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EEB8C" w14:textId="77777777" w:rsidR="001363E6" w:rsidRDefault="001363E6" w:rsidP="00CC07E6">
      <w:pPr>
        <w:widowControl w:val="0"/>
        <w:pBdr>
          <w:top w:val="nil"/>
          <w:left w:val="nil"/>
          <w:bottom w:val="nil"/>
          <w:right w:val="nil"/>
          <w:between w:val="nil"/>
        </w:pBdr>
        <w:spacing w:line="276" w:lineRule="auto"/>
        <w:jc w:val="center"/>
        <w:rPr>
          <w:b/>
          <w:smallCaps/>
          <w:color w:val="000000"/>
          <w:sz w:val="62"/>
          <w:szCs w:val="62"/>
        </w:rPr>
      </w:pPr>
    </w:p>
    <w:p w14:paraId="7824A39C" w14:textId="65368B67" w:rsidR="00CC07E6" w:rsidRDefault="00F841B0" w:rsidP="00CC07E6">
      <w:pPr>
        <w:widowControl w:val="0"/>
        <w:pBdr>
          <w:top w:val="nil"/>
          <w:left w:val="nil"/>
          <w:bottom w:val="nil"/>
          <w:right w:val="nil"/>
          <w:between w:val="nil"/>
        </w:pBdr>
        <w:spacing w:line="276" w:lineRule="auto"/>
        <w:jc w:val="center"/>
        <w:rPr>
          <w:b/>
          <w:smallCaps/>
          <w:color w:val="000000"/>
          <w:sz w:val="62"/>
          <w:szCs w:val="62"/>
        </w:rPr>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left:0;text-align:left;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093D06" w:rsidRDefault="00093D06">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left:0;text-align:left;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093D06" w:rsidRDefault="00093D06">
                      <w:pPr>
                        <w:jc w:val="left"/>
                        <w:textDirection w:val="btLr"/>
                      </w:pPr>
                    </w:p>
                  </w:txbxContent>
                </v:textbox>
                <w10:wrap anchorx="page" anchory="page"/>
              </v:rect>
            </w:pict>
          </mc:Fallback>
        </mc:AlternateContent>
      </w:r>
      <w:bookmarkStart w:id="0" w:name="_heading=h.gjdgxs" w:colFirst="0" w:colLast="0"/>
      <w:bookmarkEnd w:id="0"/>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093D06" w:rsidRDefault="00093D06">
                      <w:pPr>
                        <w:jc w:val="left"/>
                        <w:textDirection w:val="btLr"/>
                      </w:pPr>
                    </w:p>
                  </w:txbxContent>
                </v:textbox>
                <w10:wrap anchorx="page" anchory="page"/>
              </v:rect>
            </w:pict>
          </mc:Fallback>
        </mc:AlternateContent>
      </w:r>
      <w:r w:rsidR="0043613A" w:rsidRPr="006073D7">
        <w:rPr>
          <w:b/>
          <w:smallCaps/>
          <w:color w:val="000000"/>
          <w:sz w:val="62"/>
          <w:szCs w:val="62"/>
        </w:rPr>
        <w:t>Philippine</w:t>
      </w:r>
      <w:r w:rsidR="00141956">
        <w:rPr>
          <w:b/>
          <w:smallCaps/>
          <w:color w:val="000000"/>
          <w:sz w:val="62"/>
          <w:szCs w:val="62"/>
        </w:rPr>
        <w:t xml:space="preserve"> </w:t>
      </w:r>
      <w:r w:rsidR="0043613A" w:rsidRPr="006073D7">
        <w:rPr>
          <w:b/>
          <w:smallCaps/>
          <w:color w:val="000000"/>
          <w:sz w:val="62"/>
          <w:szCs w:val="62"/>
        </w:rPr>
        <w:t>Bidding</w:t>
      </w:r>
      <w:r w:rsidR="00141956">
        <w:rPr>
          <w:b/>
          <w:smallCaps/>
          <w:color w:val="000000"/>
          <w:sz w:val="62"/>
          <w:szCs w:val="62"/>
        </w:rPr>
        <w:t xml:space="preserve"> </w:t>
      </w:r>
      <w:r w:rsidR="0043613A" w:rsidRPr="006073D7">
        <w:rPr>
          <w:b/>
          <w:smallCaps/>
          <w:color w:val="000000"/>
          <w:sz w:val="62"/>
          <w:szCs w:val="62"/>
        </w:rPr>
        <w:t>Documents</w:t>
      </w:r>
    </w:p>
    <w:p w14:paraId="7E86F112" w14:textId="77777777" w:rsidR="00CC07E6" w:rsidRPr="00CC07E6" w:rsidRDefault="00CC07E6" w:rsidP="00CC07E6">
      <w:pPr>
        <w:spacing w:after="160" w:line="259" w:lineRule="auto"/>
        <w:jc w:val="center"/>
        <w:rPr>
          <w:b/>
          <w:sz w:val="2"/>
        </w:rPr>
      </w:pPr>
    </w:p>
    <w:p w14:paraId="07ECFC9B" w14:textId="77777777" w:rsidR="00CC07E6" w:rsidRPr="00CC07E6" w:rsidRDefault="00CC07E6" w:rsidP="00CC07E6">
      <w:pPr>
        <w:spacing w:after="160" w:line="259" w:lineRule="auto"/>
        <w:jc w:val="center"/>
        <w:rPr>
          <w:b/>
          <w:sz w:val="10"/>
        </w:rPr>
      </w:pPr>
    </w:p>
    <w:p w14:paraId="1EE87191" w14:textId="08C419B9" w:rsidR="00CC07E6" w:rsidRDefault="00CC07E6" w:rsidP="00CC07E6">
      <w:pPr>
        <w:spacing w:after="160" w:line="259" w:lineRule="auto"/>
        <w:jc w:val="center"/>
      </w:pPr>
      <w:r>
        <w:rPr>
          <w:b/>
          <w:sz w:val="32"/>
        </w:rPr>
        <w:t>DEPARTMENT OF</w:t>
      </w:r>
      <w:r w:rsidRPr="00CC07E6">
        <w:rPr>
          <w:b/>
          <w:sz w:val="32"/>
        </w:rPr>
        <w:t xml:space="preserve"> </w:t>
      </w:r>
      <w:r>
        <w:rPr>
          <w:b/>
          <w:sz w:val="32"/>
        </w:rPr>
        <w:t>PUBLIC WORKS</w:t>
      </w:r>
      <w:r w:rsidR="0058173A">
        <w:rPr>
          <w:b/>
          <w:sz w:val="32"/>
        </w:rPr>
        <w:t xml:space="preserve"> AND HIGHWAYS</w:t>
      </w:r>
    </w:p>
    <w:p w14:paraId="0BF9D70D" w14:textId="0F7AC585" w:rsidR="0058173A" w:rsidRDefault="00CC07E6" w:rsidP="0055270F">
      <w:pPr>
        <w:spacing w:after="160" w:line="259" w:lineRule="auto"/>
        <w:jc w:val="center"/>
        <w:rPr>
          <w:b/>
          <w:sz w:val="32"/>
        </w:rPr>
      </w:pPr>
      <w:r>
        <w:rPr>
          <w:b/>
          <w:sz w:val="32"/>
        </w:rPr>
        <w:t xml:space="preserve">NEGROS </w:t>
      </w:r>
      <w:r w:rsidR="00517F9A">
        <w:rPr>
          <w:b/>
          <w:sz w:val="32"/>
        </w:rPr>
        <w:t>ORIENTAL</w:t>
      </w:r>
      <w:r>
        <w:rPr>
          <w:b/>
          <w:sz w:val="32"/>
        </w:rPr>
        <w:t xml:space="preserve"> </w:t>
      </w:r>
      <w:r w:rsidR="00517F9A">
        <w:rPr>
          <w:b/>
          <w:sz w:val="32"/>
        </w:rPr>
        <w:t>1ST</w:t>
      </w:r>
      <w:r>
        <w:rPr>
          <w:b/>
          <w:sz w:val="32"/>
        </w:rPr>
        <w:t xml:space="preserve"> </w:t>
      </w:r>
    </w:p>
    <w:p w14:paraId="7DCE1B08" w14:textId="74138D96" w:rsidR="00FD2651" w:rsidRPr="00CC07E6" w:rsidRDefault="00CC07E6" w:rsidP="0058173A">
      <w:pPr>
        <w:spacing w:after="160" w:line="259" w:lineRule="auto"/>
        <w:jc w:val="center"/>
      </w:pPr>
      <w:r>
        <w:rPr>
          <w:b/>
          <w:sz w:val="32"/>
        </w:rPr>
        <w:t>DISTRICT</w:t>
      </w:r>
      <w:r w:rsidR="0058173A" w:rsidRPr="0058173A">
        <w:rPr>
          <w:b/>
          <w:sz w:val="32"/>
        </w:rPr>
        <w:t xml:space="preserve"> </w:t>
      </w:r>
      <w:r w:rsidR="0058173A">
        <w:rPr>
          <w:b/>
          <w:sz w:val="32"/>
        </w:rPr>
        <w:t>ENGINEERING OFFICE</w:t>
      </w:r>
      <w:r w:rsidR="0058173A">
        <w:t xml:space="preserve">, </w:t>
      </w:r>
      <w:r w:rsidR="00763EFA">
        <w:rPr>
          <w:b/>
          <w:sz w:val="32"/>
        </w:rPr>
        <w:t>TINAOGAN, BINDOY</w:t>
      </w:r>
    </w:p>
    <w:p w14:paraId="1EA233F6" w14:textId="07F312C3" w:rsidR="00FD2651" w:rsidRPr="00CC07E6" w:rsidRDefault="0043613A" w:rsidP="00CC07E6">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4FB0258E" w14:textId="35547F7C" w:rsidR="00FD2651" w:rsidRDefault="0043613A">
      <w:pPr>
        <w:jc w:val="center"/>
        <w:rPr>
          <w:sz w:val="48"/>
          <w:szCs w:val="48"/>
        </w:rPr>
      </w:pPr>
      <w:r w:rsidRPr="006073D7">
        <w:rPr>
          <w:sz w:val="48"/>
          <w:szCs w:val="48"/>
        </w:rPr>
        <w:t>Government of the Republic of the Philippines</w:t>
      </w:r>
    </w:p>
    <w:p w14:paraId="2CFFBCC8" w14:textId="77788272" w:rsidR="00DB0F4D" w:rsidRDefault="00141956" w:rsidP="00CC07E6">
      <w:pPr>
        <w:spacing w:after="160" w:line="259" w:lineRule="auto"/>
        <w:jc w:val="left"/>
      </w:pPr>
      <w:r>
        <w:rPr>
          <w:noProof/>
        </w:rPr>
        <mc:AlternateContent>
          <mc:Choice Requires="wps">
            <w:drawing>
              <wp:anchor distT="0" distB="0" distL="114300" distR="114300" simplePos="0" relativeHeight="251669504" behindDoc="0" locked="0" layoutInCell="1" allowOverlap="1" wp14:anchorId="44D455BD" wp14:editId="55D1B760">
                <wp:simplePos x="0" y="0"/>
                <wp:positionH relativeFrom="column">
                  <wp:posOffset>0</wp:posOffset>
                </wp:positionH>
                <wp:positionV relativeFrom="paragraph">
                  <wp:posOffset>289471</wp:posOffset>
                </wp:positionV>
                <wp:extent cx="6039178" cy="298415"/>
                <wp:effectExtent l="0" t="0" r="0" b="0"/>
                <wp:wrapNone/>
                <wp:docPr id="39" name="Rectangle 39"/>
                <wp:cNvGraphicFramePr/>
                <a:graphic xmlns:a="http://schemas.openxmlformats.org/drawingml/2006/main">
                  <a:graphicData uri="http://schemas.microsoft.com/office/word/2010/wordprocessingShape">
                    <wps:wsp>
                      <wps:cNvSpPr/>
                      <wps:spPr>
                        <a:xfrm>
                          <a:off x="0" y="0"/>
                          <a:ext cx="6039178" cy="298415"/>
                        </a:xfrm>
                        <a:prstGeom prst="rect">
                          <a:avLst/>
                        </a:prstGeom>
                        <a:ln>
                          <a:noFill/>
                        </a:ln>
                      </wps:spPr>
                      <wps:txbx>
                        <w:txbxContent>
                          <w:p w14:paraId="046425BF" w14:textId="30DE2BB4"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w:t>
                            </w:r>
                            <w:r w:rsidR="006A11BE">
                              <w:rPr>
                                <w:b/>
                                <w:sz w:val="32"/>
                                <w:u w:val="single" w:color="000000"/>
                              </w:rPr>
                              <w:t>1</w:t>
                            </w:r>
                            <w:r w:rsidR="0035037B">
                              <w:rPr>
                                <w:b/>
                                <w:sz w:val="32"/>
                                <w:u w:val="single" w:color="000000"/>
                              </w:rPr>
                              <w:t>4</w:t>
                            </w:r>
                          </w:p>
                          <w:p w14:paraId="1108CF41" w14:textId="77777777" w:rsidR="00093D06" w:rsidRDefault="00093D06" w:rsidP="00CC07E6">
                            <w:pPr>
                              <w:spacing w:after="160" w:line="259" w:lineRule="auto"/>
                              <w:jc w:val="left"/>
                            </w:pPr>
                            <w:r>
                              <w:rPr>
                                <w:b/>
                                <w:sz w:val="32"/>
                              </w:rPr>
                              <w:t xml:space="preserve"> </w:t>
                            </w:r>
                          </w:p>
                        </w:txbxContent>
                      </wps:txbx>
                      <wps:bodyPr horzOverflow="overflow" vert="horz" lIns="0" tIns="0" rIns="0" bIns="0" rtlCol="0">
                        <a:noAutofit/>
                      </wps:bodyPr>
                    </wps:wsp>
                  </a:graphicData>
                </a:graphic>
              </wp:anchor>
            </w:drawing>
          </mc:Choice>
          <mc:Fallback>
            <w:pict>
              <v:rect w14:anchorId="44D455BD" id="Rectangle 39" o:spid="_x0000_s1029" style="position:absolute;margin-left:0;margin-top:22.8pt;width:475.55pt;height:2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" filled="f" stroked="f">
                <v:textbox inset="0,0,0,0">
                  <w:txbxContent>
                    <w:p w14:paraId="046425BF" w14:textId="30DE2BB4"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w:t>
                      </w:r>
                      <w:r w:rsidR="006A11BE">
                        <w:rPr>
                          <w:b/>
                          <w:sz w:val="32"/>
                          <w:u w:val="single" w:color="000000"/>
                        </w:rPr>
                        <w:t>1</w:t>
                      </w:r>
                      <w:r w:rsidR="0035037B">
                        <w:rPr>
                          <w:b/>
                          <w:sz w:val="32"/>
                          <w:u w:val="single" w:color="000000"/>
                        </w:rPr>
                        <w:t>4</w:t>
                      </w:r>
                    </w:p>
                    <w:p w14:paraId="1108CF41" w14:textId="77777777" w:rsidR="00093D06" w:rsidRDefault="00093D06" w:rsidP="00CC07E6">
                      <w:pPr>
                        <w:spacing w:after="160" w:line="259" w:lineRule="auto"/>
                        <w:jc w:val="left"/>
                      </w:pPr>
                      <w:r>
                        <w:rPr>
                          <w:b/>
                          <w:sz w:val="32"/>
                        </w:rPr>
                        <w:t xml:space="preserve"> </w:t>
                      </w:r>
                    </w:p>
                  </w:txbxContent>
                </v:textbox>
              </v:rect>
            </w:pict>
          </mc:Fallback>
        </mc:AlternateContent>
      </w:r>
    </w:p>
    <w:p w14:paraId="0E299A24" w14:textId="17E2EBB0" w:rsidR="00CC07E6" w:rsidRDefault="00CC07E6" w:rsidP="00CC07E6">
      <w:pPr>
        <w:spacing w:after="160" w:line="259" w:lineRule="auto"/>
        <w:jc w:val="left"/>
      </w:pPr>
    </w:p>
    <w:p w14:paraId="05AB9809" w14:textId="5227FC00" w:rsidR="00CC07E6" w:rsidRPr="006073D7" w:rsidRDefault="00141956" w:rsidP="00CC07E6">
      <w:pPr>
        <w:rPr>
          <w:sz w:val="48"/>
          <w:szCs w:val="48"/>
        </w:rPr>
      </w:pPr>
      <w:r>
        <w:rPr>
          <w:noProof/>
        </w:rPr>
        <mc:AlternateContent>
          <mc:Choice Requires="wps">
            <w:drawing>
              <wp:anchor distT="0" distB="0" distL="114300" distR="114300" simplePos="0" relativeHeight="251671552" behindDoc="0" locked="0" layoutInCell="1" allowOverlap="1" wp14:anchorId="47193415" wp14:editId="7CF9EE01">
                <wp:simplePos x="0" y="0"/>
                <wp:positionH relativeFrom="column">
                  <wp:posOffset>0</wp:posOffset>
                </wp:positionH>
                <wp:positionV relativeFrom="paragraph">
                  <wp:posOffset>123057</wp:posOffset>
                </wp:positionV>
                <wp:extent cx="5813425" cy="1063256"/>
                <wp:effectExtent l="0" t="0" r="0" b="0"/>
                <wp:wrapNone/>
                <wp:docPr id="49" name="Rectangle 49"/>
                <wp:cNvGraphicFramePr/>
                <a:graphic xmlns:a="http://schemas.openxmlformats.org/drawingml/2006/main">
                  <a:graphicData uri="http://schemas.microsoft.com/office/word/2010/wordprocessingShape">
                    <wps:wsp>
                      <wps:cNvSpPr/>
                      <wps:spPr>
                        <a:xfrm>
                          <a:off x="0" y="0"/>
                          <a:ext cx="5813425" cy="1063256"/>
                        </a:xfrm>
                        <a:prstGeom prst="rect">
                          <a:avLst/>
                        </a:prstGeom>
                        <a:ln>
                          <a:noFill/>
                        </a:ln>
                      </wps:spPr>
                      <wps:txbx>
                        <w:txbxContent>
                          <w:p w14:paraId="2ECA04B6" w14:textId="3C5F6328" w:rsidR="00093D06" w:rsidRPr="00B835F9" w:rsidRDefault="00093D06" w:rsidP="00CC07E6">
                            <w:pPr>
                              <w:spacing w:after="160" w:line="259" w:lineRule="auto"/>
                              <w:rPr>
                                <w:u w:val="single"/>
                              </w:rPr>
                            </w:pPr>
                            <w:r>
                              <w:rPr>
                                <w:b/>
                                <w:sz w:val="32"/>
                              </w:rPr>
                              <w:t xml:space="preserve">CONTRACT NAME: </w:t>
                            </w:r>
                            <w:r w:rsidR="00D935AD" w:rsidRPr="00D935AD">
                              <w:rPr>
                                <w:rFonts w:ascii="Tahoma" w:hAnsi="Tahoma" w:cs="Tahoma"/>
                                <w:b/>
                                <w:i/>
                                <w:szCs w:val="18"/>
                              </w:rPr>
                              <w:t>Supply and Delivery of Office Supplies, Equipment and Consumables for use in DPWH-NOFDEO</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47193415" id="Rectangle 49" o:spid="_x0000_s1030" style="position:absolute;left:0;text-align:left;margin-left:0;margin-top:9.7pt;width:457.75pt;height:83.7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" filled="f" stroked="f">
                <v:textbox inset="0,0,0,0">
                  <w:txbxContent>
                    <w:p w14:paraId="2ECA04B6" w14:textId="3C5F6328" w:rsidR="00093D06" w:rsidRPr="00B835F9" w:rsidRDefault="00093D06" w:rsidP="00CC07E6">
                      <w:pPr>
                        <w:spacing w:after="160" w:line="259" w:lineRule="auto"/>
                        <w:rPr>
                          <w:u w:val="single"/>
                        </w:rPr>
                      </w:pPr>
                      <w:r>
                        <w:rPr>
                          <w:b/>
                          <w:sz w:val="32"/>
                        </w:rPr>
                        <w:t xml:space="preserve">CONTRACT NAME: </w:t>
                      </w:r>
                      <w:r w:rsidR="00D935AD" w:rsidRPr="00D935AD">
                        <w:rPr>
                          <w:rFonts w:ascii="Tahoma" w:hAnsi="Tahoma" w:cs="Tahoma"/>
                          <w:b/>
                          <w:i/>
                          <w:szCs w:val="18"/>
                        </w:rPr>
                        <w:t>Supply and Delivery of Office Supplies, Equipment and Consumables for use in DPWH-NOFDEO</w:t>
                      </w:r>
                    </w:p>
                  </w:txbxContent>
                </v:textbox>
              </v:rect>
            </w:pict>
          </mc:Fallback>
        </mc:AlternateContent>
      </w:r>
    </w:p>
    <w:p w14:paraId="339D937A" w14:textId="3527C7C7" w:rsidR="00FD2651" w:rsidRPr="006073D7" w:rsidRDefault="00FD2651">
      <w:pPr>
        <w:jc w:val="center"/>
        <w:rPr>
          <w:b/>
          <w:sz w:val="32"/>
          <w:szCs w:val="32"/>
        </w:rPr>
      </w:pPr>
    </w:p>
    <w:p w14:paraId="3F2F6F76" w14:textId="34D1AC14" w:rsidR="00FD2651" w:rsidRPr="006073D7" w:rsidRDefault="00FD2651">
      <w:pPr>
        <w:jc w:val="center"/>
        <w:rPr>
          <w:b/>
          <w:sz w:val="32"/>
          <w:szCs w:val="32"/>
        </w:rPr>
      </w:pPr>
    </w:p>
    <w:p w14:paraId="19D3C7EE" w14:textId="526425BA" w:rsidR="00FD2651" w:rsidRPr="006073D7" w:rsidRDefault="00FD2651">
      <w:pPr>
        <w:jc w:val="center"/>
        <w:rPr>
          <w:b/>
          <w:sz w:val="32"/>
          <w:szCs w:val="32"/>
        </w:rPr>
      </w:pPr>
    </w:p>
    <w:p w14:paraId="6CA9A291" w14:textId="5B590A1B" w:rsidR="00FD2651" w:rsidRPr="006073D7" w:rsidRDefault="00FD2651">
      <w:pPr>
        <w:jc w:val="center"/>
        <w:rPr>
          <w:b/>
          <w:sz w:val="32"/>
          <w:szCs w:val="32"/>
        </w:rPr>
      </w:pPr>
    </w:p>
    <w:p w14:paraId="42CE7BDA" w14:textId="2A52B3A8" w:rsidR="00FD2651" w:rsidRPr="006073D7" w:rsidRDefault="00F10906">
      <w:pPr>
        <w:jc w:val="center"/>
        <w:rPr>
          <w:b/>
          <w:sz w:val="32"/>
          <w:szCs w:val="32"/>
        </w:rPr>
      </w:pPr>
      <w:r>
        <w:rPr>
          <w:noProof/>
        </w:rPr>
        <mc:AlternateContent>
          <mc:Choice Requires="wps">
            <w:drawing>
              <wp:anchor distT="0" distB="0" distL="114300" distR="114300" simplePos="0" relativeHeight="251673600" behindDoc="0" locked="0" layoutInCell="1" allowOverlap="1" wp14:anchorId="3893AF9F" wp14:editId="055A4759">
                <wp:simplePos x="0" y="0"/>
                <wp:positionH relativeFrom="column">
                  <wp:posOffset>-3175</wp:posOffset>
                </wp:positionH>
                <wp:positionV relativeFrom="paragraph">
                  <wp:posOffset>189230</wp:posOffset>
                </wp:positionV>
                <wp:extent cx="5927725" cy="356219"/>
                <wp:effectExtent l="0" t="0" r="0" b="0"/>
                <wp:wrapNone/>
                <wp:docPr id="61" name="Rectangle 61"/>
                <wp:cNvGraphicFramePr/>
                <a:graphic xmlns:a="http://schemas.openxmlformats.org/drawingml/2006/main">
                  <a:graphicData uri="http://schemas.microsoft.com/office/word/2010/wordprocessingShape">
                    <wps:wsp>
                      <wps:cNvSpPr/>
                      <wps:spPr>
                        <a:xfrm>
                          <a:off x="0" y="0"/>
                          <a:ext cx="5927725" cy="356219"/>
                        </a:xfrm>
                        <a:prstGeom prst="rect">
                          <a:avLst/>
                        </a:prstGeom>
                        <a:ln>
                          <a:noFill/>
                        </a:ln>
                      </wps:spPr>
                      <wps:txbx>
                        <w:txbxContent>
                          <w:p w14:paraId="18DC0E57" w14:textId="6E68A0F3" w:rsidR="00093D06" w:rsidRDefault="00093D06" w:rsidP="00CC07E6">
                            <w:pPr>
                              <w:spacing w:after="160" w:line="259" w:lineRule="auto"/>
                              <w:jc w:val="left"/>
                            </w:pPr>
                            <w:r>
                              <w:rPr>
                                <w:b/>
                                <w:sz w:val="32"/>
                              </w:rPr>
                              <w:t xml:space="preserve">CONTRACT LOCATION: </w:t>
                            </w:r>
                            <w:proofErr w:type="spellStart"/>
                            <w:r w:rsidR="00C224A1">
                              <w:rPr>
                                <w:b/>
                                <w:sz w:val="32"/>
                                <w:u w:val="single" w:color="000000"/>
                              </w:rPr>
                              <w:t>Tinaogan</w:t>
                            </w:r>
                            <w:proofErr w:type="spellEnd"/>
                            <w:r w:rsidR="00C224A1">
                              <w:rPr>
                                <w:b/>
                                <w:sz w:val="32"/>
                                <w:u w:val="single" w:color="000000"/>
                              </w:rPr>
                              <w:t>, Bindoy</w:t>
                            </w:r>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3893AF9F" id="Rectangle 61" o:spid="_x0000_s1031" style="position:absolute;left:0;text-align:left;margin-left:-.25pt;margin-top:14.9pt;width:466.75pt;height:28.0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" filled="f" stroked="f">
                <v:textbox inset="0,0,0,0">
                  <w:txbxContent>
                    <w:p w14:paraId="18DC0E57" w14:textId="6E68A0F3" w:rsidR="00093D06" w:rsidRDefault="00093D06" w:rsidP="00CC07E6">
                      <w:pPr>
                        <w:spacing w:after="160" w:line="259" w:lineRule="auto"/>
                        <w:jc w:val="left"/>
                      </w:pPr>
                      <w:r>
                        <w:rPr>
                          <w:b/>
                          <w:sz w:val="32"/>
                        </w:rPr>
                        <w:t xml:space="preserve">CONTRACT LOCATION: </w:t>
                      </w:r>
                      <w:r w:rsidR="00C224A1">
                        <w:rPr>
                          <w:b/>
                          <w:sz w:val="32"/>
                          <w:u w:val="single" w:color="000000"/>
                        </w:rPr>
                        <w:t>Tinaogan, Bindoy</w:t>
                      </w:r>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v:textbox>
              </v:rect>
            </w:pict>
          </mc:Fallback>
        </mc:AlternateContent>
      </w:r>
    </w:p>
    <w:p w14:paraId="031FF5EB" w14:textId="1AB1994C" w:rsidR="0055270F" w:rsidRDefault="0055270F" w:rsidP="00CC07E6">
      <w:pPr>
        <w:spacing w:after="160" w:line="259" w:lineRule="auto"/>
        <w:jc w:val="left"/>
        <w:rPr>
          <w:b/>
          <w:sz w:val="32"/>
        </w:rPr>
      </w:pPr>
    </w:p>
    <w:p w14:paraId="54A27B13" w14:textId="42D5EC32" w:rsidR="00CC07E6" w:rsidRDefault="00CC07E6" w:rsidP="00CC07E6">
      <w:pPr>
        <w:spacing w:after="160" w:line="259" w:lineRule="auto"/>
        <w:jc w:val="left"/>
      </w:pPr>
      <w:r>
        <w:rPr>
          <w:b/>
          <w:sz w:val="32"/>
        </w:rPr>
        <w:t>Start Date for Issuance of Bidding Documents:</w:t>
      </w:r>
      <w:r w:rsidR="00D85DAD" w:rsidRPr="00D85DAD">
        <w:t xml:space="preserve"> </w:t>
      </w:r>
      <w:r w:rsidR="00BB3D95">
        <w:rPr>
          <w:b/>
          <w:sz w:val="32"/>
          <w:u w:val="single" w:color="000000"/>
        </w:rPr>
        <w:t>June</w:t>
      </w:r>
      <w:r w:rsidR="00415432" w:rsidRPr="00415432">
        <w:rPr>
          <w:b/>
          <w:sz w:val="32"/>
          <w:u w:val="single" w:color="000000"/>
        </w:rPr>
        <w:t xml:space="preserve"> </w:t>
      </w:r>
      <w:r w:rsidR="00963A79">
        <w:rPr>
          <w:b/>
          <w:sz w:val="32"/>
          <w:u w:val="single" w:color="000000"/>
        </w:rPr>
        <w:t>10</w:t>
      </w:r>
      <w:r w:rsidR="00415432" w:rsidRPr="00415432">
        <w:rPr>
          <w:b/>
          <w:sz w:val="32"/>
          <w:u w:val="single" w:color="000000"/>
        </w:rPr>
        <w:t>, 2025</w:t>
      </w:r>
    </w:p>
    <w:p w14:paraId="32F4EAEC" w14:textId="7695FB5A" w:rsidR="009934BA" w:rsidRDefault="00CC07E6" w:rsidP="00CC07E6">
      <w:pPr>
        <w:spacing w:after="160" w:line="259" w:lineRule="auto"/>
        <w:jc w:val="left"/>
        <w:rPr>
          <w:b/>
          <w:sz w:val="32"/>
          <w:u w:val="single" w:color="000000"/>
        </w:rPr>
      </w:pPr>
      <w:r>
        <w:rPr>
          <w:b/>
          <w:sz w:val="32"/>
        </w:rPr>
        <w:t xml:space="preserve">Date of Opening of Bids: </w:t>
      </w:r>
      <w:r w:rsidR="008E3C57">
        <w:rPr>
          <w:b/>
          <w:sz w:val="32"/>
          <w:u w:val="single" w:color="000000"/>
        </w:rPr>
        <w:t>June</w:t>
      </w:r>
      <w:r w:rsidR="00866671" w:rsidRPr="00866671">
        <w:rPr>
          <w:b/>
          <w:sz w:val="32"/>
          <w:u w:val="single" w:color="000000"/>
        </w:rPr>
        <w:t xml:space="preserve"> </w:t>
      </w:r>
      <w:r w:rsidR="008E3C57">
        <w:rPr>
          <w:b/>
          <w:sz w:val="32"/>
          <w:u w:val="single" w:color="000000"/>
        </w:rPr>
        <w:t>30</w:t>
      </w:r>
      <w:r w:rsidR="00866671" w:rsidRPr="00866671">
        <w:rPr>
          <w:b/>
          <w:sz w:val="32"/>
          <w:u w:val="single" w:color="000000"/>
        </w:rPr>
        <w:t>, 2025</w:t>
      </w:r>
    </w:p>
    <w:p w14:paraId="42A91A60" w14:textId="3B90896D" w:rsidR="00FD2651" w:rsidRPr="009934BA" w:rsidRDefault="00DB0F4D" w:rsidP="00CC07E6">
      <w:pPr>
        <w:spacing w:after="160" w:line="259" w:lineRule="auto"/>
        <w:jc w:val="left"/>
        <w:rPr>
          <w:b/>
          <w:sz w:val="32"/>
          <w:u w:val="single" w:color="000000"/>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20C31F2B">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32" style="position:absolute;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wIMNX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093D06" w:rsidRDefault="00093D06">
                      <w:pPr>
                        <w:jc w:val="left"/>
                        <w:textDirection w:val="btLr"/>
                      </w:pPr>
                    </w:p>
                  </w:txbxContent>
                </v:textbox>
                <w10:wrap anchorx="page" anchory="page"/>
              </v:rect>
            </w:pict>
          </mc:Fallback>
        </mc:AlternateContent>
      </w:r>
    </w:p>
    <w:p w14:paraId="0822D11E" w14:textId="77777777" w:rsidR="00141956" w:rsidRDefault="00141956" w:rsidP="00141956">
      <w:pPr>
        <w:jc w:val="center"/>
        <w:rPr>
          <w:b/>
          <w:sz w:val="32"/>
          <w:szCs w:val="32"/>
        </w:rPr>
      </w:pPr>
      <w:r>
        <w:rPr>
          <w:b/>
          <w:sz w:val="32"/>
          <w:szCs w:val="32"/>
        </w:rPr>
        <w:t>Sixth Edition</w:t>
      </w:r>
    </w:p>
    <w:p w14:paraId="34E12996" w14:textId="442D5BAF" w:rsidR="0058173A" w:rsidRPr="00141956" w:rsidRDefault="00141956" w:rsidP="00141956">
      <w:pPr>
        <w:jc w:val="center"/>
        <w:rPr>
          <w:b/>
          <w:sz w:val="32"/>
          <w:szCs w:val="32"/>
        </w:rPr>
      </w:pPr>
      <w:r>
        <w:rPr>
          <w:b/>
          <w:sz w:val="32"/>
          <w:szCs w:val="32"/>
        </w:rPr>
        <w:t>July 2020</w:t>
      </w:r>
    </w:p>
    <w:p w14:paraId="7C0C6938" w14:textId="316E72C3" w:rsidR="00FD2651" w:rsidRPr="00CC07E6" w:rsidRDefault="0043613A" w:rsidP="00CC07E6">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1CA53238" w14:textId="77777777" w:rsidR="00A92C0A" w:rsidRPr="006073D7" w:rsidRDefault="00A92C0A">
      <w:pPr>
        <w:rPr>
          <w:sz w:val="28"/>
          <w:szCs w:val="28"/>
        </w:rPr>
      </w:pPr>
    </w:p>
    <w:sdt>
      <w:sdtPr>
        <w:id w:val="1313984560"/>
        <w:docPartObj>
          <w:docPartGallery w:val="Table of Contents"/>
          <w:docPartUnique/>
        </w:docPartObj>
      </w:sdtPr>
      <w:sdtEndPr>
        <w:rPr>
          <w:color w:val="FF0000"/>
        </w:rPr>
      </w:sdtEndPr>
      <w:sdtContent>
        <w:p w14:paraId="412E578D" w14:textId="25DFB59A" w:rsidR="00FA08A0" w:rsidRPr="00C31653" w:rsidRDefault="0043613A"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r w:rsidRPr="00C31653">
            <w:rPr>
              <w:color w:val="000000" w:themeColor="text1"/>
            </w:rPr>
            <w:fldChar w:fldCharType="begin"/>
          </w:r>
          <w:r w:rsidRPr="00C31653">
            <w:rPr>
              <w:color w:val="000000" w:themeColor="text1"/>
            </w:rPr>
            <w:instrText xml:space="preserve"> TOC \h \u \z </w:instrText>
          </w:r>
          <w:r w:rsidRPr="00C31653">
            <w:rPr>
              <w:color w:val="000000" w:themeColor="text1"/>
            </w:rPr>
            <w:fldChar w:fldCharType="separate"/>
          </w:r>
          <w:hyperlink w:anchor="_Toc46916344" w:history="1">
            <w:r w:rsidR="00FA08A0" w:rsidRPr="00C31653">
              <w:rPr>
                <w:rStyle w:val="Hyperlink"/>
                <w:b/>
                <w:bCs/>
                <w:noProof/>
                <w:color w:val="000000" w:themeColor="text1"/>
                <w:sz w:val="28"/>
                <w:szCs w:val="28"/>
              </w:rPr>
              <w:t>Glossary of Acronyms, Terms, and Abbreviations</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_Toc46916344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3</w:t>
            </w:r>
            <w:r w:rsidR="00FA08A0" w:rsidRPr="00C31653">
              <w:rPr>
                <w:b/>
                <w:bCs/>
                <w:noProof/>
                <w:webHidden/>
                <w:color w:val="000000" w:themeColor="text1"/>
                <w:sz w:val="28"/>
                <w:szCs w:val="28"/>
              </w:rPr>
              <w:fldChar w:fldCharType="end"/>
            </w:r>
          </w:hyperlink>
        </w:p>
        <w:p w14:paraId="29E18548" w14:textId="08DA390A" w:rsidR="00FA08A0" w:rsidRPr="00C31653" w:rsidRDefault="00000000"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45" w:history="1">
            <w:r w:rsidR="00FA08A0" w:rsidRPr="00C31653">
              <w:rPr>
                <w:rStyle w:val="Hyperlink"/>
                <w:b/>
                <w:bCs/>
                <w:noProof/>
                <w:color w:val="000000" w:themeColor="text1"/>
                <w:sz w:val="28"/>
                <w:szCs w:val="28"/>
              </w:rPr>
              <w:t>Section I. Invitation to Bid</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_Toc46916345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6</w:t>
            </w:r>
            <w:r w:rsidR="00FA08A0" w:rsidRPr="00C31653">
              <w:rPr>
                <w:b/>
                <w:bCs/>
                <w:noProof/>
                <w:webHidden/>
                <w:color w:val="000000" w:themeColor="text1"/>
                <w:sz w:val="28"/>
                <w:szCs w:val="28"/>
              </w:rPr>
              <w:fldChar w:fldCharType="end"/>
            </w:r>
          </w:hyperlink>
        </w:p>
        <w:p w14:paraId="4BC2D274" w14:textId="21EC63B3"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2"/>
              <w:szCs w:val="22"/>
              <w:lang w:val="en-PH"/>
            </w:rPr>
          </w:pPr>
          <w:hyperlink w:anchor="_Toc46916346" w:history="1">
            <w:r w:rsidR="00FA08A0" w:rsidRPr="00C31653">
              <w:rPr>
                <w:rStyle w:val="Hyperlink"/>
                <w:b/>
                <w:bCs/>
                <w:noProof/>
                <w:color w:val="000000" w:themeColor="text1"/>
                <w:sz w:val="28"/>
                <w:szCs w:val="28"/>
              </w:rPr>
              <w:t>Section II. Instructions to Bidders</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_Toc46916346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7</w:t>
            </w:r>
            <w:r w:rsidR="00FA08A0" w:rsidRPr="00C31653">
              <w:rPr>
                <w:b/>
                <w:bCs/>
                <w:noProof/>
                <w:webHidden/>
                <w:color w:val="000000" w:themeColor="text1"/>
                <w:sz w:val="28"/>
                <w:szCs w:val="28"/>
              </w:rPr>
              <w:fldChar w:fldCharType="end"/>
            </w:r>
          </w:hyperlink>
        </w:p>
        <w:p w14:paraId="0C1087EE" w14:textId="5C5560E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7"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Bid</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_Toc46916347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10</w:t>
            </w:r>
            <w:r w:rsidR="00FA08A0" w:rsidRPr="00C31653">
              <w:rPr>
                <w:noProof/>
                <w:webHidden/>
                <w:color w:val="000000" w:themeColor="text1"/>
              </w:rPr>
              <w:fldChar w:fldCharType="end"/>
            </w:r>
          </w:hyperlink>
        </w:p>
        <w:p w14:paraId="713B7C7E" w14:textId="49DBDE08"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8"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Funding Information</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_Toc46916348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10</w:t>
            </w:r>
            <w:r w:rsidR="00FA08A0" w:rsidRPr="00C31653">
              <w:rPr>
                <w:noProof/>
                <w:webHidden/>
                <w:color w:val="000000" w:themeColor="text1"/>
              </w:rPr>
              <w:fldChar w:fldCharType="end"/>
            </w:r>
          </w:hyperlink>
        </w:p>
        <w:p w14:paraId="02CD16DA" w14:textId="791169D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9"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Bidding Requirements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_Toc46916349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10</w:t>
            </w:r>
            <w:r w:rsidR="00FA08A0" w:rsidRPr="00C31653">
              <w:rPr>
                <w:noProof/>
                <w:webHidden/>
                <w:color w:val="000000" w:themeColor="text1"/>
              </w:rPr>
              <w:fldChar w:fldCharType="end"/>
            </w:r>
          </w:hyperlink>
        </w:p>
        <w:p w14:paraId="10F26D15" w14:textId="064D9C7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1"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Corrupt, Fraudulent, Collusive, and Coercive Practices</w:t>
            </w:r>
            <w:r w:rsidR="00F243EF"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_Toc46916351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10</w:t>
            </w:r>
            <w:r w:rsidR="00FA08A0" w:rsidRPr="00C31653">
              <w:rPr>
                <w:noProof/>
                <w:webHidden/>
                <w:color w:val="000000" w:themeColor="text1"/>
              </w:rPr>
              <w:fldChar w:fldCharType="end"/>
            </w:r>
          </w:hyperlink>
        </w:p>
        <w:p w14:paraId="3F4F87D6" w14:textId="0E124A2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2"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Eligible Bidders</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_Toc46916352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10</w:t>
            </w:r>
            <w:r w:rsidR="00FA08A0" w:rsidRPr="00C31653">
              <w:rPr>
                <w:noProof/>
                <w:webHidden/>
                <w:color w:val="000000" w:themeColor="text1"/>
              </w:rPr>
              <w:fldChar w:fldCharType="end"/>
            </w:r>
          </w:hyperlink>
        </w:p>
        <w:p w14:paraId="691AF8FA" w14:textId="0F834D96"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3"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Origin of Goods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_Toc46916353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12</w:t>
            </w:r>
            <w:r w:rsidR="00FA08A0" w:rsidRPr="00C31653">
              <w:rPr>
                <w:noProof/>
                <w:webHidden/>
                <w:color w:val="000000" w:themeColor="text1"/>
              </w:rPr>
              <w:fldChar w:fldCharType="end"/>
            </w:r>
          </w:hyperlink>
        </w:p>
        <w:p w14:paraId="4ACE7FA9" w14:textId="44469F5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4" w:history="1">
            <w:r w:rsidR="00FA08A0" w:rsidRPr="00C31653">
              <w:rPr>
                <w:rStyle w:val="Hyperlink"/>
                <w:noProof/>
                <w:color w:val="000000" w:themeColor="text1"/>
              </w:rPr>
              <w:t>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Subcontracts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_Toc46916354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12</w:t>
            </w:r>
            <w:r w:rsidR="00FA08A0" w:rsidRPr="00C31653">
              <w:rPr>
                <w:noProof/>
                <w:webHidden/>
                <w:color w:val="000000" w:themeColor="text1"/>
              </w:rPr>
              <w:fldChar w:fldCharType="end"/>
            </w:r>
          </w:hyperlink>
        </w:p>
        <w:p w14:paraId="6F04655C" w14:textId="352280F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5" w:history="1">
            <w:r w:rsidR="00FA08A0" w:rsidRPr="00C31653">
              <w:rPr>
                <w:rStyle w:val="Hyperlink"/>
                <w:noProof/>
                <w:color w:val="000000" w:themeColor="text1"/>
              </w:rPr>
              <w:t>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Pre-Bid Conference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_Toc46916355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12</w:t>
            </w:r>
            <w:r w:rsidR="00FA08A0" w:rsidRPr="00C31653">
              <w:rPr>
                <w:noProof/>
                <w:webHidden/>
                <w:color w:val="000000" w:themeColor="text1"/>
              </w:rPr>
              <w:fldChar w:fldCharType="end"/>
            </w:r>
          </w:hyperlink>
        </w:p>
        <w:p w14:paraId="16B17B00" w14:textId="7FA7E1E8"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6" w:history="1">
            <w:r w:rsidR="00FA08A0" w:rsidRPr="00C31653">
              <w:rPr>
                <w:rStyle w:val="Hyperlink"/>
                <w:noProof/>
                <w:color w:val="000000" w:themeColor="text1"/>
              </w:rPr>
              <w:t>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Clarification and Amendment of Bidding Documents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_Toc46916356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13</w:t>
            </w:r>
            <w:r w:rsidR="00FA08A0" w:rsidRPr="00C31653">
              <w:rPr>
                <w:noProof/>
                <w:webHidden/>
                <w:color w:val="000000" w:themeColor="text1"/>
              </w:rPr>
              <w:fldChar w:fldCharType="end"/>
            </w:r>
          </w:hyperlink>
        </w:p>
        <w:p w14:paraId="31C87D27" w14:textId="1EA3769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7" w:history="1">
            <w:r w:rsidR="00FA08A0" w:rsidRPr="00C31653">
              <w:rPr>
                <w:rStyle w:val="Hyperlink"/>
                <w:noProof/>
                <w:color w:val="000000" w:themeColor="text1"/>
              </w:rPr>
              <w:t>10.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Eligibility and Technical Components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_Toc46916357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13</w:t>
            </w:r>
            <w:r w:rsidR="00FA08A0" w:rsidRPr="00C31653">
              <w:rPr>
                <w:noProof/>
                <w:webHidden/>
                <w:color w:val="000000" w:themeColor="text1"/>
              </w:rPr>
              <w:fldChar w:fldCharType="end"/>
            </w:r>
          </w:hyperlink>
        </w:p>
        <w:p w14:paraId="737605F3" w14:textId="1415019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8" w:history="1">
            <w:r w:rsidR="00FA08A0" w:rsidRPr="00C31653">
              <w:rPr>
                <w:rStyle w:val="Hyperlink"/>
                <w:noProof/>
                <w:color w:val="000000" w:themeColor="text1"/>
              </w:rPr>
              <w:t>11.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Financial Component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_Toc46916358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13</w:t>
            </w:r>
            <w:r w:rsidR="00FA08A0" w:rsidRPr="00C31653">
              <w:rPr>
                <w:noProof/>
                <w:webHidden/>
                <w:color w:val="000000" w:themeColor="text1"/>
              </w:rPr>
              <w:fldChar w:fldCharType="end"/>
            </w:r>
          </w:hyperlink>
        </w:p>
        <w:p w14:paraId="11CF31BE" w14:textId="47BC7248"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9" w:history="1">
            <w:r w:rsidR="00FA08A0" w:rsidRPr="00C31653">
              <w:rPr>
                <w:rStyle w:val="Hyperlink"/>
                <w:noProof/>
                <w:color w:val="000000" w:themeColor="text1"/>
              </w:rPr>
              <w:t>12.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Prices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_Toc46916359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14</w:t>
            </w:r>
            <w:r w:rsidR="00FA08A0" w:rsidRPr="00C31653">
              <w:rPr>
                <w:noProof/>
                <w:webHidden/>
                <w:color w:val="000000" w:themeColor="text1"/>
              </w:rPr>
              <w:fldChar w:fldCharType="end"/>
            </w:r>
          </w:hyperlink>
        </w:p>
        <w:p w14:paraId="54B4003E" w14:textId="78DE9971"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0" w:history="1">
            <w:r w:rsidR="00FA08A0" w:rsidRPr="00C31653">
              <w:rPr>
                <w:rStyle w:val="Hyperlink"/>
                <w:noProof/>
                <w:color w:val="000000" w:themeColor="text1"/>
              </w:rPr>
              <w:t>13.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and Payment Currencies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_Toc46916360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15</w:t>
            </w:r>
            <w:r w:rsidR="00FA08A0" w:rsidRPr="00C31653">
              <w:rPr>
                <w:noProof/>
                <w:webHidden/>
                <w:color w:val="000000" w:themeColor="text1"/>
              </w:rPr>
              <w:fldChar w:fldCharType="end"/>
            </w:r>
          </w:hyperlink>
        </w:p>
        <w:p w14:paraId="187A2989" w14:textId="483D4530"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1" w:history="1">
            <w:r w:rsidR="00FA08A0" w:rsidRPr="00C31653">
              <w:rPr>
                <w:rStyle w:val="Hyperlink"/>
                <w:noProof/>
                <w:color w:val="000000" w:themeColor="text1"/>
              </w:rPr>
              <w:t>14.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_Toc46916361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15</w:t>
            </w:r>
            <w:r w:rsidR="00FA08A0" w:rsidRPr="00C31653">
              <w:rPr>
                <w:noProof/>
                <w:webHidden/>
                <w:color w:val="000000" w:themeColor="text1"/>
              </w:rPr>
              <w:fldChar w:fldCharType="end"/>
            </w:r>
          </w:hyperlink>
        </w:p>
        <w:p w14:paraId="21982C89" w14:textId="5C49A7BA"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2" w:history="1">
            <w:r w:rsidR="00FA08A0" w:rsidRPr="00C31653">
              <w:rPr>
                <w:rStyle w:val="Hyperlink"/>
                <w:noProof/>
                <w:color w:val="000000" w:themeColor="text1"/>
              </w:rPr>
              <w:t>15.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Sealing and Marking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_Toc46916362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15</w:t>
            </w:r>
            <w:r w:rsidR="00FA08A0" w:rsidRPr="00C31653">
              <w:rPr>
                <w:noProof/>
                <w:webHidden/>
                <w:color w:val="000000" w:themeColor="text1"/>
              </w:rPr>
              <w:fldChar w:fldCharType="end"/>
            </w:r>
          </w:hyperlink>
        </w:p>
        <w:p w14:paraId="65F14D59" w14:textId="7703793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3" w:history="1">
            <w:r w:rsidR="00FA08A0" w:rsidRPr="00C31653">
              <w:rPr>
                <w:rStyle w:val="Hyperlink"/>
                <w:noProof/>
                <w:color w:val="000000" w:themeColor="text1"/>
              </w:rPr>
              <w:t>16.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Deadline for Submission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_Toc46916363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15</w:t>
            </w:r>
            <w:r w:rsidR="00FA08A0" w:rsidRPr="00C31653">
              <w:rPr>
                <w:noProof/>
                <w:webHidden/>
                <w:color w:val="000000" w:themeColor="text1"/>
              </w:rPr>
              <w:fldChar w:fldCharType="end"/>
            </w:r>
          </w:hyperlink>
        </w:p>
        <w:p w14:paraId="75313768" w14:textId="524A996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4" w:history="1">
            <w:r w:rsidR="00FA08A0" w:rsidRPr="00C31653">
              <w:rPr>
                <w:rStyle w:val="Hyperlink"/>
                <w:noProof/>
                <w:color w:val="000000" w:themeColor="text1"/>
              </w:rPr>
              <w:t>17.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Opening and Preliminary Examination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_Toc46916364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16</w:t>
            </w:r>
            <w:r w:rsidR="00FA08A0" w:rsidRPr="00C31653">
              <w:rPr>
                <w:noProof/>
                <w:webHidden/>
                <w:color w:val="000000" w:themeColor="text1"/>
              </w:rPr>
              <w:fldChar w:fldCharType="end"/>
            </w:r>
          </w:hyperlink>
        </w:p>
        <w:p w14:paraId="7C277615" w14:textId="722C80B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5" w:history="1">
            <w:r w:rsidR="00FA08A0" w:rsidRPr="00C31653">
              <w:rPr>
                <w:rStyle w:val="Hyperlink"/>
                <w:noProof/>
                <w:color w:val="000000" w:themeColor="text1"/>
              </w:rPr>
              <w:t>18.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Domestic Preference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_Toc46916365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16</w:t>
            </w:r>
            <w:r w:rsidR="00FA08A0" w:rsidRPr="00C31653">
              <w:rPr>
                <w:noProof/>
                <w:webHidden/>
                <w:color w:val="000000" w:themeColor="text1"/>
              </w:rPr>
              <w:fldChar w:fldCharType="end"/>
            </w:r>
          </w:hyperlink>
        </w:p>
        <w:p w14:paraId="10E9F3A6" w14:textId="0113C23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6" w:history="1">
            <w:r w:rsidR="00FA08A0" w:rsidRPr="00C31653">
              <w:rPr>
                <w:rStyle w:val="Hyperlink"/>
                <w:noProof/>
                <w:color w:val="000000" w:themeColor="text1"/>
              </w:rPr>
              <w:t>19.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Detailed Evaluation and Comparison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_Toc46916366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16</w:t>
            </w:r>
            <w:r w:rsidR="00FA08A0" w:rsidRPr="00C31653">
              <w:rPr>
                <w:noProof/>
                <w:webHidden/>
                <w:color w:val="000000" w:themeColor="text1"/>
              </w:rPr>
              <w:fldChar w:fldCharType="end"/>
            </w:r>
          </w:hyperlink>
        </w:p>
        <w:p w14:paraId="7A34F00F" w14:textId="68C24161"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7" w:history="1">
            <w:r w:rsidR="00FA08A0" w:rsidRPr="00C31653">
              <w:rPr>
                <w:rStyle w:val="Hyperlink"/>
                <w:noProof/>
                <w:color w:val="000000" w:themeColor="text1"/>
              </w:rPr>
              <w:t>20.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Post-Qualification</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_Toc46916367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17</w:t>
            </w:r>
            <w:r w:rsidR="00FA08A0" w:rsidRPr="00C31653">
              <w:rPr>
                <w:noProof/>
                <w:webHidden/>
                <w:color w:val="000000" w:themeColor="text1"/>
              </w:rPr>
              <w:fldChar w:fldCharType="end"/>
            </w:r>
          </w:hyperlink>
        </w:p>
        <w:p w14:paraId="5BEA5799" w14:textId="2F9B40E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8" w:history="1">
            <w:r w:rsidR="00FA08A0" w:rsidRPr="00C31653">
              <w:rPr>
                <w:rStyle w:val="Hyperlink"/>
                <w:noProof/>
                <w:color w:val="000000" w:themeColor="text1"/>
              </w:rPr>
              <w:t>21.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Signing of the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_Toc46916368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18</w:t>
            </w:r>
            <w:r w:rsidR="00FA08A0" w:rsidRPr="00C31653">
              <w:rPr>
                <w:noProof/>
                <w:webHidden/>
                <w:color w:val="000000" w:themeColor="text1"/>
              </w:rPr>
              <w:fldChar w:fldCharType="end"/>
            </w:r>
          </w:hyperlink>
        </w:p>
        <w:p w14:paraId="482F7501" w14:textId="445474E0"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69" w:history="1">
            <w:r w:rsidR="00FA08A0" w:rsidRPr="00C31653">
              <w:rPr>
                <w:rStyle w:val="Hyperlink"/>
                <w:b/>
                <w:bCs/>
                <w:noProof/>
                <w:color w:val="000000" w:themeColor="text1"/>
                <w:sz w:val="28"/>
                <w:szCs w:val="28"/>
              </w:rPr>
              <w:t>Section III. Bid Data Sheet</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_Toc46916369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19</w:t>
            </w:r>
            <w:r w:rsidR="00FA08A0" w:rsidRPr="00C31653">
              <w:rPr>
                <w:b/>
                <w:bCs/>
                <w:noProof/>
                <w:webHidden/>
                <w:color w:val="000000" w:themeColor="text1"/>
                <w:sz w:val="28"/>
                <w:szCs w:val="28"/>
              </w:rPr>
              <w:fldChar w:fldCharType="end"/>
            </w:r>
          </w:hyperlink>
        </w:p>
        <w:p w14:paraId="5FA87AD5" w14:textId="6B008010"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0" w:history="1">
            <w:r w:rsidR="00FA08A0" w:rsidRPr="00C31653">
              <w:rPr>
                <w:rStyle w:val="Hyperlink"/>
                <w:b/>
                <w:bCs/>
                <w:noProof/>
                <w:color w:val="000000" w:themeColor="text1"/>
                <w:sz w:val="28"/>
                <w:szCs w:val="28"/>
              </w:rPr>
              <w:t>Section IV. General Conditions of Contract</w:t>
            </w:r>
            <w:r w:rsidR="0066675E" w:rsidRPr="00C31653">
              <w:rPr>
                <w:rStyle w:val="Hyperlink"/>
                <w:b/>
                <w:bCs/>
                <w:noProof/>
                <w:color w:val="000000" w:themeColor="text1"/>
                <w:sz w:val="28"/>
                <w:szCs w:val="28"/>
              </w:rPr>
              <w:t xml:space="preserve"> ………………</w:t>
            </w:r>
            <w:r w:rsidR="004807E6" w:rsidRPr="00C31653">
              <w:rPr>
                <w:rStyle w:val="Hyperlink"/>
                <w:b/>
                <w:bCs/>
                <w:noProof/>
                <w:color w:val="000000" w:themeColor="text1"/>
                <w:sz w:val="28"/>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 w:val="32"/>
                <w:szCs w:val="28"/>
              </w:rPr>
              <w:t>.</w:t>
            </w:r>
            <w:r w:rsidR="00C8370F" w:rsidRPr="00C31653">
              <w:rPr>
                <w:rStyle w:val="Hyperlink"/>
                <w:b/>
                <w:bCs/>
                <w:noProof/>
                <w:color w:val="000000" w:themeColor="text1"/>
                <w:sz w:val="32"/>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22</w:t>
            </w:r>
            <w:r w:rsidR="00FA08A0" w:rsidRPr="00C31653">
              <w:rPr>
                <w:b/>
                <w:bCs/>
                <w:noProof/>
                <w:webHidden/>
                <w:color w:val="000000" w:themeColor="text1"/>
                <w:sz w:val="28"/>
                <w:szCs w:val="28"/>
              </w:rPr>
              <w:fldChar w:fldCharType="end"/>
            </w:r>
          </w:hyperlink>
        </w:p>
        <w:p w14:paraId="5D7D248E" w14:textId="19C8038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1"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_Toc46916371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23</w:t>
            </w:r>
            <w:r w:rsidR="00FA08A0" w:rsidRPr="00C31653">
              <w:rPr>
                <w:noProof/>
                <w:webHidden/>
                <w:color w:val="000000" w:themeColor="text1"/>
              </w:rPr>
              <w:fldChar w:fldCharType="end"/>
            </w:r>
          </w:hyperlink>
        </w:p>
        <w:p w14:paraId="24F039FF" w14:textId="1FCF335A"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2"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Advance Payment and Terms of Payment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_Toc46916372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23</w:t>
            </w:r>
            <w:r w:rsidR="00FA08A0" w:rsidRPr="00C31653">
              <w:rPr>
                <w:noProof/>
                <w:webHidden/>
                <w:color w:val="000000" w:themeColor="text1"/>
              </w:rPr>
              <w:fldChar w:fldCharType="end"/>
            </w:r>
          </w:hyperlink>
        </w:p>
        <w:p w14:paraId="2EEDC062" w14:textId="55F8C58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3"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Performance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_Toc46916373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23</w:t>
            </w:r>
            <w:r w:rsidR="00FA08A0" w:rsidRPr="00C31653">
              <w:rPr>
                <w:noProof/>
                <w:webHidden/>
                <w:color w:val="000000" w:themeColor="text1"/>
              </w:rPr>
              <w:fldChar w:fldCharType="end"/>
            </w:r>
          </w:hyperlink>
        </w:p>
        <w:p w14:paraId="71FA33C9" w14:textId="3630DDE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4"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Inspection and Tests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_Toc46916374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24</w:t>
            </w:r>
            <w:r w:rsidR="00FA08A0" w:rsidRPr="00C31653">
              <w:rPr>
                <w:noProof/>
                <w:webHidden/>
                <w:color w:val="000000" w:themeColor="text1"/>
              </w:rPr>
              <w:fldChar w:fldCharType="end"/>
            </w:r>
          </w:hyperlink>
        </w:p>
        <w:p w14:paraId="26A18B1A" w14:textId="160F549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5"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Warranty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_Toc46916375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24</w:t>
            </w:r>
            <w:r w:rsidR="00FA08A0" w:rsidRPr="00C31653">
              <w:rPr>
                <w:noProof/>
                <w:webHidden/>
                <w:color w:val="000000" w:themeColor="text1"/>
              </w:rPr>
              <w:fldChar w:fldCharType="end"/>
            </w:r>
          </w:hyperlink>
        </w:p>
        <w:p w14:paraId="1E621946" w14:textId="1443507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6"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Liability of the Supplier</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_Toc46916376 \h </w:instrText>
            </w:r>
            <w:r w:rsidR="00FA08A0" w:rsidRPr="00C31653">
              <w:rPr>
                <w:noProof/>
                <w:webHidden/>
                <w:color w:val="000000" w:themeColor="text1"/>
              </w:rPr>
            </w:r>
            <w:r w:rsidR="00FA08A0" w:rsidRPr="00C31653">
              <w:rPr>
                <w:noProof/>
                <w:webHidden/>
                <w:color w:val="000000" w:themeColor="text1"/>
              </w:rPr>
              <w:fldChar w:fldCharType="separate"/>
            </w:r>
            <w:r w:rsidR="00FE4C6D">
              <w:rPr>
                <w:noProof/>
                <w:webHidden/>
                <w:color w:val="000000" w:themeColor="text1"/>
              </w:rPr>
              <w:t>24</w:t>
            </w:r>
            <w:r w:rsidR="00FA08A0" w:rsidRPr="00C31653">
              <w:rPr>
                <w:noProof/>
                <w:webHidden/>
                <w:color w:val="000000" w:themeColor="text1"/>
              </w:rPr>
              <w:fldChar w:fldCharType="end"/>
            </w:r>
          </w:hyperlink>
        </w:p>
        <w:p w14:paraId="34704814" w14:textId="46D7FAC1"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7" w:history="1">
            <w:r w:rsidR="00FA08A0" w:rsidRPr="00C31653">
              <w:rPr>
                <w:rStyle w:val="Hyperlink"/>
                <w:b/>
                <w:bCs/>
                <w:noProof/>
                <w:color w:val="000000" w:themeColor="text1"/>
                <w:sz w:val="28"/>
                <w:szCs w:val="28"/>
              </w:rPr>
              <w:t>Section V. Special Conditions of Contract</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_Toc46916377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25</w:t>
            </w:r>
            <w:r w:rsidR="00FA08A0" w:rsidRPr="00C31653">
              <w:rPr>
                <w:b/>
                <w:bCs/>
                <w:noProof/>
                <w:webHidden/>
                <w:color w:val="000000" w:themeColor="text1"/>
                <w:sz w:val="28"/>
                <w:szCs w:val="28"/>
              </w:rPr>
              <w:fldChar w:fldCharType="end"/>
            </w:r>
          </w:hyperlink>
        </w:p>
        <w:p w14:paraId="528A0334" w14:textId="47F4A3F7"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8" w:history="1">
            <w:r w:rsidR="00FA08A0" w:rsidRPr="00C31653">
              <w:rPr>
                <w:rStyle w:val="Hyperlink"/>
                <w:b/>
                <w:bCs/>
                <w:noProof/>
                <w:color w:val="000000" w:themeColor="text1"/>
                <w:sz w:val="28"/>
                <w:szCs w:val="28"/>
              </w:rPr>
              <w:t>Section VI. Schedule of Requirements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_Toc46916378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30</w:t>
            </w:r>
            <w:r w:rsidR="00FA08A0" w:rsidRPr="00C31653">
              <w:rPr>
                <w:b/>
                <w:bCs/>
                <w:noProof/>
                <w:webHidden/>
                <w:color w:val="000000" w:themeColor="text1"/>
                <w:sz w:val="28"/>
                <w:szCs w:val="28"/>
              </w:rPr>
              <w:fldChar w:fldCharType="end"/>
            </w:r>
          </w:hyperlink>
        </w:p>
        <w:p w14:paraId="4D561ECE" w14:textId="1B173B1C"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81" w:history="1">
            <w:r w:rsidR="00FA08A0" w:rsidRPr="00C31653">
              <w:rPr>
                <w:rStyle w:val="Hyperlink"/>
                <w:b/>
                <w:bCs/>
                <w:noProof/>
                <w:color w:val="000000" w:themeColor="text1"/>
                <w:sz w:val="28"/>
                <w:szCs w:val="28"/>
              </w:rPr>
              <w:t>Section VII. Technical Specifications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_Toc46916381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33</w:t>
            </w:r>
            <w:r w:rsidR="00FA08A0" w:rsidRPr="00C31653">
              <w:rPr>
                <w:b/>
                <w:bCs/>
                <w:noProof/>
                <w:webHidden/>
                <w:color w:val="000000" w:themeColor="text1"/>
                <w:sz w:val="28"/>
                <w:szCs w:val="28"/>
              </w:rPr>
              <w:fldChar w:fldCharType="end"/>
            </w:r>
          </w:hyperlink>
        </w:p>
        <w:p w14:paraId="4023C111" w14:textId="66C20B8E"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90" w:history="1">
            <w:r w:rsidR="00FA08A0" w:rsidRPr="00C31653">
              <w:rPr>
                <w:rStyle w:val="Hyperlink"/>
                <w:b/>
                <w:bCs/>
                <w:noProof/>
                <w:color w:val="000000" w:themeColor="text1"/>
                <w:sz w:val="28"/>
                <w:szCs w:val="28"/>
              </w:rPr>
              <w:t>Section VIII. Checklist of Technical and Financial Documents</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_Toc46916390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FE4C6D">
              <w:rPr>
                <w:b/>
                <w:bCs/>
                <w:noProof/>
                <w:webHidden/>
                <w:color w:val="000000" w:themeColor="text1"/>
                <w:sz w:val="28"/>
                <w:szCs w:val="28"/>
              </w:rPr>
              <w:t>38</w:t>
            </w:r>
            <w:r w:rsidR="00FA08A0" w:rsidRPr="00C31653">
              <w:rPr>
                <w:b/>
                <w:bCs/>
                <w:noProof/>
                <w:webHidden/>
                <w:color w:val="000000" w:themeColor="text1"/>
                <w:sz w:val="28"/>
                <w:szCs w:val="28"/>
              </w:rPr>
              <w:fldChar w:fldCharType="end"/>
            </w:r>
          </w:hyperlink>
        </w:p>
        <w:p w14:paraId="59DE2C0F" w14:textId="62A7A31D" w:rsidR="00FD2651" w:rsidRPr="009C278E" w:rsidRDefault="0043613A" w:rsidP="00CC07E6">
          <w:pPr>
            <w:spacing w:line="259" w:lineRule="auto"/>
            <w:jc w:val="left"/>
            <w:rPr>
              <w:color w:val="FF0000"/>
            </w:rPr>
          </w:pPr>
          <w:r w:rsidRPr="00C31653">
            <w:rPr>
              <w:color w:val="000000" w:themeColor="text1"/>
            </w:rPr>
            <w:fldChar w:fldCharType="end"/>
          </w:r>
          <w:r w:rsidR="00CC07E6" w:rsidRPr="00C31653">
            <w:rPr>
              <w:rFonts w:ascii="Cambria" w:eastAsia="Cambria" w:hAnsi="Cambria" w:cs="Cambria"/>
              <w:b/>
              <w:color w:val="000000" w:themeColor="text1"/>
              <w:sz w:val="28"/>
            </w:rPr>
            <w:t xml:space="preserve"> </w:t>
          </w:r>
          <w:r w:rsidR="00CC07E6" w:rsidRPr="003225D5">
            <w:rPr>
              <w:rFonts w:ascii="Cambria" w:eastAsia="Cambria" w:hAnsi="Cambria" w:cs="Cambria"/>
              <w:b/>
              <w:sz w:val="28"/>
            </w:rPr>
            <w:t>Section IX. Bidding Forms……………………</w:t>
          </w:r>
          <w:r w:rsidR="00891F12" w:rsidRPr="003225D5">
            <w:rPr>
              <w:rFonts w:ascii="Cambria" w:eastAsia="Cambria" w:hAnsi="Cambria" w:cs="Cambria"/>
              <w:b/>
              <w:sz w:val="28"/>
            </w:rPr>
            <w:t>…</w:t>
          </w:r>
          <w:r w:rsidR="00CC07E6" w:rsidRPr="003225D5">
            <w:rPr>
              <w:rFonts w:ascii="Cambria" w:eastAsia="Cambria" w:hAnsi="Cambria" w:cs="Cambria"/>
              <w:b/>
              <w:sz w:val="28"/>
            </w:rPr>
            <w:t>……………</w:t>
          </w:r>
          <w:proofErr w:type="gramStart"/>
          <w:r w:rsidR="00CC07E6" w:rsidRPr="003225D5">
            <w:rPr>
              <w:rFonts w:ascii="Cambria" w:eastAsia="Cambria" w:hAnsi="Cambria" w:cs="Cambria"/>
              <w:b/>
              <w:sz w:val="28"/>
            </w:rPr>
            <w:t>…..</w:t>
          </w:r>
          <w:proofErr w:type="gramEnd"/>
          <w:r w:rsidR="00CC07E6" w:rsidRPr="003225D5">
            <w:rPr>
              <w:rFonts w:ascii="Cambria" w:eastAsia="Cambria" w:hAnsi="Cambria" w:cs="Cambria"/>
              <w:b/>
              <w:sz w:val="28"/>
            </w:rPr>
            <w:t>………………………</w:t>
          </w:r>
          <w:r w:rsidR="006E658D">
            <w:rPr>
              <w:rFonts w:ascii="Cambria" w:eastAsia="Cambria" w:hAnsi="Cambria" w:cs="Cambria"/>
              <w:b/>
              <w:sz w:val="28"/>
            </w:rPr>
            <w:t>38</w:t>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65B097AE"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05055BDF" w14:textId="3FB012A5" w:rsidR="00FD2651" w:rsidRPr="006073D7" w:rsidRDefault="0043613A">
      <w:pPr>
        <w:jc w:val="left"/>
      </w:pPr>
      <w:r w:rsidRPr="006073D7">
        <w:rPr>
          <w:b/>
        </w:rPr>
        <w:t>DDP</w:t>
      </w:r>
      <w:r w:rsidRPr="006073D7">
        <w:t xml:space="preserve"> – Refers to the quoted price of the Goods, which means “delivered duty paid.”</w:t>
      </w:r>
    </w:p>
    <w:p w14:paraId="39A23B0D" w14:textId="5CA46188"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5B80C52D" w:rsidR="00FD2651" w:rsidRPr="006073D7" w:rsidRDefault="0043613A">
      <w:r w:rsidRPr="006073D7">
        <w:rPr>
          <w:b/>
        </w:rPr>
        <w:t xml:space="preserve">GPPB </w:t>
      </w:r>
      <w:r w:rsidRPr="006073D7">
        <w:t>– 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0FB2729B" w14:textId="60C8207A" w:rsidR="00FD2651" w:rsidRPr="006073D7" w:rsidRDefault="0043613A" w:rsidP="005817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3E0D41E0" w:rsidR="00FD2651" w:rsidRPr="006073D7" w:rsidRDefault="0043613A">
      <w:pPr>
        <w:jc w:val="left"/>
        <w:rPr>
          <w:b/>
        </w:rPr>
        <w:sectPr w:rsidR="00FD2651" w:rsidRPr="006073D7"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34EF0D2A"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52DD1689" w:rsidR="00FD2651" w:rsidRPr="006073D7" w:rsidRDefault="00FD2651">
            <w:pPr>
              <w:rPr>
                <w:sz w:val="22"/>
                <w:szCs w:val="22"/>
              </w:rPr>
            </w:pPr>
          </w:p>
          <w:p w14:paraId="21146512" w14:textId="50AA45A1"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53E3C5D8"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37B4331E" w14:textId="77777777" w:rsidR="00F85E02" w:rsidRPr="00156C26" w:rsidRDefault="00F85E02" w:rsidP="00F85E02">
      <w:pPr>
        <w:pStyle w:val="NoSpacing"/>
        <w:jc w:val="center"/>
        <w:rPr>
          <w:sz w:val="20"/>
          <w:szCs w:val="20"/>
        </w:rPr>
      </w:pPr>
      <w:bookmarkStart w:id="5" w:name="_Toc46916346"/>
      <w:r>
        <w:rPr>
          <w:noProof/>
        </w:rPr>
        <w:lastRenderedPageBreak/>
        <w:drawing>
          <wp:anchor distT="0" distB="0" distL="114300" distR="114300" simplePos="0" relativeHeight="251682816" behindDoc="1" locked="0" layoutInCell="1" allowOverlap="1" wp14:anchorId="45ADE9CE" wp14:editId="3BEF5595">
            <wp:simplePos x="0" y="0"/>
            <wp:positionH relativeFrom="margin">
              <wp:posOffset>4817828</wp:posOffset>
            </wp:positionH>
            <wp:positionV relativeFrom="margin">
              <wp:posOffset>-4942</wp:posOffset>
            </wp:positionV>
            <wp:extent cx="914400" cy="895350"/>
            <wp:effectExtent l="0" t="0" r="0" b="0"/>
            <wp:wrapNone/>
            <wp:docPr id="85" name="Picture 2">
              <a:extLst xmlns:a="http://schemas.openxmlformats.org/drawingml/2006/main">
                <a:ext uri="{FF2B5EF4-FFF2-40B4-BE49-F238E27FC236}">
                  <a16:creationId xmlns:a16="http://schemas.microsoft.com/office/drawing/2014/main" id="{00000000-0008-0000-04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400-000003000000}"/>
                        </a:ext>
                      </a:extLst>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14400" cy="895350"/>
                    </a:xfrm>
                    <a:prstGeom prst="rect">
                      <a:avLst/>
                    </a:prstGeom>
                  </pic:spPr>
                </pic:pic>
              </a:graphicData>
            </a:graphic>
          </wp:anchor>
        </w:drawing>
      </w:r>
      <w:r w:rsidRPr="00156C26">
        <w:rPr>
          <w:noProof/>
          <w:sz w:val="20"/>
          <w:szCs w:val="20"/>
        </w:rPr>
        <w:drawing>
          <wp:anchor distT="0" distB="0" distL="114300" distR="114300" simplePos="0" relativeHeight="251681792" behindDoc="0" locked="0" layoutInCell="1" allowOverlap="1" wp14:anchorId="67B3157C" wp14:editId="5C4C2683">
            <wp:simplePos x="0" y="0"/>
            <wp:positionH relativeFrom="column">
              <wp:posOffset>2540</wp:posOffset>
            </wp:positionH>
            <wp:positionV relativeFrom="paragraph">
              <wp:posOffset>-4693</wp:posOffset>
            </wp:positionV>
            <wp:extent cx="838200" cy="771525"/>
            <wp:effectExtent l="0" t="0" r="0" b="9525"/>
            <wp:wrapNone/>
            <wp:docPr id="8" name="Picture 8" descr="DPWH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WH_"/>
                    <pic:cNvPicPr>
                      <a:picLocks noChangeAspect="1" noChangeArrowheads="1"/>
                    </pic:cNvPicPr>
                  </pic:nvPicPr>
                  <pic:blipFill>
                    <a:blip r:embed="rId14">
                      <a:clrChange>
                        <a:clrFrom>
                          <a:srgbClr val="000000"/>
                        </a:clrFrom>
                        <a:clrTo>
                          <a:srgbClr val="000000">
                            <a:alpha val="0"/>
                          </a:srgbClr>
                        </a:clrTo>
                      </a:clrChange>
                      <a:lum bright="6000" contrast="-18000"/>
                    </a:blip>
                    <a:srcRect/>
                    <a:stretch>
                      <a:fillRect/>
                    </a:stretch>
                  </pic:blipFill>
                  <pic:spPr bwMode="auto">
                    <a:xfrm>
                      <a:off x="0" y="0"/>
                      <a:ext cx="838200" cy="771525"/>
                    </a:xfrm>
                    <a:prstGeom prst="rect">
                      <a:avLst/>
                    </a:prstGeom>
                    <a:noFill/>
                  </pic:spPr>
                </pic:pic>
              </a:graphicData>
            </a:graphic>
            <wp14:sizeRelV relativeFrom="margin">
              <wp14:pctHeight>0</wp14:pctHeight>
            </wp14:sizeRelV>
          </wp:anchor>
        </w:drawing>
      </w:r>
      <w:r w:rsidRPr="00156C26">
        <w:rPr>
          <w:sz w:val="20"/>
          <w:szCs w:val="20"/>
        </w:rPr>
        <w:t>Republic of the Philippines</w:t>
      </w:r>
    </w:p>
    <w:p w14:paraId="1719DE04" w14:textId="77777777" w:rsidR="00F85E02" w:rsidRPr="00D31A1A" w:rsidRDefault="00F85E02" w:rsidP="00F85E02">
      <w:pPr>
        <w:pStyle w:val="NoSpacing"/>
        <w:jc w:val="center"/>
        <w:rPr>
          <w:bCs/>
          <w:sz w:val="20"/>
          <w:szCs w:val="20"/>
        </w:rPr>
      </w:pPr>
      <w:r w:rsidRPr="00D31A1A">
        <w:rPr>
          <w:bCs/>
          <w:sz w:val="20"/>
          <w:szCs w:val="20"/>
        </w:rPr>
        <w:t>DEPARTMENT OF PUBLIC WORKS AND HIGHWAYS</w:t>
      </w:r>
    </w:p>
    <w:p w14:paraId="56670A4E" w14:textId="77777777" w:rsidR="00F85E02" w:rsidRPr="00D31A1A" w:rsidRDefault="00F85E02" w:rsidP="00F85E02">
      <w:pPr>
        <w:pStyle w:val="NoSpacing"/>
        <w:jc w:val="center"/>
        <w:rPr>
          <w:b/>
          <w:bCs/>
          <w:sz w:val="20"/>
          <w:szCs w:val="20"/>
        </w:rPr>
      </w:pPr>
      <w:r w:rsidRPr="00D31A1A">
        <w:rPr>
          <w:b/>
          <w:bCs/>
          <w:sz w:val="20"/>
          <w:szCs w:val="20"/>
        </w:rPr>
        <w:t>Negros Oriental 1</w:t>
      </w:r>
      <w:r w:rsidRPr="00D31A1A">
        <w:rPr>
          <w:b/>
          <w:bCs/>
          <w:sz w:val="20"/>
          <w:szCs w:val="20"/>
          <w:vertAlign w:val="superscript"/>
        </w:rPr>
        <w:t>st</w:t>
      </w:r>
      <w:r w:rsidRPr="00D31A1A">
        <w:rPr>
          <w:b/>
          <w:bCs/>
          <w:sz w:val="20"/>
          <w:szCs w:val="20"/>
        </w:rPr>
        <w:t xml:space="preserve"> District Engineering Office</w:t>
      </w:r>
    </w:p>
    <w:p w14:paraId="4A033DC8" w14:textId="77777777" w:rsidR="00F85E02" w:rsidRPr="00156C26" w:rsidRDefault="00F85E02" w:rsidP="00F85E02">
      <w:pPr>
        <w:pStyle w:val="NoSpacing"/>
        <w:jc w:val="center"/>
        <w:rPr>
          <w:b/>
          <w:i/>
          <w:sz w:val="20"/>
          <w:szCs w:val="20"/>
        </w:rPr>
      </w:pPr>
      <w:proofErr w:type="spellStart"/>
      <w:r w:rsidRPr="00156C26">
        <w:rPr>
          <w:sz w:val="20"/>
          <w:szCs w:val="20"/>
        </w:rPr>
        <w:t>Tinaogan</w:t>
      </w:r>
      <w:proofErr w:type="spellEnd"/>
      <w:r w:rsidRPr="00156C26">
        <w:rPr>
          <w:sz w:val="20"/>
          <w:szCs w:val="20"/>
        </w:rPr>
        <w:t xml:space="preserve">, </w:t>
      </w:r>
      <w:proofErr w:type="spellStart"/>
      <w:r w:rsidRPr="00156C26">
        <w:rPr>
          <w:sz w:val="20"/>
          <w:szCs w:val="20"/>
        </w:rPr>
        <w:t>Bindoy</w:t>
      </w:r>
      <w:proofErr w:type="spellEnd"/>
      <w:r w:rsidRPr="00156C26">
        <w:rPr>
          <w:sz w:val="20"/>
          <w:szCs w:val="20"/>
        </w:rPr>
        <w:t>, Negros Oriental</w:t>
      </w:r>
    </w:p>
    <w:p w14:paraId="79660DA0" w14:textId="77777777" w:rsidR="00F85E02" w:rsidRDefault="00F85E02" w:rsidP="00F85E02">
      <w:pPr>
        <w:ind w:right="389"/>
        <w:rPr>
          <w:rFonts w:ascii="Tahoma" w:hAnsi="Tahoma" w:cs="Tahoma"/>
          <w:b/>
          <w:sz w:val="20"/>
          <w:szCs w:val="20"/>
        </w:rPr>
      </w:pPr>
    </w:p>
    <w:p w14:paraId="5B25A983" w14:textId="77777777" w:rsidR="00F85E02" w:rsidRDefault="00F85E02" w:rsidP="00F85E02">
      <w:pPr>
        <w:tabs>
          <w:tab w:val="center" w:pos="4680"/>
        </w:tabs>
        <w:ind w:right="29"/>
        <w:jc w:val="center"/>
        <w:rPr>
          <w:rFonts w:ascii="Tahoma" w:hAnsi="Tahoma" w:cs="Tahoma"/>
          <w:b/>
          <w:sz w:val="20"/>
          <w:szCs w:val="20"/>
        </w:rPr>
      </w:pPr>
    </w:p>
    <w:p w14:paraId="702D51C8" w14:textId="77777777" w:rsidR="005A5041" w:rsidRDefault="00F85E02" w:rsidP="00F85E02">
      <w:pPr>
        <w:tabs>
          <w:tab w:val="center" w:pos="4680"/>
        </w:tabs>
        <w:ind w:right="29"/>
        <w:jc w:val="center"/>
        <w:rPr>
          <w:rFonts w:ascii="Tahoma" w:eastAsia="Times" w:hAnsi="Tahoma" w:cs="Tahoma"/>
          <w:b/>
          <w:smallCaps/>
          <w:sz w:val="28"/>
          <w:szCs w:val="28"/>
        </w:rPr>
      </w:pPr>
      <w:r w:rsidRPr="00D31A1A">
        <w:rPr>
          <w:rFonts w:ascii="Tahoma" w:eastAsia="Times" w:hAnsi="Tahoma" w:cs="Tahoma"/>
          <w:b/>
          <w:smallCaps/>
          <w:sz w:val="28"/>
          <w:szCs w:val="28"/>
        </w:rPr>
        <w:t>Invitation To Bid For</w:t>
      </w:r>
    </w:p>
    <w:p w14:paraId="4EE4E021" w14:textId="13EFC38A" w:rsidR="00F85E02" w:rsidRPr="00D31A1A" w:rsidRDefault="00F85E02" w:rsidP="00F85E02">
      <w:pPr>
        <w:tabs>
          <w:tab w:val="center" w:pos="4680"/>
        </w:tabs>
        <w:ind w:right="29"/>
        <w:jc w:val="center"/>
        <w:rPr>
          <w:rFonts w:ascii="Tahoma" w:eastAsia="Times" w:hAnsi="Tahoma" w:cs="Tahoma"/>
          <w:b/>
          <w:smallCaps/>
        </w:rPr>
      </w:pPr>
      <w:r w:rsidRPr="00D31A1A">
        <w:rPr>
          <w:rFonts w:ascii="Tahoma" w:eastAsia="Times" w:hAnsi="Tahoma" w:cs="Tahoma"/>
          <w:b/>
          <w:smallCaps/>
        </w:rPr>
        <w:t xml:space="preserve"> </w:t>
      </w:r>
    </w:p>
    <w:p w14:paraId="3D772E27" w14:textId="34244991" w:rsidR="00F85E02" w:rsidRPr="00156C26" w:rsidRDefault="00F85E02" w:rsidP="00F85E02">
      <w:pPr>
        <w:tabs>
          <w:tab w:val="center" w:pos="4680"/>
        </w:tabs>
        <w:ind w:right="29"/>
        <w:jc w:val="center"/>
        <w:rPr>
          <w:rFonts w:ascii="Tahoma" w:hAnsi="Tahoma" w:cs="Tahoma"/>
          <w:b/>
          <w:i/>
          <w:sz w:val="20"/>
          <w:szCs w:val="20"/>
        </w:rPr>
      </w:pPr>
      <w:r>
        <w:rPr>
          <w:rFonts w:ascii="Tahoma" w:hAnsi="Tahoma" w:cs="Tahoma"/>
          <w:b/>
          <w:i/>
          <w:szCs w:val="18"/>
        </w:rPr>
        <w:t xml:space="preserve">Contract ID No. </w:t>
      </w:r>
      <w:r w:rsidR="00454EFE">
        <w:rPr>
          <w:rFonts w:ascii="Tahoma" w:hAnsi="Tahoma" w:cs="Tahoma"/>
          <w:b/>
          <w:i/>
          <w:szCs w:val="18"/>
        </w:rPr>
        <w:t>25RGS0</w:t>
      </w:r>
      <w:r w:rsidR="00D55A58">
        <w:rPr>
          <w:rFonts w:ascii="Tahoma" w:hAnsi="Tahoma" w:cs="Tahoma"/>
          <w:b/>
          <w:i/>
          <w:szCs w:val="18"/>
        </w:rPr>
        <w:t>1</w:t>
      </w:r>
      <w:r w:rsidR="008349CC">
        <w:rPr>
          <w:rFonts w:ascii="Tahoma" w:hAnsi="Tahoma" w:cs="Tahoma"/>
          <w:b/>
          <w:i/>
          <w:szCs w:val="18"/>
        </w:rPr>
        <w:t>4</w:t>
      </w:r>
      <w:r>
        <w:rPr>
          <w:rFonts w:ascii="Tahoma" w:hAnsi="Tahoma" w:cs="Tahoma"/>
          <w:b/>
          <w:i/>
          <w:szCs w:val="18"/>
        </w:rPr>
        <w:t xml:space="preserve"> - </w:t>
      </w:r>
      <w:r w:rsidR="001D4A56" w:rsidRPr="001D4A56">
        <w:rPr>
          <w:rFonts w:ascii="Tahoma" w:hAnsi="Tahoma" w:cs="Tahoma"/>
          <w:b/>
          <w:i/>
          <w:szCs w:val="18"/>
        </w:rPr>
        <w:t xml:space="preserve">Supply and Delivery of Fuel for use in the </w:t>
      </w:r>
      <w:proofErr w:type="gramStart"/>
      <w:r w:rsidR="001D4A56" w:rsidRPr="001D4A56">
        <w:rPr>
          <w:rFonts w:ascii="Tahoma" w:hAnsi="Tahoma" w:cs="Tahoma"/>
          <w:b/>
          <w:i/>
          <w:szCs w:val="18"/>
        </w:rPr>
        <w:t>Operation</w:t>
      </w:r>
      <w:proofErr w:type="gramEnd"/>
      <w:r w:rsidR="001D4A56" w:rsidRPr="001D4A56">
        <w:rPr>
          <w:rFonts w:ascii="Tahoma" w:hAnsi="Tahoma" w:cs="Tahoma"/>
          <w:b/>
          <w:i/>
          <w:szCs w:val="18"/>
        </w:rPr>
        <w:t xml:space="preserve"> various Vehicles and Equipment of DPWH-NOFDEO</w:t>
      </w:r>
    </w:p>
    <w:p w14:paraId="203251AE" w14:textId="77777777" w:rsidR="00F85E02" w:rsidRPr="00156C26" w:rsidRDefault="00F85E02" w:rsidP="00F85E02">
      <w:pPr>
        <w:ind w:right="389"/>
        <w:rPr>
          <w:rFonts w:ascii="Tahoma" w:hAnsi="Tahoma" w:cs="Tahoma"/>
          <w:sz w:val="20"/>
          <w:szCs w:val="20"/>
        </w:rPr>
      </w:pPr>
    </w:p>
    <w:p w14:paraId="45744CF0" w14:textId="16362CC2"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D31A1A">
        <w:rPr>
          <w:rFonts w:ascii="Tahoma" w:hAnsi="Tahoma" w:cs="Tahoma"/>
          <w:bCs/>
          <w:i/>
          <w:spacing w:val="-2"/>
          <w:sz w:val="20"/>
          <w:szCs w:val="20"/>
        </w:rPr>
        <w:t>DPWH, Negros Oriental 1</w:t>
      </w:r>
      <w:r w:rsidRPr="00D31A1A">
        <w:rPr>
          <w:rFonts w:ascii="Tahoma" w:hAnsi="Tahoma" w:cs="Tahoma"/>
          <w:bCs/>
          <w:i/>
          <w:spacing w:val="-2"/>
          <w:sz w:val="20"/>
          <w:szCs w:val="20"/>
          <w:vertAlign w:val="superscript"/>
        </w:rPr>
        <w:t>st</w:t>
      </w:r>
      <w:r w:rsidRPr="00D31A1A">
        <w:rPr>
          <w:rFonts w:ascii="Tahoma" w:hAnsi="Tahoma" w:cs="Tahoma"/>
          <w:bCs/>
          <w:i/>
          <w:spacing w:val="-2"/>
          <w:sz w:val="20"/>
          <w:szCs w:val="20"/>
        </w:rPr>
        <w:t xml:space="preserve"> District Engineering Office</w:t>
      </w:r>
      <w:r w:rsidRPr="00D31A1A">
        <w:rPr>
          <w:rFonts w:ascii="Tahoma" w:hAnsi="Tahoma" w:cs="Tahoma"/>
          <w:bCs/>
          <w:sz w:val="20"/>
          <w:szCs w:val="20"/>
        </w:rPr>
        <w:t>’</w:t>
      </w:r>
      <w:r>
        <w:rPr>
          <w:rFonts w:ascii="Tahoma" w:hAnsi="Tahoma" w:cs="Tahoma"/>
          <w:sz w:val="20"/>
          <w:szCs w:val="20"/>
        </w:rPr>
        <w:t xml:space="preserve"> </w:t>
      </w:r>
      <w:r w:rsidRPr="00D31A1A">
        <w:rPr>
          <w:rFonts w:ascii="Tahoma" w:hAnsi="Tahoma" w:cs="Tahoma"/>
          <w:i/>
          <w:iCs/>
          <w:sz w:val="20"/>
          <w:szCs w:val="20"/>
        </w:rPr>
        <w:t>Bids and Awards Committee (BAC)</w:t>
      </w:r>
      <w:r>
        <w:rPr>
          <w:rFonts w:ascii="Tahoma" w:hAnsi="Tahoma" w:cs="Tahoma"/>
          <w:sz w:val="20"/>
          <w:szCs w:val="20"/>
        </w:rPr>
        <w:t>,</w:t>
      </w:r>
      <w:r w:rsidRPr="00156C26">
        <w:rPr>
          <w:rFonts w:ascii="Tahoma" w:hAnsi="Tahoma" w:cs="Tahoma"/>
          <w:sz w:val="20"/>
          <w:szCs w:val="20"/>
        </w:rPr>
        <w:t xml:space="preserve"> through the </w:t>
      </w:r>
      <w:r>
        <w:rPr>
          <w:rFonts w:ascii="Tahoma" w:hAnsi="Tahoma" w:cs="Tahoma"/>
          <w:i/>
          <w:spacing w:val="-2"/>
          <w:sz w:val="20"/>
          <w:szCs w:val="20"/>
        </w:rPr>
        <w:t>CY</w:t>
      </w:r>
      <w:r w:rsidRPr="00156C26">
        <w:rPr>
          <w:rFonts w:ascii="Tahoma" w:hAnsi="Tahoma" w:cs="Tahoma"/>
          <w:i/>
          <w:spacing w:val="-2"/>
          <w:sz w:val="20"/>
          <w:szCs w:val="20"/>
        </w:rPr>
        <w:t xml:space="preserve"> 2025</w:t>
      </w:r>
      <w:r>
        <w:rPr>
          <w:rFonts w:ascii="Tahoma" w:hAnsi="Tahoma" w:cs="Tahoma"/>
          <w:i/>
          <w:spacing w:val="-2"/>
          <w:sz w:val="20"/>
          <w:szCs w:val="20"/>
        </w:rPr>
        <w:t xml:space="preserve"> Funds</w:t>
      </w:r>
      <w:r w:rsidRPr="00156C26">
        <w:rPr>
          <w:rFonts w:ascii="Tahoma" w:hAnsi="Tahoma" w:cs="Tahoma"/>
          <w:i/>
          <w:sz w:val="20"/>
          <w:szCs w:val="20"/>
        </w:rPr>
        <w:t xml:space="preserve"> </w:t>
      </w:r>
      <w:r w:rsidRPr="00156C26">
        <w:rPr>
          <w:rFonts w:ascii="Tahoma" w:hAnsi="Tahoma" w:cs="Tahoma"/>
          <w:sz w:val="20"/>
          <w:szCs w:val="20"/>
        </w:rPr>
        <w:t xml:space="preserve">intends to apply the sum of </w:t>
      </w:r>
      <w:r w:rsidR="00795D78">
        <w:rPr>
          <w:rFonts w:ascii="Tahoma" w:hAnsi="Tahoma" w:cs="Tahoma"/>
          <w:b/>
          <w:i/>
          <w:sz w:val="20"/>
          <w:szCs w:val="20"/>
        </w:rPr>
        <w:t>1</w:t>
      </w:r>
      <w:r w:rsidRPr="00156C26">
        <w:rPr>
          <w:rFonts w:ascii="Tahoma" w:hAnsi="Tahoma" w:cs="Tahoma"/>
          <w:b/>
          <w:i/>
          <w:sz w:val="20"/>
          <w:szCs w:val="20"/>
        </w:rPr>
        <w:t>,</w:t>
      </w:r>
      <w:r w:rsidR="00795D78">
        <w:rPr>
          <w:rFonts w:ascii="Tahoma" w:hAnsi="Tahoma" w:cs="Tahoma"/>
          <w:b/>
          <w:i/>
          <w:sz w:val="20"/>
          <w:szCs w:val="20"/>
        </w:rPr>
        <w:t>654</w:t>
      </w:r>
      <w:r w:rsidRPr="00156C26">
        <w:rPr>
          <w:rFonts w:ascii="Tahoma" w:hAnsi="Tahoma" w:cs="Tahoma"/>
          <w:b/>
          <w:i/>
          <w:sz w:val="20"/>
          <w:szCs w:val="20"/>
        </w:rPr>
        <w:t>,</w:t>
      </w:r>
      <w:r w:rsidR="00795D78">
        <w:rPr>
          <w:rFonts w:ascii="Tahoma" w:hAnsi="Tahoma" w:cs="Tahoma"/>
          <w:b/>
          <w:i/>
          <w:sz w:val="20"/>
          <w:szCs w:val="20"/>
        </w:rPr>
        <w:t>8</w:t>
      </w:r>
      <w:r w:rsidRPr="00156C26">
        <w:rPr>
          <w:rFonts w:ascii="Tahoma" w:hAnsi="Tahoma" w:cs="Tahoma"/>
          <w:b/>
          <w:i/>
          <w:sz w:val="20"/>
          <w:szCs w:val="20"/>
        </w:rPr>
        <w:t>00.00</w:t>
      </w:r>
      <w:r w:rsidRPr="00156C26">
        <w:rPr>
          <w:rFonts w:ascii="Tahoma" w:hAnsi="Tahoma" w:cs="Tahoma"/>
          <w:sz w:val="20"/>
          <w:szCs w:val="20"/>
        </w:rPr>
        <w:t xml:space="preserve"> being the ABC to payments under the contract for </w:t>
      </w:r>
      <w:r w:rsidRPr="00156C26">
        <w:rPr>
          <w:rFonts w:ascii="Tahoma" w:hAnsi="Tahoma" w:cs="Tahoma"/>
          <w:b/>
          <w:i/>
          <w:spacing w:val="-2"/>
          <w:sz w:val="20"/>
          <w:szCs w:val="20"/>
        </w:rPr>
        <w:t>Contract ID No. 2</w:t>
      </w:r>
      <w:r>
        <w:rPr>
          <w:rFonts w:ascii="Tahoma" w:hAnsi="Tahoma" w:cs="Tahoma"/>
          <w:b/>
          <w:i/>
          <w:spacing w:val="-2"/>
          <w:sz w:val="20"/>
          <w:szCs w:val="20"/>
        </w:rPr>
        <w:t>5RGS</w:t>
      </w:r>
      <w:r w:rsidRPr="00156C26">
        <w:rPr>
          <w:rFonts w:ascii="Tahoma" w:hAnsi="Tahoma" w:cs="Tahoma"/>
          <w:b/>
          <w:i/>
          <w:spacing w:val="-2"/>
          <w:sz w:val="20"/>
          <w:szCs w:val="20"/>
        </w:rPr>
        <w:t>0</w:t>
      </w:r>
      <w:r w:rsidR="009D7755">
        <w:rPr>
          <w:rFonts w:ascii="Tahoma" w:hAnsi="Tahoma" w:cs="Tahoma"/>
          <w:b/>
          <w:i/>
          <w:spacing w:val="-2"/>
          <w:sz w:val="20"/>
          <w:szCs w:val="20"/>
        </w:rPr>
        <w:t>1</w:t>
      </w:r>
      <w:r w:rsidR="001567A7">
        <w:rPr>
          <w:rFonts w:ascii="Tahoma" w:hAnsi="Tahoma" w:cs="Tahoma"/>
          <w:b/>
          <w:i/>
          <w:spacing w:val="-2"/>
          <w:sz w:val="20"/>
          <w:szCs w:val="20"/>
        </w:rPr>
        <w:t>4</w:t>
      </w:r>
      <w:r w:rsidRPr="00156C26">
        <w:rPr>
          <w:rFonts w:ascii="Tahoma" w:hAnsi="Tahoma" w:cs="Tahoma"/>
          <w:sz w:val="20"/>
          <w:szCs w:val="20"/>
        </w:rPr>
        <w:t xml:space="preserve">.  Bids received in excess of the ABC shall be automatically rejected at bid opening. </w:t>
      </w:r>
    </w:p>
    <w:p w14:paraId="19B86D07" w14:textId="77777777" w:rsidR="00F85E02" w:rsidRPr="00156C26" w:rsidRDefault="00F85E02" w:rsidP="00F85E02">
      <w:pPr>
        <w:ind w:left="360" w:right="29"/>
        <w:rPr>
          <w:rFonts w:ascii="Tahoma" w:hAnsi="Tahoma" w:cs="Tahoma"/>
          <w:sz w:val="20"/>
          <w:szCs w:val="20"/>
        </w:rPr>
      </w:pPr>
    </w:p>
    <w:p w14:paraId="533B7737" w14:textId="77777777" w:rsidR="00F85E02"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sz w:val="20"/>
          <w:szCs w:val="20"/>
        </w:rPr>
        <w:t xml:space="preserve"> now invites bids for the above Procurement Project.</w:t>
      </w:r>
      <w:r w:rsidRPr="00156C26">
        <w:rPr>
          <w:rFonts w:ascii="Tahoma" w:hAnsi="Tahoma" w:cs="Tahoma"/>
          <w:i/>
          <w:sz w:val="20"/>
          <w:szCs w:val="20"/>
        </w:rPr>
        <w:t xml:space="preserve"> </w:t>
      </w:r>
      <w:r w:rsidRPr="00156C26">
        <w:rPr>
          <w:rFonts w:ascii="Tahoma" w:hAnsi="Tahoma" w:cs="Tahoma"/>
          <w:sz w:val="20"/>
          <w:szCs w:val="20"/>
          <w:vertAlign w:val="superscript"/>
        </w:rPr>
        <w:t xml:space="preserve">  </w:t>
      </w:r>
    </w:p>
    <w:p w14:paraId="2B59525F" w14:textId="77777777" w:rsidR="00F85E02" w:rsidRPr="00CA1BD4" w:rsidRDefault="00F85E02" w:rsidP="00F85E02">
      <w:pPr>
        <w:ind w:right="29"/>
        <w:rPr>
          <w:rFonts w:ascii="Tahoma" w:hAnsi="Tahoma" w:cs="Tahoma"/>
          <w:sz w:val="20"/>
          <w:szCs w:val="20"/>
        </w:rPr>
      </w:pPr>
    </w:p>
    <w:p w14:paraId="1CB9D4BD" w14:textId="4AAAA8AC" w:rsidR="00F85E02" w:rsidRDefault="00F85E02" w:rsidP="005E74C2">
      <w:pPr>
        <w:pStyle w:val="NoSpacing"/>
        <w:rPr>
          <w:sz w:val="20"/>
          <w:szCs w:val="20"/>
        </w:rPr>
      </w:pPr>
      <w:r w:rsidRPr="00CA1BD4">
        <w:rPr>
          <w:sz w:val="20"/>
          <w:szCs w:val="20"/>
        </w:rPr>
        <w:t>Contract ID</w:t>
      </w:r>
      <w:r w:rsidRPr="00CA1BD4">
        <w:rPr>
          <w:sz w:val="20"/>
          <w:szCs w:val="20"/>
        </w:rPr>
        <w:tab/>
      </w:r>
      <w:r w:rsidRPr="00CA1BD4">
        <w:rPr>
          <w:sz w:val="20"/>
          <w:szCs w:val="20"/>
        </w:rPr>
        <w:tab/>
        <w:t>:</w:t>
      </w:r>
      <w:r w:rsidRPr="00CA1BD4">
        <w:rPr>
          <w:sz w:val="20"/>
          <w:szCs w:val="20"/>
        </w:rPr>
        <w:tab/>
        <w:t>25</w:t>
      </w:r>
      <w:r>
        <w:rPr>
          <w:sz w:val="20"/>
          <w:szCs w:val="20"/>
        </w:rPr>
        <w:t>RGS</w:t>
      </w:r>
      <w:r w:rsidRPr="00CA1BD4">
        <w:rPr>
          <w:sz w:val="20"/>
          <w:szCs w:val="20"/>
        </w:rPr>
        <w:t>0</w:t>
      </w:r>
      <w:r w:rsidR="009D7755">
        <w:rPr>
          <w:sz w:val="20"/>
          <w:szCs w:val="20"/>
        </w:rPr>
        <w:t>1</w:t>
      </w:r>
      <w:r w:rsidR="005950C3">
        <w:rPr>
          <w:sz w:val="20"/>
          <w:szCs w:val="20"/>
        </w:rPr>
        <w:t>4</w:t>
      </w:r>
    </w:p>
    <w:p w14:paraId="7162F4EA" w14:textId="77777777" w:rsidR="00C91E90" w:rsidRDefault="00F85E02" w:rsidP="00C91E90">
      <w:pPr>
        <w:pStyle w:val="NoSpacing"/>
        <w:ind w:left="2160" w:hanging="1800"/>
        <w:rPr>
          <w:bCs/>
          <w:iCs/>
          <w:sz w:val="20"/>
          <w:szCs w:val="16"/>
        </w:rPr>
      </w:pPr>
      <w:r>
        <w:rPr>
          <w:sz w:val="20"/>
          <w:szCs w:val="20"/>
        </w:rPr>
        <w:t>Contract Name</w:t>
      </w:r>
      <w:r>
        <w:rPr>
          <w:sz w:val="20"/>
          <w:szCs w:val="20"/>
        </w:rPr>
        <w:tab/>
        <w:t>:</w:t>
      </w:r>
      <w:r>
        <w:rPr>
          <w:sz w:val="20"/>
          <w:szCs w:val="20"/>
        </w:rPr>
        <w:tab/>
      </w:r>
      <w:r w:rsidR="00C91E90" w:rsidRPr="00C91E90">
        <w:rPr>
          <w:bCs/>
          <w:iCs/>
          <w:sz w:val="20"/>
          <w:szCs w:val="16"/>
        </w:rPr>
        <w:t xml:space="preserve">Supply and Delivery of Office Supplies, Equipment and Consumables </w:t>
      </w:r>
    </w:p>
    <w:p w14:paraId="400E5DEE" w14:textId="62E11EAE" w:rsidR="00F85E02" w:rsidRDefault="00C91E90" w:rsidP="00C91E90">
      <w:pPr>
        <w:pStyle w:val="NoSpacing"/>
        <w:ind w:left="2160" w:firstLine="720"/>
        <w:rPr>
          <w:bCs/>
          <w:iCs/>
          <w:sz w:val="20"/>
          <w:szCs w:val="16"/>
        </w:rPr>
      </w:pPr>
      <w:r w:rsidRPr="00C91E90">
        <w:rPr>
          <w:bCs/>
          <w:iCs/>
          <w:sz w:val="20"/>
          <w:szCs w:val="16"/>
        </w:rPr>
        <w:t>for use in DPWH-NOFDEO</w:t>
      </w:r>
      <w:r w:rsidR="00026D87">
        <w:rPr>
          <w:bCs/>
          <w:iCs/>
          <w:sz w:val="20"/>
          <w:szCs w:val="16"/>
        </w:rPr>
        <w:t xml:space="preserve"> </w:t>
      </w:r>
    </w:p>
    <w:p w14:paraId="0236480F" w14:textId="545EF782" w:rsidR="00F85E02" w:rsidRDefault="00F85E02" w:rsidP="005E74C2">
      <w:pPr>
        <w:pStyle w:val="NoSpacing"/>
        <w:rPr>
          <w:bCs/>
          <w:iCs/>
          <w:sz w:val="20"/>
          <w:szCs w:val="16"/>
        </w:rPr>
      </w:pPr>
      <w:r>
        <w:rPr>
          <w:bCs/>
          <w:iCs/>
          <w:sz w:val="20"/>
          <w:szCs w:val="16"/>
        </w:rPr>
        <w:t>Approved Budget for Contract (ABC)</w:t>
      </w:r>
      <w:r>
        <w:rPr>
          <w:bCs/>
          <w:iCs/>
          <w:sz w:val="20"/>
          <w:szCs w:val="16"/>
        </w:rPr>
        <w:tab/>
        <w:t xml:space="preserve">:P </w:t>
      </w:r>
      <w:r w:rsidR="00C91E90">
        <w:rPr>
          <w:bCs/>
          <w:iCs/>
          <w:sz w:val="20"/>
          <w:szCs w:val="16"/>
        </w:rPr>
        <w:t>1</w:t>
      </w:r>
      <w:r>
        <w:rPr>
          <w:bCs/>
          <w:iCs/>
          <w:sz w:val="20"/>
          <w:szCs w:val="16"/>
        </w:rPr>
        <w:t>,</w:t>
      </w:r>
      <w:r w:rsidR="00C91E90">
        <w:rPr>
          <w:bCs/>
          <w:iCs/>
          <w:sz w:val="20"/>
          <w:szCs w:val="16"/>
        </w:rPr>
        <w:t>654</w:t>
      </w:r>
      <w:r>
        <w:rPr>
          <w:bCs/>
          <w:iCs/>
          <w:sz w:val="20"/>
          <w:szCs w:val="16"/>
        </w:rPr>
        <w:t>,</w:t>
      </w:r>
      <w:r w:rsidR="00C91E90">
        <w:rPr>
          <w:bCs/>
          <w:iCs/>
          <w:sz w:val="20"/>
          <w:szCs w:val="16"/>
        </w:rPr>
        <w:t>8</w:t>
      </w:r>
      <w:r>
        <w:rPr>
          <w:bCs/>
          <w:iCs/>
          <w:sz w:val="20"/>
          <w:szCs w:val="16"/>
        </w:rPr>
        <w:t>00.00</w:t>
      </w:r>
    </w:p>
    <w:p w14:paraId="77771DB2" w14:textId="23BD93DE" w:rsidR="00F85E02" w:rsidRDefault="00F85E02" w:rsidP="005E74C2">
      <w:pPr>
        <w:pStyle w:val="NoSpacing"/>
        <w:rPr>
          <w:bCs/>
          <w:iCs/>
          <w:sz w:val="20"/>
          <w:szCs w:val="16"/>
        </w:rPr>
      </w:pPr>
      <w:r>
        <w:rPr>
          <w:bCs/>
          <w:iCs/>
          <w:sz w:val="20"/>
          <w:szCs w:val="16"/>
        </w:rPr>
        <w:t>Contract Duration</w:t>
      </w:r>
      <w:r>
        <w:rPr>
          <w:bCs/>
          <w:iCs/>
          <w:sz w:val="20"/>
          <w:szCs w:val="16"/>
        </w:rPr>
        <w:tab/>
        <w:t>:</w:t>
      </w:r>
      <w:r>
        <w:rPr>
          <w:bCs/>
          <w:iCs/>
          <w:sz w:val="20"/>
          <w:szCs w:val="16"/>
        </w:rPr>
        <w:tab/>
      </w:r>
      <w:r w:rsidR="00026D87">
        <w:rPr>
          <w:bCs/>
          <w:iCs/>
          <w:sz w:val="20"/>
          <w:szCs w:val="16"/>
        </w:rPr>
        <w:t>30</w:t>
      </w:r>
      <w:r>
        <w:rPr>
          <w:bCs/>
          <w:iCs/>
          <w:sz w:val="20"/>
          <w:szCs w:val="16"/>
        </w:rPr>
        <w:t xml:space="preserve"> CD</w:t>
      </w:r>
    </w:p>
    <w:p w14:paraId="2FBB22FD" w14:textId="77777777" w:rsidR="00F85E02" w:rsidRPr="00CA1BD4" w:rsidRDefault="00F85E02" w:rsidP="00F85E02">
      <w:pPr>
        <w:pStyle w:val="NoSpacing"/>
        <w:ind w:firstLine="360"/>
        <w:rPr>
          <w:bCs/>
          <w:iCs/>
          <w:sz w:val="20"/>
          <w:szCs w:val="16"/>
        </w:rPr>
      </w:pPr>
    </w:p>
    <w:p w14:paraId="393A0EEA" w14:textId="1C551981" w:rsidR="00F85E02" w:rsidRPr="00CA1BD4" w:rsidRDefault="00F85E02" w:rsidP="00F85E02">
      <w:pPr>
        <w:ind w:left="360" w:right="29"/>
        <w:rPr>
          <w:rFonts w:ascii="Tahoma" w:hAnsi="Tahoma" w:cs="Tahoma"/>
          <w:sz w:val="20"/>
          <w:szCs w:val="20"/>
        </w:rPr>
      </w:pPr>
      <w:r w:rsidRPr="00CA1BD4">
        <w:rPr>
          <w:rFonts w:ascii="Tahoma" w:hAnsi="Tahoma" w:cs="Tahoma"/>
          <w:sz w:val="20"/>
          <w:szCs w:val="20"/>
        </w:rPr>
        <w:t xml:space="preserve">Delivery of the Goods is required by </w:t>
      </w:r>
      <w:r w:rsidR="00026D87">
        <w:rPr>
          <w:rFonts w:ascii="Tahoma" w:hAnsi="Tahoma" w:cs="Tahoma"/>
          <w:b/>
          <w:i/>
          <w:spacing w:val="-2"/>
          <w:sz w:val="20"/>
          <w:szCs w:val="20"/>
        </w:rPr>
        <w:t>30</w:t>
      </w:r>
      <w:r w:rsidRPr="00CA1BD4">
        <w:rPr>
          <w:rFonts w:ascii="Tahoma" w:hAnsi="Tahoma" w:cs="Tahoma"/>
          <w:b/>
          <w:i/>
          <w:spacing w:val="-2"/>
          <w:sz w:val="20"/>
          <w:szCs w:val="20"/>
        </w:rPr>
        <w:t xml:space="preserve"> CD</w:t>
      </w:r>
      <w:r w:rsidRPr="00CA1BD4">
        <w:rPr>
          <w:rFonts w:ascii="Tahoma" w:hAnsi="Tahoma" w:cs="Tahoma"/>
          <w:sz w:val="20"/>
          <w:szCs w:val="20"/>
        </w:rPr>
        <w:t>.  Bidders should have completed, within (</w:t>
      </w:r>
      <w:r w:rsidRPr="00CA1BD4">
        <w:rPr>
          <w:rFonts w:ascii="Tahoma" w:hAnsi="Tahoma" w:cs="Tahoma"/>
          <w:b/>
          <w:i/>
          <w:spacing w:val="-2"/>
          <w:sz w:val="20"/>
          <w:szCs w:val="20"/>
        </w:rPr>
        <w:t>5) years</w:t>
      </w:r>
      <w:r w:rsidRPr="00CA1BD4">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  </w:t>
      </w:r>
    </w:p>
    <w:p w14:paraId="035AFA08" w14:textId="77777777" w:rsidR="00F85E02" w:rsidRPr="00156C26" w:rsidRDefault="00F85E02" w:rsidP="00F85E02">
      <w:pPr>
        <w:ind w:left="360" w:right="29"/>
        <w:rPr>
          <w:rFonts w:ascii="Tahoma" w:hAnsi="Tahoma" w:cs="Tahoma"/>
          <w:sz w:val="20"/>
          <w:szCs w:val="20"/>
        </w:rPr>
      </w:pPr>
    </w:p>
    <w:p w14:paraId="5436C246"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Bidding will be conducted through open competitive bidding procedures using a non-discretionary “</w:t>
      </w:r>
      <w:r w:rsidRPr="00156C26">
        <w:rPr>
          <w:rFonts w:ascii="Tahoma" w:hAnsi="Tahoma" w:cs="Tahoma"/>
          <w:i/>
          <w:sz w:val="20"/>
          <w:szCs w:val="20"/>
        </w:rPr>
        <w:t>pass/fail</w:t>
      </w:r>
      <w:r w:rsidRPr="00156C26">
        <w:rPr>
          <w:rFonts w:ascii="Tahoma" w:hAnsi="Tahoma" w:cs="Tahoma"/>
          <w:sz w:val="20"/>
          <w:szCs w:val="20"/>
        </w:rPr>
        <w:t>” criterion as specified in the 2016 revised Implementing Rules and Regulations (IRR) of Republic Act (RA) No. 9184.</w:t>
      </w:r>
    </w:p>
    <w:p w14:paraId="53C7C834" w14:textId="77777777" w:rsidR="00F85E02" w:rsidRPr="00156C26" w:rsidRDefault="00F85E02" w:rsidP="00F85E02">
      <w:pPr>
        <w:ind w:left="720" w:right="29"/>
        <w:rPr>
          <w:rFonts w:ascii="Tahoma" w:hAnsi="Tahoma" w:cs="Tahoma"/>
          <w:b/>
          <w:i/>
          <w:sz w:val="20"/>
          <w:szCs w:val="20"/>
        </w:rPr>
      </w:pPr>
    </w:p>
    <w:p w14:paraId="32584563" w14:textId="77777777" w:rsidR="00F85E02" w:rsidRPr="00156C26" w:rsidRDefault="00F85E02" w:rsidP="00F85E02">
      <w:pPr>
        <w:ind w:left="720" w:right="29"/>
        <w:rPr>
          <w:rFonts w:ascii="Tahoma" w:hAnsi="Tahoma" w:cs="Tahoma"/>
          <w:i/>
          <w:sz w:val="20"/>
          <w:szCs w:val="20"/>
        </w:rPr>
      </w:pPr>
      <w:r w:rsidRPr="00156C26">
        <w:rPr>
          <w:rFonts w:ascii="Tahoma" w:hAnsi="Tahoma" w:cs="Tahoma"/>
          <w:spacing w:val="-2"/>
          <w:sz w:val="20"/>
          <w:szCs w:val="20"/>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5183.</w:t>
      </w:r>
    </w:p>
    <w:p w14:paraId="7F6AC047" w14:textId="77777777" w:rsidR="00F85E02" w:rsidRPr="00156C26" w:rsidRDefault="00F85E02" w:rsidP="00F85E02">
      <w:pPr>
        <w:ind w:right="29"/>
        <w:rPr>
          <w:rFonts w:ascii="Tahoma" w:hAnsi="Tahoma" w:cs="Tahoma"/>
          <w:sz w:val="20"/>
          <w:szCs w:val="20"/>
        </w:rPr>
      </w:pPr>
    </w:p>
    <w:p w14:paraId="3D5F516A"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Prospective Bidders may obtain further information from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Pr>
          <w:rFonts w:ascii="Tahoma" w:hAnsi="Tahoma" w:cs="Tahoma"/>
          <w:b/>
          <w:i/>
          <w:spacing w:val="-2"/>
          <w:sz w:val="20"/>
          <w:szCs w:val="20"/>
        </w:rPr>
        <w:t xml:space="preserve">, </w:t>
      </w:r>
      <w:proofErr w:type="spellStart"/>
      <w:r>
        <w:rPr>
          <w:rFonts w:ascii="Tahoma" w:hAnsi="Tahoma" w:cs="Tahoma"/>
          <w:b/>
          <w:i/>
          <w:spacing w:val="-2"/>
          <w:sz w:val="20"/>
          <w:szCs w:val="20"/>
        </w:rPr>
        <w:t>Tinaogan</w:t>
      </w:r>
      <w:proofErr w:type="spellEnd"/>
      <w:r>
        <w:rPr>
          <w:rFonts w:ascii="Tahoma" w:hAnsi="Tahoma" w:cs="Tahoma"/>
          <w:b/>
          <w:i/>
          <w:spacing w:val="-2"/>
          <w:sz w:val="20"/>
          <w:szCs w:val="20"/>
        </w:rPr>
        <w:t xml:space="preserve">, </w:t>
      </w:r>
      <w:proofErr w:type="spellStart"/>
      <w:r>
        <w:rPr>
          <w:rFonts w:ascii="Tahoma" w:hAnsi="Tahoma" w:cs="Tahoma"/>
          <w:b/>
          <w:i/>
          <w:spacing w:val="-2"/>
          <w:sz w:val="20"/>
          <w:szCs w:val="20"/>
        </w:rPr>
        <w:t>Bindoy</w:t>
      </w:r>
      <w:proofErr w:type="spellEnd"/>
      <w:r>
        <w:rPr>
          <w:rFonts w:ascii="Tahoma" w:hAnsi="Tahoma" w:cs="Tahoma"/>
          <w:b/>
          <w:i/>
          <w:spacing w:val="-2"/>
          <w:sz w:val="20"/>
          <w:szCs w:val="20"/>
        </w:rPr>
        <w:t xml:space="preserve">, Negros Oriental </w:t>
      </w:r>
      <w:r w:rsidRPr="005051B6">
        <w:rPr>
          <w:rFonts w:ascii="Tahoma" w:hAnsi="Tahoma" w:cs="Tahoma"/>
          <w:i/>
          <w:iCs/>
          <w:sz w:val="20"/>
          <w:szCs w:val="20"/>
        </w:rPr>
        <w:t>thru its Bids and Awards Committee</w:t>
      </w:r>
      <w:r w:rsidRPr="005051B6">
        <w:rPr>
          <w:rFonts w:ascii="Tahoma" w:hAnsi="Tahoma" w:cs="Tahoma"/>
          <w:sz w:val="18"/>
          <w:szCs w:val="18"/>
        </w:rPr>
        <w:t xml:space="preserve"> </w:t>
      </w:r>
      <w:r w:rsidRPr="00156C26">
        <w:rPr>
          <w:rFonts w:ascii="Tahoma" w:hAnsi="Tahoma" w:cs="Tahoma"/>
          <w:sz w:val="20"/>
          <w:szCs w:val="20"/>
        </w:rPr>
        <w:t xml:space="preserve">and inspect the Bidding Documents during </w:t>
      </w:r>
      <w:r w:rsidRPr="00156C26">
        <w:rPr>
          <w:rFonts w:ascii="Tahoma" w:hAnsi="Tahoma" w:cs="Tahoma"/>
          <w:b/>
          <w:i/>
          <w:spacing w:val="-2"/>
          <w:sz w:val="20"/>
          <w:szCs w:val="20"/>
        </w:rPr>
        <w:t>8:00 a.m. – 5:00 p.m.</w:t>
      </w:r>
    </w:p>
    <w:p w14:paraId="0CC31F76" w14:textId="77777777" w:rsidR="00F85E02" w:rsidRPr="00156C26" w:rsidRDefault="00F85E02" w:rsidP="00F85E02">
      <w:pPr>
        <w:ind w:left="720" w:right="29"/>
        <w:rPr>
          <w:rFonts w:ascii="Tahoma" w:hAnsi="Tahoma" w:cs="Tahoma"/>
          <w:sz w:val="20"/>
          <w:szCs w:val="20"/>
        </w:rPr>
      </w:pPr>
    </w:p>
    <w:p w14:paraId="349A9E13" w14:textId="41A41650" w:rsidR="00F85E02" w:rsidRPr="00156C26" w:rsidRDefault="00F85E02" w:rsidP="00F85E02">
      <w:pPr>
        <w:numPr>
          <w:ilvl w:val="0"/>
          <w:numId w:val="63"/>
        </w:numPr>
        <w:ind w:right="29"/>
        <w:rPr>
          <w:rFonts w:ascii="Tahoma" w:hAnsi="Tahoma" w:cs="Tahoma"/>
          <w:sz w:val="20"/>
          <w:szCs w:val="20"/>
        </w:rPr>
      </w:pPr>
      <w:bookmarkStart w:id="6" w:name="_heading=h.tyjcwt" w:colFirst="0" w:colLast="0"/>
      <w:bookmarkEnd w:id="6"/>
      <w:r w:rsidRPr="00156C26">
        <w:rPr>
          <w:rFonts w:ascii="Tahoma" w:hAnsi="Tahoma" w:cs="Tahoma"/>
          <w:sz w:val="20"/>
          <w:szCs w:val="20"/>
        </w:rPr>
        <w:t xml:space="preserve">A complete set of Bidding Documents may be acquired by interested Bidders on </w:t>
      </w:r>
      <w:r w:rsidR="00887D5D">
        <w:rPr>
          <w:rFonts w:ascii="Tahoma" w:hAnsi="Tahoma" w:cs="Tahoma"/>
          <w:b/>
          <w:i/>
          <w:spacing w:val="-2"/>
          <w:sz w:val="20"/>
          <w:szCs w:val="20"/>
        </w:rPr>
        <w:t>June</w:t>
      </w:r>
      <w:r w:rsidRPr="00F506BF">
        <w:rPr>
          <w:rFonts w:ascii="Tahoma" w:hAnsi="Tahoma" w:cs="Tahoma"/>
          <w:b/>
          <w:i/>
          <w:spacing w:val="-2"/>
          <w:sz w:val="20"/>
          <w:szCs w:val="20"/>
        </w:rPr>
        <w:t xml:space="preserve"> </w:t>
      </w:r>
      <w:r w:rsidR="00887D5D">
        <w:rPr>
          <w:rFonts w:ascii="Tahoma" w:hAnsi="Tahoma" w:cs="Tahoma"/>
          <w:b/>
          <w:i/>
          <w:spacing w:val="-2"/>
          <w:sz w:val="20"/>
          <w:szCs w:val="20"/>
        </w:rPr>
        <w:t>10</w:t>
      </w:r>
      <w:r w:rsidRPr="00F506BF">
        <w:rPr>
          <w:rFonts w:ascii="Tahoma" w:hAnsi="Tahoma" w:cs="Tahoma"/>
          <w:b/>
          <w:i/>
          <w:spacing w:val="-2"/>
          <w:sz w:val="20"/>
          <w:szCs w:val="20"/>
        </w:rPr>
        <w:t xml:space="preserve"> – </w:t>
      </w:r>
      <w:r w:rsidR="008E3C57">
        <w:rPr>
          <w:rFonts w:ascii="Tahoma" w:hAnsi="Tahoma" w:cs="Tahoma"/>
          <w:b/>
          <w:i/>
          <w:spacing w:val="-2"/>
          <w:sz w:val="20"/>
          <w:szCs w:val="20"/>
        </w:rPr>
        <w:t>June</w:t>
      </w:r>
      <w:r w:rsidR="00185991">
        <w:rPr>
          <w:rFonts w:ascii="Tahoma" w:hAnsi="Tahoma" w:cs="Tahoma"/>
          <w:b/>
          <w:i/>
          <w:spacing w:val="-2"/>
          <w:sz w:val="20"/>
          <w:szCs w:val="20"/>
        </w:rPr>
        <w:t xml:space="preserve"> </w:t>
      </w:r>
      <w:r w:rsidR="008E3C57">
        <w:rPr>
          <w:rFonts w:ascii="Tahoma" w:hAnsi="Tahoma" w:cs="Tahoma"/>
          <w:b/>
          <w:i/>
          <w:spacing w:val="-2"/>
          <w:sz w:val="20"/>
          <w:szCs w:val="20"/>
        </w:rPr>
        <w:t>30</w:t>
      </w:r>
      <w:r w:rsidRPr="00F506BF">
        <w:rPr>
          <w:rFonts w:ascii="Tahoma" w:hAnsi="Tahoma" w:cs="Tahoma"/>
          <w:b/>
          <w:i/>
          <w:spacing w:val="-2"/>
          <w:sz w:val="20"/>
          <w:szCs w:val="20"/>
        </w:rPr>
        <w:t xml:space="preserve">, 2025 until </w:t>
      </w:r>
      <w:r w:rsidR="00B732EF">
        <w:rPr>
          <w:rFonts w:ascii="Tahoma" w:hAnsi="Tahoma" w:cs="Tahoma"/>
          <w:b/>
          <w:i/>
          <w:spacing w:val="-2"/>
          <w:sz w:val="20"/>
          <w:szCs w:val="20"/>
        </w:rPr>
        <w:t>10</w:t>
      </w:r>
      <w:r w:rsidRPr="00F506BF">
        <w:rPr>
          <w:rFonts w:ascii="Tahoma" w:hAnsi="Tahoma" w:cs="Tahoma"/>
          <w:b/>
          <w:i/>
          <w:spacing w:val="-2"/>
          <w:sz w:val="20"/>
          <w:szCs w:val="20"/>
        </w:rPr>
        <w:t>:</w:t>
      </w:r>
      <w:r w:rsidR="00B732EF">
        <w:rPr>
          <w:rFonts w:ascii="Tahoma" w:hAnsi="Tahoma" w:cs="Tahoma"/>
          <w:b/>
          <w:i/>
          <w:spacing w:val="-2"/>
          <w:sz w:val="20"/>
          <w:szCs w:val="20"/>
        </w:rPr>
        <w:t>00</w:t>
      </w:r>
      <w:r w:rsidRPr="00F506BF">
        <w:rPr>
          <w:rFonts w:ascii="Tahoma" w:hAnsi="Tahoma" w:cs="Tahoma"/>
          <w:b/>
          <w:i/>
          <w:spacing w:val="-2"/>
          <w:sz w:val="20"/>
          <w:szCs w:val="20"/>
        </w:rPr>
        <w:t xml:space="preserve"> </w:t>
      </w:r>
      <w:r w:rsidR="00B732EF">
        <w:rPr>
          <w:rFonts w:ascii="Tahoma" w:hAnsi="Tahoma" w:cs="Tahoma"/>
          <w:b/>
          <w:i/>
          <w:spacing w:val="-2"/>
          <w:sz w:val="20"/>
          <w:szCs w:val="20"/>
        </w:rPr>
        <w:t>a</w:t>
      </w:r>
      <w:r w:rsidRPr="00F506BF">
        <w:rPr>
          <w:rFonts w:ascii="Tahoma" w:hAnsi="Tahoma" w:cs="Tahoma"/>
          <w:b/>
          <w:i/>
          <w:spacing w:val="-2"/>
          <w:sz w:val="20"/>
          <w:szCs w:val="20"/>
        </w:rPr>
        <w:t>.m.</w:t>
      </w:r>
      <w:r w:rsidRPr="00156C26">
        <w:rPr>
          <w:rFonts w:ascii="Tahoma" w:hAnsi="Tahoma" w:cs="Tahoma"/>
          <w:i/>
          <w:sz w:val="20"/>
          <w:szCs w:val="20"/>
        </w:rPr>
        <w:t xml:space="preserve"> </w:t>
      </w:r>
      <w:r w:rsidRPr="00156C26">
        <w:rPr>
          <w:rFonts w:ascii="Tahoma" w:hAnsi="Tahoma" w:cs="Tahoma"/>
          <w:sz w:val="20"/>
          <w:szCs w:val="20"/>
        </w:rPr>
        <w:t>from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w:t>
      </w:r>
      <w:proofErr w:type="spellStart"/>
      <w:r w:rsidRPr="00156C26">
        <w:rPr>
          <w:rFonts w:ascii="Tahoma" w:hAnsi="Tahoma" w:cs="Tahoma"/>
          <w:sz w:val="20"/>
          <w:szCs w:val="20"/>
        </w:rPr>
        <w:t>Tinaogan</w:t>
      </w:r>
      <w:proofErr w:type="spellEnd"/>
      <w:r w:rsidRPr="00156C26">
        <w:rPr>
          <w:rFonts w:ascii="Tahoma" w:hAnsi="Tahoma" w:cs="Tahoma"/>
          <w:sz w:val="20"/>
          <w:szCs w:val="20"/>
        </w:rPr>
        <w:t xml:space="preserve">, </w:t>
      </w:r>
      <w:proofErr w:type="spellStart"/>
      <w:r w:rsidRPr="00156C26">
        <w:rPr>
          <w:rFonts w:ascii="Tahoma" w:hAnsi="Tahoma" w:cs="Tahoma"/>
          <w:sz w:val="20"/>
          <w:szCs w:val="20"/>
        </w:rPr>
        <w:t>Bindoy</w:t>
      </w:r>
      <w:proofErr w:type="spellEnd"/>
      <w:r w:rsidRPr="00156C26">
        <w:rPr>
          <w:rFonts w:ascii="Tahoma" w:hAnsi="Tahoma" w:cs="Tahoma"/>
          <w:sz w:val="20"/>
          <w:szCs w:val="20"/>
        </w:rPr>
        <w:t xml:space="preserve"> </w:t>
      </w:r>
      <w:r w:rsidRPr="00156C26">
        <w:rPr>
          <w:rFonts w:ascii="Tahoma" w:hAnsi="Tahoma" w:cs="Tahoma"/>
          <w:i/>
          <w:sz w:val="20"/>
          <w:szCs w:val="20"/>
        </w:rPr>
        <w:t>and upon payment of the applicable fee for the Bidding Documents, pursuant to the latest Guidelines issued by the GPPB, in the amount of [</w:t>
      </w:r>
      <w:r w:rsidRPr="00156C26">
        <w:rPr>
          <w:rFonts w:ascii="Tahoma" w:hAnsi="Tahoma" w:cs="Tahoma"/>
          <w:b/>
          <w:i/>
          <w:spacing w:val="-2"/>
          <w:sz w:val="20"/>
          <w:szCs w:val="20"/>
        </w:rPr>
        <w:t xml:space="preserve">P </w:t>
      </w:r>
      <w:r w:rsidR="00026D87">
        <w:rPr>
          <w:rFonts w:ascii="Tahoma" w:hAnsi="Tahoma" w:cs="Tahoma"/>
          <w:b/>
          <w:i/>
          <w:spacing w:val="-2"/>
          <w:sz w:val="20"/>
          <w:szCs w:val="20"/>
        </w:rPr>
        <w:t>5</w:t>
      </w:r>
      <w:r w:rsidRPr="00156C26">
        <w:rPr>
          <w:rFonts w:ascii="Tahoma" w:hAnsi="Tahoma" w:cs="Tahoma"/>
          <w:b/>
          <w:i/>
          <w:spacing w:val="-2"/>
          <w:sz w:val="20"/>
          <w:szCs w:val="20"/>
        </w:rPr>
        <w:t>,000.00</w:t>
      </w:r>
      <w:r w:rsidRPr="00156C26">
        <w:rPr>
          <w:rFonts w:ascii="Tahoma" w:hAnsi="Tahoma" w:cs="Tahoma"/>
          <w:i/>
          <w:sz w:val="20"/>
          <w:szCs w:val="20"/>
        </w:rPr>
        <w:t>]</w:t>
      </w:r>
      <w:r w:rsidRPr="00156C26">
        <w:rPr>
          <w:rFonts w:ascii="Tahoma" w:hAnsi="Tahoma" w:cs="Tahoma"/>
          <w:sz w:val="20"/>
          <w:szCs w:val="20"/>
        </w:rPr>
        <w:t xml:space="preserve">. The Procuring Entity shall allow the bidder to present its proof of payment for the fees.  </w:t>
      </w:r>
      <w:r>
        <w:rPr>
          <w:rFonts w:ascii="Tahoma" w:hAnsi="Tahoma" w:cs="Tahoma"/>
          <w:sz w:val="20"/>
          <w:szCs w:val="20"/>
        </w:rPr>
        <w:t xml:space="preserve"> </w:t>
      </w:r>
    </w:p>
    <w:p w14:paraId="2AAF1F30" w14:textId="77777777" w:rsidR="00F85E02" w:rsidRPr="00156C26" w:rsidRDefault="00F85E02" w:rsidP="00F85E02">
      <w:pPr>
        <w:ind w:left="720" w:right="29"/>
        <w:rPr>
          <w:rFonts w:ascii="Tahoma" w:hAnsi="Tahoma" w:cs="Tahoma"/>
          <w:sz w:val="20"/>
          <w:szCs w:val="20"/>
        </w:rPr>
      </w:pPr>
    </w:p>
    <w:p w14:paraId="1B4C3793" w14:textId="3CAA60F8" w:rsidR="00F85E02" w:rsidRPr="00156C26" w:rsidRDefault="00F85E02" w:rsidP="00F85E02">
      <w:pPr>
        <w:numPr>
          <w:ilvl w:val="0"/>
          <w:numId w:val="63"/>
        </w:numPr>
        <w:pBdr>
          <w:top w:val="nil"/>
          <w:left w:val="nil"/>
          <w:bottom w:val="nil"/>
          <w:right w:val="nil"/>
          <w:between w:val="nil"/>
        </w:pBdr>
        <w:ind w:right="29"/>
        <w:rPr>
          <w:rFonts w:ascii="Tahoma" w:hAnsi="Tahoma" w:cs="Tahoma"/>
          <w:sz w:val="20"/>
          <w:szCs w:val="20"/>
        </w:rPr>
      </w:pPr>
      <w:r w:rsidRPr="00156C26">
        <w:rPr>
          <w:rFonts w:ascii="Tahoma" w:hAnsi="Tahoma" w:cs="Tahoma"/>
          <w:color w:val="000000"/>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color w:val="000000"/>
          <w:sz w:val="20"/>
          <w:szCs w:val="20"/>
        </w:rPr>
        <w:t xml:space="preserve"> </w:t>
      </w:r>
      <w:r w:rsidRPr="00156C26">
        <w:rPr>
          <w:rFonts w:ascii="Tahoma" w:hAnsi="Tahoma" w:cs="Tahoma"/>
          <w:color w:val="000000"/>
          <w:sz w:val="20"/>
          <w:szCs w:val="20"/>
        </w:rPr>
        <w:t>will hold a Pre-Bid Conference</w:t>
      </w:r>
      <w:r w:rsidRPr="00156C26">
        <w:rPr>
          <w:rFonts w:ascii="Tahoma" w:hAnsi="Tahoma" w:cs="Tahoma"/>
          <w:color w:val="000000"/>
          <w:sz w:val="20"/>
          <w:szCs w:val="20"/>
          <w:vertAlign w:val="superscript"/>
        </w:rPr>
        <w:footnoteReference w:id="1"/>
      </w:r>
      <w:r w:rsidRPr="00156C26">
        <w:rPr>
          <w:rFonts w:ascii="Tahoma" w:hAnsi="Tahoma" w:cs="Tahoma"/>
          <w:color w:val="000000"/>
          <w:sz w:val="20"/>
          <w:szCs w:val="20"/>
        </w:rPr>
        <w:t xml:space="preserve"> on </w:t>
      </w:r>
      <w:r w:rsidR="00647F1A">
        <w:rPr>
          <w:rFonts w:ascii="Tahoma" w:hAnsi="Tahoma" w:cs="Tahoma"/>
          <w:b/>
          <w:i/>
          <w:spacing w:val="-2"/>
          <w:sz w:val="20"/>
          <w:szCs w:val="20"/>
        </w:rPr>
        <w:t>June</w:t>
      </w:r>
      <w:r w:rsidRPr="00156C26">
        <w:rPr>
          <w:rFonts w:ascii="Tahoma" w:hAnsi="Tahoma" w:cs="Tahoma"/>
          <w:b/>
          <w:i/>
          <w:spacing w:val="-2"/>
          <w:sz w:val="20"/>
          <w:szCs w:val="20"/>
        </w:rPr>
        <w:t xml:space="preserve"> </w:t>
      </w:r>
      <w:r>
        <w:rPr>
          <w:rFonts w:ascii="Tahoma" w:hAnsi="Tahoma" w:cs="Tahoma"/>
          <w:b/>
          <w:i/>
          <w:spacing w:val="-2"/>
          <w:sz w:val="20"/>
          <w:szCs w:val="20"/>
        </w:rPr>
        <w:t>1</w:t>
      </w:r>
      <w:r w:rsidR="008E3C57">
        <w:rPr>
          <w:rFonts w:ascii="Tahoma" w:hAnsi="Tahoma" w:cs="Tahoma"/>
          <w:b/>
          <w:i/>
          <w:spacing w:val="-2"/>
          <w:sz w:val="20"/>
          <w:szCs w:val="20"/>
        </w:rPr>
        <w:t>8</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10:00 a.m.</w:t>
      </w:r>
      <w:r w:rsidRPr="00156C26">
        <w:rPr>
          <w:rFonts w:ascii="Tahoma" w:hAnsi="Tahoma" w:cs="Tahoma"/>
          <w:color w:val="000000"/>
          <w:sz w:val="20"/>
          <w:szCs w:val="20"/>
        </w:rPr>
        <w:t xml:space="preserve"> at </w:t>
      </w:r>
      <w:r w:rsidRPr="00156C26">
        <w:rPr>
          <w:rFonts w:ascii="Tahoma" w:hAnsi="Tahoma" w:cs="Tahoma"/>
          <w:b/>
          <w:i/>
          <w:spacing w:val="-2"/>
          <w:sz w:val="20"/>
          <w:szCs w:val="20"/>
        </w:rPr>
        <w:t>DPWH Conference Room,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 </w:t>
      </w:r>
      <w:proofErr w:type="spellStart"/>
      <w:r w:rsidRPr="00156C26">
        <w:rPr>
          <w:rFonts w:ascii="Tahoma" w:hAnsi="Tahoma" w:cs="Tahoma"/>
          <w:b/>
          <w:i/>
          <w:spacing w:val="-2"/>
          <w:sz w:val="20"/>
          <w:szCs w:val="20"/>
        </w:rPr>
        <w:t>Tinaogan</w:t>
      </w:r>
      <w:proofErr w:type="spellEnd"/>
      <w:r w:rsidRPr="00156C26">
        <w:rPr>
          <w:rFonts w:ascii="Tahoma" w:hAnsi="Tahoma" w:cs="Tahoma"/>
          <w:b/>
          <w:i/>
          <w:spacing w:val="-2"/>
          <w:sz w:val="20"/>
          <w:szCs w:val="20"/>
        </w:rPr>
        <w:t xml:space="preserve">, </w:t>
      </w:r>
      <w:proofErr w:type="spellStart"/>
      <w:r w:rsidRPr="00156C26">
        <w:rPr>
          <w:rFonts w:ascii="Tahoma" w:hAnsi="Tahoma" w:cs="Tahoma"/>
          <w:b/>
          <w:i/>
          <w:spacing w:val="-2"/>
          <w:sz w:val="20"/>
          <w:szCs w:val="20"/>
        </w:rPr>
        <w:t>Bindoy</w:t>
      </w:r>
      <w:proofErr w:type="spellEnd"/>
      <w:r w:rsidRPr="00156C26">
        <w:rPr>
          <w:rFonts w:ascii="Tahoma" w:hAnsi="Tahoma" w:cs="Tahoma"/>
          <w:b/>
          <w:i/>
          <w:spacing w:val="-2"/>
          <w:sz w:val="20"/>
          <w:szCs w:val="20"/>
        </w:rPr>
        <w:t>, Negros Oriental</w:t>
      </w:r>
      <w:r w:rsidRPr="00156C26">
        <w:rPr>
          <w:rFonts w:ascii="Tahoma" w:hAnsi="Tahoma" w:cs="Tahoma"/>
          <w:i/>
          <w:color w:val="000000"/>
          <w:sz w:val="20"/>
          <w:szCs w:val="20"/>
        </w:rPr>
        <w:t xml:space="preserve">, </w:t>
      </w:r>
      <w:r w:rsidRPr="00156C26">
        <w:rPr>
          <w:rFonts w:ascii="Tahoma" w:hAnsi="Tahoma" w:cs="Tahoma"/>
          <w:color w:val="000000"/>
          <w:sz w:val="20"/>
          <w:szCs w:val="20"/>
        </w:rPr>
        <w:t>which shall be</w:t>
      </w:r>
      <w:r w:rsidRPr="00156C26">
        <w:rPr>
          <w:rFonts w:ascii="Tahoma" w:hAnsi="Tahoma" w:cs="Tahoma"/>
          <w:i/>
          <w:color w:val="000000"/>
          <w:sz w:val="20"/>
          <w:szCs w:val="20"/>
        </w:rPr>
        <w:t xml:space="preserve"> </w:t>
      </w:r>
      <w:r w:rsidRPr="00156C26">
        <w:rPr>
          <w:rFonts w:ascii="Tahoma" w:hAnsi="Tahoma" w:cs="Tahoma"/>
          <w:color w:val="000000"/>
          <w:sz w:val="20"/>
          <w:szCs w:val="20"/>
        </w:rPr>
        <w:t xml:space="preserve">open to prospective bidders.   </w:t>
      </w:r>
    </w:p>
    <w:p w14:paraId="55FCD2A6" w14:textId="77777777" w:rsidR="00F85E02" w:rsidRPr="00156C26" w:rsidRDefault="00F85E02" w:rsidP="00F85E02">
      <w:pPr>
        <w:ind w:left="720" w:right="29"/>
        <w:rPr>
          <w:rFonts w:ascii="Tahoma" w:hAnsi="Tahoma" w:cs="Tahoma"/>
          <w:sz w:val="20"/>
          <w:szCs w:val="20"/>
        </w:rPr>
      </w:pPr>
      <w:r w:rsidRPr="00156C26">
        <w:rPr>
          <w:rFonts w:ascii="Tahoma" w:hAnsi="Tahoma" w:cs="Tahoma"/>
          <w:sz w:val="20"/>
          <w:szCs w:val="20"/>
        </w:rPr>
        <w:lastRenderedPageBreak/>
        <w:t xml:space="preserve"> </w:t>
      </w:r>
    </w:p>
    <w:p w14:paraId="5F2A18BF" w14:textId="707B2D2A" w:rsidR="00F85E02" w:rsidRPr="00156C26" w:rsidRDefault="00F85E02" w:rsidP="00F85E02">
      <w:pPr>
        <w:numPr>
          <w:ilvl w:val="0"/>
          <w:numId w:val="63"/>
        </w:numPr>
        <w:ind w:right="29"/>
        <w:rPr>
          <w:rFonts w:ascii="Tahoma" w:hAnsi="Tahoma" w:cs="Tahoma"/>
          <w:sz w:val="20"/>
          <w:szCs w:val="20"/>
        </w:rPr>
      </w:pPr>
      <w:bookmarkStart w:id="7" w:name="_heading=h.3dy6vkm" w:colFirst="0" w:colLast="0"/>
      <w:bookmarkEnd w:id="7"/>
      <w:r w:rsidRPr="00156C26">
        <w:rPr>
          <w:rFonts w:ascii="Tahoma" w:hAnsi="Tahoma" w:cs="Tahoma"/>
          <w:sz w:val="20"/>
          <w:szCs w:val="20"/>
        </w:rPr>
        <w:t>Bids must be duly received by the BAC Secretariat through manual submission at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w:t>
      </w:r>
      <w:proofErr w:type="spellStart"/>
      <w:r w:rsidRPr="00156C26">
        <w:rPr>
          <w:rFonts w:ascii="Tahoma" w:hAnsi="Tahoma" w:cs="Tahoma"/>
          <w:sz w:val="20"/>
          <w:szCs w:val="20"/>
        </w:rPr>
        <w:t>Tinaogan</w:t>
      </w:r>
      <w:proofErr w:type="spellEnd"/>
      <w:r w:rsidRPr="00156C26">
        <w:rPr>
          <w:rFonts w:ascii="Tahoma" w:hAnsi="Tahoma" w:cs="Tahoma"/>
          <w:sz w:val="20"/>
          <w:szCs w:val="20"/>
        </w:rPr>
        <w:t xml:space="preserve">, </w:t>
      </w:r>
      <w:proofErr w:type="spellStart"/>
      <w:proofErr w:type="gramStart"/>
      <w:r w:rsidRPr="00156C26">
        <w:rPr>
          <w:rFonts w:ascii="Tahoma" w:hAnsi="Tahoma" w:cs="Tahoma"/>
          <w:sz w:val="20"/>
          <w:szCs w:val="20"/>
        </w:rPr>
        <w:t>Bindoy</w:t>
      </w:r>
      <w:proofErr w:type="spellEnd"/>
      <w:r w:rsidRPr="00156C26">
        <w:rPr>
          <w:rFonts w:ascii="Tahoma" w:hAnsi="Tahoma" w:cs="Tahoma"/>
          <w:sz w:val="20"/>
          <w:szCs w:val="20"/>
        </w:rPr>
        <w:t>,  on</w:t>
      </w:r>
      <w:proofErr w:type="gramEnd"/>
      <w:r w:rsidRPr="00156C26">
        <w:rPr>
          <w:rFonts w:ascii="Tahoma" w:hAnsi="Tahoma" w:cs="Tahoma"/>
          <w:sz w:val="20"/>
          <w:szCs w:val="20"/>
        </w:rPr>
        <w:t xml:space="preserve"> or before </w:t>
      </w:r>
      <w:r w:rsidR="008E3C57">
        <w:rPr>
          <w:rFonts w:ascii="Tahoma" w:hAnsi="Tahoma" w:cs="Tahoma"/>
          <w:b/>
          <w:i/>
          <w:spacing w:val="-2"/>
          <w:sz w:val="20"/>
          <w:szCs w:val="20"/>
        </w:rPr>
        <w:t>June</w:t>
      </w:r>
      <w:r w:rsidR="007D280E">
        <w:rPr>
          <w:rFonts w:ascii="Tahoma" w:hAnsi="Tahoma" w:cs="Tahoma"/>
          <w:b/>
          <w:i/>
          <w:spacing w:val="-2"/>
          <w:sz w:val="20"/>
          <w:szCs w:val="20"/>
        </w:rPr>
        <w:t xml:space="preserve"> </w:t>
      </w:r>
      <w:r w:rsidR="008E3C57">
        <w:rPr>
          <w:rFonts w:ascii="Tahoma" w:hAnsi="Tahoma" w:cs="Tahoma"/>
          <w:b/>
          <w:i/>
          <w:spacing w:val="-2"/>
          <w:sz w:val="20"/>
          <w:szCs w:val="20"/>
        </w:rPr>
        <w:t>30</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12</w:t>
      </w:r>
      <w:r w:rsidRPr="00156C26">
        <w:rPr>
          <w:rFonts w:ascii="Tahoma" w:hAnsi="Tahoma" w:cs="Tahoma"/>
          <w:b/>
          <w:i/>
          <w:spacing w:val="-2"/>
          <w:sz w:val="20"/>
          <w:szCs w:val="20"/>
        </w:rPr>
        <w:t>:</w:t>
      </w:r>
      <w:r>
        <w:rPr>
          <w:rFonts w:ascii="Tahoma" w:hAnsi="Tahoma" w:cs="Tahoma"/>
          <w:b/>
          <w:i/>
          <w:spacing w:val="-2"/>
          <w:sz w:val="20"/>
          <w:szCs w:val="20"/>
        </w:rPr>
        <w:t>59</w:t>
      </w:r>
      <w:r w:rsidRPr="00156C26">
        <w:rPr>
          <w:rFonts w:ascii="Tahoma" w:hAnsi="Tahoma" w:cs="Tahoma"/>
          <w:b/>
          <w:i/>
          <w:spacing w:val="-2"/>
          <w:sz w:val="20"/>
          <w:szCs w:val="20"/>
        </w:rPr>
        <w:t xml:space="preserve">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i/>
          <w:sz w:val="20"/>
          <w:szCs w:val="20"/>
        </w:rPr>
        <w:t xml:space="preserve"> </w:t>
      </w:r>
      <w:r w:rsidRPr="00156C26">
        <w:rPr>
          <w:rFonts w:ascii="Tahoma" w:hAnsi="Tahoma" w:cs="Tahoma"/>
          <w:sz w:val="20"/>
          <w:szCs w:val="20"/>
        </w:rPr>
        <w:t>Late bids shall not be accepted.</w:t>
      </w:r>
    </w:p>
    <w:p w14:paraId="6D044D8C" w14:textId="77777777" w:rsidR="00F85E02" w:rsidRPr="00156C26" w:rsidRDefault="00F85E02" w:rsidP="00F85E02">
      <w:pPr>
        <w:pStyle w:val="ListParagraph"/>
        <w:rPr>
          <w:rFonts w:ascii="Tahoma" w:hAnsi="Tahoma" w:cs="Tahoma"/>
          <w:sz w:val="20"/>
          <w:szCs w:val="20"/>
        </w:rPr>
      </w:pPr>
    </w:p>
    <w:p w14:paraId="591FDEDB" w14:textId="77777777" w:rsidR="00F85E02" w:rsidRPr="00156C26" w:rsidRDefault="00F85E02" w:rsidP="00F85E02">
      <w:pPr>
        <w:ind w:left="720" w:right="29"/>
        <w:rPr>
          <w:rFonts w:ascii="Tahoma" w:hAnsi="Tahoma" w:cs="Tahoma"/>
          <w:b/>
          <w:sz w:val="20"/>
          <w:szCs w:val="20"/>
        </w:rPr>
      </w:pPr>
      <w:r w:rsidRPr="00156C26">
        <w:rPr>
          <w:rFonts w:ascii="Tahoma" w:hAnsi="Tahoma" w:cs="Tahoma"/>
          <w:b/>
          <w:sz w:val="20"/>
          <w:szCs w:val="20"/>
        </w:rPr>
        <w:t>Bid Proposals may be submitted through an authorized representative together with the original Special Power of Attorney (SPA) which is Contract Specific, and presentation of two (2) valid identification issued by government institution and company ID.</w:t>
      </w:r>
    </w:p>
    <w:p w14:paraId="36B56016" w14:textId="77777777" w:rsidR="00F85E02" w:rsidRPr="00156C26" w:rsidRDefault="00F85E02" w:rsidP="00F85E02">
      <w:pPr>
        <w:ind w:left="2700" w:right="29"/>
        <w:rPr>
          <w:rFonts w:ascii="Tahoma" w:hAnsi="Tahoma" w:cs="Tahoma"/>
          <w:sz w:val="20"/>
          <w:szCs w:val="20"/>
        </w:rPr>
      </w:pPr>
      <w:bookmarkStart w:id="8" w:name="_heading=h.67pkvclqv6qr" w:colFirst="0" w:colLast="0"/>
      <w:bookmarkEnd w:id="8"/>
      <w:r w:rsidRPr="00156C26">
        <w:rPr>
          <w:rFonts w:ascii="Tahoma" w:hAnsi="Tahoma" w:cs="Tahoma"/>
          <w:sz w:val="20"/>
          <w:szCs w:val="20"/>
        </w:rPr>
        <w:t xml:space="preserve">  </w:t>
      </w:r>
    </w:p>
    <w:p w14:paraId="6733EE60" w14:textId="77777777" w:rsidR="00F85E02" w:rsidRPr="00156C26" w:rsidRDefault="00F85E02" w:rsidP="00F85E02">
      <w:pPr>
        <w:numPr>
          <w:ilvl w:val="0"/>
          <w:numId w:val="63"/>
        </w:numPr>
        <w:ind w:right="29"/>
        <w:rPr>
          <w:rFonts w:ascii="Tahoma" w:hAnsi="Tahoma" w:cs="Tahoma"/>
          <w:sz w:val="20"/>
          <w:szCs w:val="20"/>
        </w:rPr>
      </w:pPr>
      <w:bookmarkStart w:id="9" w:name="_heading=h.t1dm9c4qa33j" w:colFirst="0" w:colLast="0"/>
      <w:bookmarkEnd w:id="9"/>
      <w:r w:rsidRPr="00156C26">
        <w:rPr>
          <w:rFonts w:ascii="Tahoma" w:hAnsi="Tahoma" w:cs="Tahoma"/>
          <w:sz w:val="20"/>
          <w:szCs w:val="20"/>
        </w:rPr>
        <w:t xml:space="preserve">All Bids must be accompanied by a bid security in any of the acceptable forms and in the amount stated in </w:t>
      </w:r>
      <w:r w:rsidRPr="00156C26">
        <w:rPr>
          <w:rFonts w:ascii="Tahoma" w:hAnsi="Tahoma" w:cs="Tahoma"/>
          <w:b/>
          <w:sz w:val="20"/>
          <w:szCs w:val="20"/>
        </w:rPr>
        <w:t>ITB</w:t>
      </w:r>
      <w:r w:rsidRPr="00156C26">
        <w:rPr>
          <w:rFonts w:ascii="Tahoma" w:hAnsi="Tahoma" w:cs="Tahoma"/>
          <w:sz w:val="20"/>
          <w:szCs w:val="20"/>
        </w:rPr>
        <w:t xml:space="preserve"> Clause 14. </w:t>
      </w:r>
    </w:p>
    <w:p w14:paraId="4E4CD687" w14:textId="77777777" w:rsidR="00F85E02" w:rsidRPr="00156C26" w:rsidRDefault="00F85E02" w:rsidP="00F85E02">
      <w:pPr>
        <w:ind w:right="29"/>
        <w:rPr>
          <w:rFonts w:ascii="Tahoma" w:hAnsi="Tahoma" w:cs="Tahoma"/>
          <w:sz w:val="20"/>
          <w:szCs w:val="20"/>
        </w:rPr>
      </w:pPr>
      <w:bookmarkStart w:id="10" w:name="_heading=h.ve47k78b8kal" w:colFirst="0" w:colLast="0"/>
      <w:bookmarkEnd w:id="10"/>
    </w:p>
    <w:p w14:paraId="74CEEA55" w14:textId="07E7E17F" w:rsidR="00F85E02" w:rsidRPr="00156C26" w:rsidRDefault="00F85E02" w:rsidP="00F85E02">
      <w:pPr>
        <w:numPr>
          <w:ilvl w:val="0"/>
          <w:numId w:val="63"/>
        </w:numPr>
        <w:ind w:right="29"/>
        <w:rPr>
          <w:rFonts w:ascii="Tahoma" w:hAnsi="Tahoma" w:cs="Tahoma"/>
          <w:sz w:val="20"/>
          <w:szCs w:val="20"/>
        </w:rPr>
      </w:pPr>
      <w:bookmarkStart w:id="11" w:name="_heading=h.1t3h5sf" w:colFirst="0" w:colLast="0"/>
      <w:bookmarkEnd w:id="11"/>
      <w:r w:rsidRPr="00156C26">
        <w:rPr>
          <w:rFonts w:ascii="Tahoma" w:hAnsi="Tahoma" w:cs="Tahoma"/>
          <w:sz w:val="20"/>
          <w:szCs w:val="20"/>
        </w:rPr>
        <w:t xml:space="preserve">Bid opening shall be on </w:t>
      </w:r>
      <w:r w:rsidR="008E3C57">
        <w:rPr>
          <w:rFonts w:ascii="Tahoma" w:hAnsi="Tahoma" w:cs="Tahoma"/>
          <w:b/>
          <w:i/>
          <w:spacing w:val="-2"/>
          <w:sz w:val="20"/>
          <w:szCs w:val="20"/>
        </w:rPr>
        <w:t>June</w:t>
      </w:r>
      <w:r>
        <w:rPr>
          <w:rFonts w:ascii="Tahoma" w:hAnsi="Tahoma" w:cs="Tahoma"/>
          <w:b/>
          <w:i/>
          <w:spacing w:val="-2"/>
          <w:sz w:val="20"/>
          <w:szCs w:val="20"/>
        </w:rPr>
        <w:t xml:space="preserve"> </w:t>
      </w:r>
      <w:r w:rsidR="008E3C57">
        <w:rPr>
          <w:rFonts w:ascii="Tahoma" w:hAnsi="Tahoma" w:cs="Tahoma"/>
          <w:b/>
          <w:i/>
          <w:spacing w:val="-2"/>
          <w:sz w:val="20"/>
          <w:szCs w:val="20"/>
        </w:rPr>
        <w:t>30</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01</w:t>
      </w:r>
      <w:r w:rsidRPr="00156C26">
        <w:rPr>
          <w:rFonts w:ascii="Tahoma" w:hAnsi="Tahoma" w:cs="Tahoma"/>
          <w:b/>
          <w:i/>
          <w:spacing w:val="-2"/>
          <w:sz w:val="20"/>
          <w:szCs w:val="20"/>
        </w:rPr>
        <w:t xml:space="preserve">:00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sz w:val="20"/>
          <w:szCs w:val="20"/>
        </w:rPr>
        <w:t xml:space="preserve"> at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and/or via</w:t>
      </w:r>
      <w:r w:rsidRPr="00156C26">
        <w:rPr>
          <w:rFonts w:ascii="Tahoma" w:hAnsi="Tahoma" w:cs="Tahoma"/>
          <w:i/>
          <w:sz w:val="20"/>
          <w:szCs w:val="20"/>
        </w:rPr>
        <w:t xml:space="preserve"> YouTube livestream</w:t>
      </w:r>
      <w:r w:rsidRPr="00156C26">
        <w:rPr>
          <w:rFonts w:ascii="Tahoma" w:hAnsi="Tahoma" w:cs="Tahoma"/>
          <w:sz w:val="20"/>
          <w:szCs w:val="20"/>
        </w:rPr>
        <w:t xml:space="preserve">. Bids will be opened in the presence of the bidders’ representatives who choose to attend the activity.      </w:t>
      </w:r>
      <w:r>
        <w:rPr>
          <w:rFonts w:ascii="Tahoma" w:hAnsi="Tahoma" w:cs="Tahoma"/>
          <w:sz w:val="20"/>
          <w:szCs w:val="20"/>
        </w:rPr>
        <w:t xml:space="preserve"> </w:t>
      </w:r>
    </w:p>
    <w:p w14:paraId="4100B14B" w14:textId="77777777" w:rsidR="00F85E02" w:rsidRPr="00156C26" w:rsidRDefault="00F85E02" w:rsidP="00F85E02">
      <w:pPr>
        <w:ind w:right="29"/>
        <w:rPr>
          <w:rFonts w:ascii="Tahoma" w:hAnsi="Tahoma" w:cs="Tahoma"/>
          <w:sz w:val="20"/>
          <w:szCs w:val="20"/>
        </w:rPr>
      </w:pPr>
    </w:p>
    <w:p w14:paraId="529E722C"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 xml:space="preserve">reserves the right to reject any and all bids, declare a failure of bidding, or not award the contract at any time prior to contract award in accordance with Sections 35.6 and 41 </w:t>
      </w:r>
      <w:proofErr w:type="gramStart"/>
      <w:r w:rsidRPr="00156C26">
        <w:rPr>
          <w:rFonts w:ascii="Tahoma" w:hAnsi="Tahoma" w:cs="Tahoma"/>
          <w:sz w:val="20"/>
          <w:szCs w:val="20"/>
        </w:rPr>
        <w:t>of  the</w:t>
      </w:r>
      <w:proofErr w:type="gramEnd"/>
      <w:r w:rsidRPr="00156C26">
        <w:rPr>
          <w:rFonts w:ascii="Tahoma" w:hAnsi="Tahoma" w:cs="Tahoma"/>
          <w:sz w:val="20"/>
          <w:szCs w:val="20"/>
        </w:rPr>
        <w:t xml:space="preserve"> 2016 revised IRR of RA No. 9184, without thereby incurring any liability to the affected bidder or bidders.</w:t>
      </w:r>
    </w:p>
    <w:p w14:paraId="238ED95A" w14:textId="77777777" w:rsidR="00F85E02" w:rsidRPr="00156C26" w:rsidRDefault="00F85E02" w:rsidP="00F85E02">
      <w:pPr>
        <w:ind w:left="720" w:right="29"/>
        <w:rPr>
          <w:rFonts w:ascii="Tahoma" w:hAnsi="Tahoma" w:cs="Tahoma"/>
          <w:sz w:val="20"/>
          <w:szCs w:val="20"/>
        </w:rPr>
      </w:pPr>
    </w:p>
    <w:p w14:paraId="3A352398" w14:textId="77777777" w:rsidR="00F85E02" w:rsidRPr="00156C26" w:rsidRDefault="00F85E02" w:rsidP="00F85E02">
      <w:pPr>
        <w:numPr>
          <w:ilvl w:val="0"/>
          <w:numId w:val="63"/>
        </w:numPr>
        <w:overflowPunct w:val="0"/>
        <w:autoSpaceDE w:val="0"/>
        <w:autoSpaceDN w:val="0"/>
        <w:adjustRightInd w:val="0"/>
        <w:spacing w:line="240" w:lineRule="atLeast"/>
        <w:textAlignment w:val="baseline"/>
        <w:rPr>
          <w:rFonts w:ascii="Tahoma" w:hAnsi="Tahoma" w:cs="Tahoma"/>
          <w:spacing w:val="-2"/>
          <w:sz w:val="20"/>
          <w:szCs w:val="20"/>
        </w:rPr>
      </w:pPr>
      <w:r w:rsidRPr="00156C26">
        <w:rPr>
          <w:rFonts w:ascii="Tahoma" w:hAnsi="Tahoma" w:cs="Tahoma"/>
          <w:sz w:val="20"/>
          <w:szCs w:val="20"/>
        </w:rPr>
        <w:t>For further information, please refer to:</w:t>
      </w:r>
    </w:p>
    <w:p w14:paraId="23A34627" w14:textId="77777777" w:rsidR="00F85E02" w:rsidRPr="00156C26" w:rsidRDefault="00F85E02" w:rsidP="00F85E02">
      <w:pPr>
        <w:overflowPunct w:val="0"/>
        <w:autoSpaceDE w:val="0"/>
        <w:autoSpaceDN w:val="0"/>
        <w:adjustRightInd w:val="0"/>
        <w:spacing w:line="240" w:lineRule="atLeast"/>
        <w:textAlignment w:val="baseline"/>
        <w:rPr>
          <w:rFonts w:ascii="Tahoma" w:hAnsi="Tahoma" w:cs="Tahoma"/>
          <w:spacing w:val="-2"/>
          <w:sz w:val="20"/>
          <w:szCs w:val="20"/>
        </w:rPr>
      </w:pPr>
    </w:p>
    <w:p w14:paraId="49C70808" w14:textId="77777777" w:rsidR="00F85E02" w:rsidRPr="00156C26" w:rsidRDefault="00F85E02" w:rsidP="00F85E02">
      <w:pPr>
        <w:ind w:firstLine="540"/>
        <w:rPr>
          <w:rFonts w:ascii="Tahoma" w:eastAsia="Calibri" w:hAnsi="Tahoma" w:cs="Tahoma"/>
          <w:b/>
          <w:color w:val="000000"/>
          <w:sz w:val="20"/>
          <w:szCs w:val="20"/>
          <w:lang w:val="en-AU"/>
        </w:rPr>
      </w:pPr>
    </w:p>
    <w:p w14:paraId="738BE7C8" w14:textId="77777777" w:rsidR="00F85E02" w:rsidRPr="00156C26" w:rsidRDefault="00F85E02" w:rsidP="00F85E02">
      <w:pPr>
        <w:ind w:firstLine="540"/>
        <w:rPr>
          <w:rFonts w:ascii="Tahoma" w:eastAsia="Calibri" w:hAnsi="Tahoma" w:cs="Tahoma"/>
          <w:b/>
          <w:i/>
          <w:color w:val="000000"/>
          <w:sz w:val="20"/>
          <w:szCs w:val="20"/>
          <w:lang w:val="en-AU"/>
        </w:rPr>
      </w:pPr>
      <w:r w:rsidRPr="00156C26">
        <w:rPr>
          <w:rFonts w:ascii="Tahoma" w:eastAsia="Calibri" w:hAnsi="Tahoma" w:cs="Tahoma"/>
          <w:b/>
          <w:i/>
          <w:color w:val="000000"/>
          <w:sz w:val="20"/>
          <w:szCs w:val="20"/>
          <w:lang w:val="en-AU"/>
        </w:rPr>
        <w:t>NILO E. MATUOG</w:t>
      </w:r>
    </w:p>
    <w:p w14:paraId="5947CB6E" w14:textId="77777777" w:rsidR="00F85E02" w:rsidRPr="00156C26" w:rsidRDefault="00F85E02" w:rsidP="00F85E02">
      <w:pPr>
        <w:ind w:firstLine="540"/>
        <w:rPr>
          <w:rFonts w:ascii="Tahoma" w:eastAsia="Calibri" w:hAnsi="Tahoma" w:cs="Tahoma"/>
          <w:bCs/>
          <w:i/>
          <w:color w:val="000000"/>
          <w:sz w:val="20"/>
          <w:szCs w:val="20"/>
          <w:lang w:val="en-AU"/>
        </w:rPr>
      </w:pPr>
      <w:r w:rsidRPr="00156C26">
        <w:rPr>
          <w:rFonts w:ascii="Tahoma" w:eastAsia="Calibri" w:hAnsi="Tahoma" w:cs="Tahoma"/>
          <w:bCs/>
          <w:i/>
          <w:color w:val="000000"/>
          <w:sz w:val="20"/>
          <w:szCs w:val="20"/>
          <w:lang w:val="en-AU"/>
        </w:rPr>
        <w:t>Head, Procurement Unit</w:t>
      </w:r>
    </w:p>
    <w:p w14:paraId="32542AD4" w14:textId="77777777" w:rsidR="00F85E02" w:rsidRPr="00156C26" w:rsidRDefault="00F85E02" w:rsidP="00F85E02">
      <w:pPr>
        <w:ind w:firstLine="540"/>
        <w:rPr>
          <w:rFonts w:ascii="Tahoma" w:eastAsia="Calibri" w:hAnsi="Tahoma" w:cs="Tahoma"/>
          <w:bCs/>
          <w:i/>
          <w:color w:val="000000"/>
          <w:sz w:val="20"/>
          <w:szCs w:val="20"/>
        </w:rPr>
      </w:pPr>
      <w:r w:rsidRPr="00156C26">
        <w:rPr>
          <w:rFonts w:ascii="Tahoma" w:eastAsia="Calibri" w:hAnsi="Tahoma" w:cs="Tahoma"/>
          <w:bCs/>
          <w:i/>
          <w:color w:val="000000"/>
          <w:sz w:val="20"/>
          <w:szCs w:val="20"/>
        </w:rPr>
        <w:t>09177570188</w:t>
      </w:r>
      <w:r w:rsidRPr="00156C26">
        <w:rPr>
          <w:rFonts w:ascii="Tahoma" w:hAnsi="Tahoma" w:cs="Tahoma"/>
          <w:bCs/>
          <w:i/>
          <w:sz w:val="20"/>
          <w:szCs w:val="20"/>
        </w:rPr>
        <w:tab/>
      </w:r>
      <w:r w:rsidRPr="00156C26">
        <w:rPr>
          <w:rFonts w:ascii="Tahoma" w:hAnsi="Tahoma" w:cs="Tahoma"/>
          <w:bCs/>
          <w:i/>
          <w:sz w:val="20"/>
          <w:szCs w:val="20"/>
        </w:rPr>
        <w:tab/>
      </w:r>
      <w:r w:rsidRPr="00156C26">
        <w:rPr>
          <w:rFonts w:ascii="Tahoma" w:hAnsi="Tahoma" w:cs="Tahoma"/>
          <w:bCs/>
          <w:i/>
          <w:sz w:val="20"/>
          <w:szCs w:val="20"/>
        </w:rPr>
        <w:tab/>
        <w:t xml:space="preserve">               </w:t>
      </w:r>
    </w:p>
    <w:p w14:paraId="61FBE81F" w14:textId="77777777" w:rsidR="00F85E02" w:rsidRPr="00156C26" w:rsidRDefault="00F85E02" w:rsidP="00F85E02">
      <w:pPr>
        <w:ind w:left="5040" w:firstLine="720"/>
        <w:rPr>
          <w:rFonts w:ascii="Tahoma" w:hAnsi="Tahoma" w:cs="Tahoma"/>
          <w:b/>
          <w:i/>
          <w:sz w:val="20"/>
          <w:szCs w:val="20"/>
        </w:rPr>
      </w:pPr>
      <w:bookmarkStart w:id="12" w:name="_Hlk55402270"/>
    </w:p>
    <w:p w14:paraId="1804D6B0" w14:textId="77777777" w:rsidR="00F85E02" w:rsidRPr="00156C26" w:rsidRDefault="00F85E02" w:rsidP="00F85E02">
      <w:pPr>
        <w:ind w:left="5040" w:firstLine="720"/>
        <w:rPr>
          <w:rFonts w:ascii="Tahoma" w:hAnsi="Tahoma" w:cs="Tahoma"/>
          <w:b/>
          <w:i/>
          <w:sz w:val="20"/>
          <w:szCs w:val="20"/>
        </w:rPr>
      </w:pPr>
      <w:r w:rsidRPr="00156C26">
        <w:rPr>
          <w:rFonts w:ascii="Tahoma" w:hAnsi="Tahoma" w:cs="Tahoma"/>
          <w:b/>
          <w:i/>
          <w:sz w:val="20"/>
          <w:szCs w:val="20"/>
        </w:rPr>
        <w:t>JESSIE C. PAQUIBO</w:t>
      </w:r>
    </w:p>
    <w:p w14:paraId="0CACE739" w14:textId="77777777" w:rsidR="00F85E02" w:rsidRPr="00156C26" w:rsidRDefault="00F85E02" w:rsidP="00F85E02">
      <w:pPr>
        <w:ind w:left="5040" w:firstLine="720"/>
        <w:rPr>
          <w:rFonts w:ascii="Tahoma" w:hAnsi="Tahoma" w:cs="Tahoma"/>
          <w:i/>
          <w:sz w:val="20"/>
          <w:szCs w:val="20"/>
        </w:rPr>
      </w:pPr>
      <w:r w:rsidRPr="00156C26">
        <w:rPr>
          <w:rFonts w:ascii="Tahoma" w:hAnsi="Tahoma" w:cs="Tahoma"/>
          <w:i/>
          <w:sz w:val="20"/>
          <w:szCs w:val="20"/>
        </w:rPr>
        <w:t>OIC-Asst. District Engineer</w:t>
      </w:r>
    </w:p>
    <w:p w14:paraId="602F1B8B"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BAC Chairman</w:t>
      </w:r>
    </w:p>
    <w:p w14:paraId="0A409949"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DPWH-NOFDEO</w:t>
      </w:r>
    </w:p>
    <w:p w14:paraId="6B454DAC" w14:textId="77777777" w:rsidR="00F85E02" w:rsidRPr="00156C26" w:rsidRDefault="00F85E02" w:rsidP="00F85E02">
      <w:pPr>
        <w:ind w:left="5040" w:firstLine="720"/>
        <w:rPr>
          <w:rFonts w:ascii="Tahoma" w:eastAsia="Calibri" w:hAnsi="Tahoma" w:cs="Tahoma"/>
          <w:bCs/>
          <w:i/>
          <w:color w:val="000000"/>
          <w:sz w:val="20"/>
          <w:szCs w:val="20"/>
        </w:rPr>
      </w:pPr>
      <w:r w:rsidRPr="00156C26">
        <w:rPr>
          <w:rFonts w:ascii="Tahoma" w:eastAsia="Calibri" w:hAnsi="Tahoma" w:cs="Tahoma"/>
          <w:bCs/>
          <w:i/>
          <w:color w:val="000000"/>
          <w:sz w:val="20"/>
          <w:szCs w:val="20"/>
        </w:rPr>
        <w:t>09265529451</w:t>
      </w:r>
    </w:p>
    <w:p w14:paraId="5CC1BC9D" w14:textId="77777777" w:rsidR="00F85E02" w:rsidRPr="00156C26" w:rsidRDefault="00000000" w:rsidP="00F85E02">
      <w:pPr>
        <w:ind w:left="5040" w:firstLine="720"/>
        <w:rPr>
          <w:rStyle w:val="Hyperlink"/>
          <w:rFonts w:ascii="Tahoma" w:eastAsia="Calibri" w:hAnsi="Tahoma" w:cs="Tahoma"/>
          <w:bCs/>
          <w:i/>
          <w:sz w:val="20"/>
          <w:szCs w:val="20"/>
        </w:rPr>
      </w:pPr>
      <w:hyperlink r:id="rId15" w:history="1">
        <w:r w:rsidR="00F85E02" w:rsidRPr="00156C26">
          <w:rPr>
            <w:rStyle w:val="Hyperlink"/>
            <w:rFonts w:ascii="Tahoma" w:eastAsia="Calibri" w:hAnsi="Tahoma" w:cs="Tahoma"/>
            <w:bCs/>
            <w:i/>
            <w:sz w:val="20"/>
            <w:szCs w:val="20"/>
          </w:rPr>
          <w:t>jancejess@yahoo.com</w:t>
        </w:r>
      </w:hyperlink>
      <w:bookmarkEnd w:id="12"/>
    </w:p>
    <w:p w14:paraId="0F6DBA11" w14:textId="77777777" w:rsidR="00F85E02" w:rsidRPr="00156C26" w:rsidRDefault="00F85E02" w:rsidP="00F85E02">
      <w:pPr>
        <w:rPr>
          <w:rStyle w:val="Hyperlink"/>
          <w:rFonts w:ascii="Tahoma" w:eastAsia="Calibri" w:hAnsi="Tahoma" w:cs="Tahoma"/>
          <w:bCs/>
          <w:i/>
          <w:sz w:val="20"/>
          <w:szCs w:val="20"/>
        </w:rPr>
      </w:pPr>
    </w:p>
    <w:p w14:paraId="7F87C848" w14:textId="77777777" w:rsidR="00F85E02" w:rsidRPr="00156C26" w:rsidRDefault="00F85E02" w:rsidP="00F85E02">
      <w:pPr>
        <w:rPr>
          <w:rStyle w:val="Hyperlink"/>
          <w:rFonts w:ascii="Tahoma" w:eastAsia="Calibri" w:hAnsi="Tahoma" w:cs="Tahoma"/>
          <w:bCs/>
          <w:i/>
          <w:sz w:val="20"/>
          <w:szCs w:val="20"/>
        </w:rPr>
      </w:pPr>
    </w:p>
    <w:p w14:paraId="171B7582" w14:textId="2F4D89B1" w:rsidR="00F85E02" w:rsidRPr="00156C26" w:rsidRDefault="00F85E02" w:rsidP="00F85E02">
      <w:pPr>
        <w:pStyle w:val="NoSpacing"/>
        <w:rPr>
          <w:sz w:val="20"/>
          <w:szCs w:val="20"/>
        </w:rPr>
      </w:pPr>
      <w:r w:rsidRPr="00156C26">
        <w:rPr>
          <w:sz w:val="20"/>
          <w:szCs w:val="20"/>
        </w:rPr>
        <w:t xml:space="preserve">Date of Posting: </w:t>
      </w:r>
      <w:r w:rsidR="007D280E">
        <w:rPr>
          <w:sz w:val="20"/>
          <w:szCs w:val="20"/>
        </w:rPr>
        <w:t>June</w:t>
      </w:r>
      <w:r>
        <w:rPr>
          <w:sz w:val="20"/>
          <w:szCs w:val="20"/>
        </w:rPr>
        <w:t xml:space="preserve"> </w:t>
      </w:r>
      <w:r w:rsidR="007D280E">
        <w:rPr>
          <w:sz w:val="20"/>
          <w:szCs w:val="20"/>
        </w:rPr>
        <w:t>10</w:t>
      </w:r>
      <w:r w:rsidR="00963A79">
        <w:rPr>
          <w:sz w:val="20"/>
          <w:szCs w:val="20"/>
        </w:rPr>
        <w:t>-16</w:t>
      </w:r>
      <w:r>
        <w:rPr>
          <w:sz w:val="20"/>
          <w:szCs w:val="20"/>
        </w:rPr>
        <w:t>, 2025</w:t>
      </w:r>
    </w:p>
    <w:p w14:paraId="1377BFBD" w14:textId="77777777" w:rsidR="00F85E02" w:rsidRPr="00156C26" w:rsidRDefault="00F85E02" w:rsidP="00F85E02">
      <w:pPr>
        <w:pStyle w:val="NoSpacing"/>
        <w:rPr>
          <w:sz w:val="20"/>
          <w:szCs w:val="20"/>
        </w:rPr>
      </w:pPr>
      <w:r w:rsidRPr="00156C26">
        <w:rPr>
          <w:sz w:val="20"/>
          <w:szCs w:val="20"/>
        </w:rPr>
        <w:t xml:space="preserve">DPWH &amp; </w:t>
      </w:r>
      <w:proofErr w:type="spellStart"/>
      <w:r w:rsidRPr="00156C26">
        <w:rPr>
          <w:sz w:val="20"/>
          <w:szCs w:val="20"/>
        </w:rPr>
        <w:t>PhilGEPS</w:t>
      </w:r>
      <w:proofErr w:type="spellEnd"/>
      <w:r w:rsidRPr="00156C26">
        <w:rPr>
          <w:sz w:val="20"/>
          <w:szCs w:val="20"/>
        </w:rPr>
        <w:t xml:space="preserve"> Websites</w:t>
      </w:r>
    </w:p>
    <w:p w14:paraId="1710877F" w14:textId="74038262" w:rsidR="00866671" w:rsidRDefault="00F85E02" w:rsidP="00F85E02">
      <w:pPr>
        <w:pStyle w:val="NoSpacing"/>
        <w:rPr>
          <w:sz w:val="20"/>
          <w:szCs w:val="20"/>
        </w:rPr>
      </w:pPr>
      <w:r w:rsidRPr="00156C26">
        <w:rPr>
          <w:sz w:val="20"/>
          <w:szCs w:val="20"/>
        </w:rPr>
        <w:t>Bulletin Board, DPWH-NOFDEO Compound</w:t>
      </w:r>
    </w:p>
    <w:p w14:paraId="30135416" w14:textId="77777777" w:rsidR="00F85E02" w:rsidRPr="00CA3405" w:rsidRDefault="00F85E02" w:rsidP="00F85E02">
      <w:pPr>
        <w:pStyle w:val="NoSpacing"/>
        <w:ind w:left="5038"/>
        <w:jc w:val="center"/>
      </w:pPr>
    </w:p>
    <w:p w14:paraId="0423D44A" w14:textId="77777777" w:rsidR="00F85E02" w:rsidRDefault="00F85E02">
      <w:pPr>
        <w:pStyle w:val="Heading1"/>
        <w:spacing w:before="0" w:after="0"/>
      </w:pPr>
    </w:p>
    <w:p w14:paraId="5B29A80A" w14:textId="77777777" w:rsidR="00F85E02" w:rsidRDefault="00F85E02">
      <w:pPr>
        <w:pStyle w:val="Heading1"/>
        <w:spacing w:before="0" w:after="0"/>
      </w:pPr>
    </w:p>
    <w:p w14:paraId="6407C791" w14:textId="77777777" w:rsidR="00F85E02" w:rsidRDefault="00F85E02">
      <w:pPr>
        <w:pStyle w:val="Heading1"/>
        <w:spacing w:before="0" w:after="0"/>
      </w:pPr>
    </w:p>
    <w:p w14:paraId="5EDEA0E0" w14:textId="77777777" w:rsidR="00F85E02" w:rsidRDefault="00F85E02" w:rsidP="00F85E02"/>
    <w:p w14:paraId="19D076DC" w14:textId="77777777" w:rsidR="00F85E02" w:rsidRDefault="00F85E02" w:rsidP="00F85E02"/>
    <w:p w14:paraId="792790FB" w14:textId="77777777" w:rsidR="00F85E02" w:rsidRDefault="00F85E02" w:rsidP="00F85E02"/>
    <w:p w14:paraId="43B151C8" w14:textId="77777777" w:rsidR="00F85E02" w:rsidRDefault="00F85E02" w:rsidP="00F85E02"/>
    <w:p w14:paraId="58C05F3E" w14:textId="77777777" w:rsidR="00026D87" w:rsidRDefault="00026D87" w:rsidP="00F85E02"/>
    <w:p w14:paraId="55C49D41" w14:textId="77777777" w:rsidR="00026D87" w:rsidRPr="00F85E02" w:rsidRDefault="00026D87" w:rsidP="00F85E02"/>
    <w:p w14:paraId="295BF088" w14:textId="24657A0B" w:rsidR="00FD2651" w:rsidRPr="006073D7" w:rsidRDefault="0043613A">
      <w:pPr>
        <w:pStyle w:val="Heading1"/>
        <w:spacing w:before="0" w:after="0"/>
      </w:pPr>
      <w:r w:rsidRPr="006073D7">
        <w:lastRenderedPageBreak/>
        <w:t>Section II. Instructions to Bidders</w:t>
      </w:r>
      <w:bookmarkEnd w:id="5"/>
    </w:p>
    <w:p w14:paraId="47276C4B" w14:textId="7026B964"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33FA4375" w:rsidR="00FD2651" w:rsidRPr="006073D7" w:rsidRDefault="00FD2651">
            <w:pPr>
              <w:spacing w:after="0"/>
              <w:rPr>
                <w:b/>
                <w:sz w:val="32"/>
                <w:szCs w:val="32"/>
              </w:rPr>
            </w:pPr>
          </w:p>
          <w:p w14:paraId="14D00ED0" w14:textId="1718CD42"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28975EDD" w:rsidR="00FD2651" w:rsidRPr="006073D7" w:rsidRDefault="00FD2651" w:rsidP="003E6A80">
      <w:pPr>
        <w:pStyle w:val="Heading2"/>
        <w:spacing w:before="0"/>
        <w:jc w:val="both"/>
        <w:rPr>
          <w:sz w:val="32"/>
          <w:szCs w:val="32"/>
        </w:rPr>
        <w:sectPr w:rsidR="00FD2651" w:rsidRPr="006073D7" w:rsidSect="00F841B0">
          <w:footerReference w:type="default" r:id="rId16"/>
          <w:pgSz w:w="11909" w:h="16834"/>
          <w:pgMar w:top="1440" w:right="1440" w:bottom="1440" w:left="1440" w:header="720" w:footer="720" w:gutter="0"/>
          <w:cols w:space="720" w:equalWidth="0">
            <w:col w:w="9029"/>
          </w:cols>
        </w:sectPr>
      </w:pPr>
    </w:p>
    <w:p w14:paraId="5C054918" w14:textId="3BBEE8EC" w:rsidR="00FD2651" w:rsidRDefault="0043613A" w:rsidP="00893E12">
      <w:pPr>
        <w:pStyle w:val="Heading2"/>
        <w:numPr>
          <w:ilvl w:val="0"/>
          <w:numId w:val="18"/>
        </w:numPr>
        <w:spacing w:before="0"/>
        <w:ind w:hanging="540"/>
        <w:jc w:val="left"/>
      </w:pPr>
      <w:bookmarkStart w:id="14" w:name="_Toc46916347"/>
      <w:r w:rsidRPr="006073D7">
        <w:lastRenderedPageBreak/>
        <w:t>Scope of Bid</w:t>
      </w:r>
      <w:bookmarkEnd w:id="14"/>
    </w:p>
    <w:p w14:paraId="217556F2" w14:textId="77777777" w:rsidR="00757119" w:rsidRPr="00757119" w:rsidRDefault="00757119" w:rsidP="00757119">
      <w:pPr>
        <w:rPr>
          <w:rFonts w:eastAsia="Arial"/>
        </w:rPr>
      </w:pPr>
    </w:p>
    <w:p w14:paraId="048B0627" w14:textId="723C9CEC" w:rsidR="00FD2651" w:rsidRPr="0055270F" w:rsidRDefault="0043613A" w:rsidP="0055270F">
      <w:pPr>
        <w:pBdr>
          <w:top w:val="nil"/>
          <w:left w:val="nil"/>
          <w:bottom w:val="nil"/>
          <w:right w:val="nil"/>
          <w:between w:val="nil"/>
        </w:pBdr>
        <w:ind w:left="720" w:hanging="720"/>
        <w:rPr>
          <w:b/>
          <w:color w:val="000000"/>
        </w:rPr>
      </w:pPr>
      <w:r w:rsidRPr="006073D7">
        <w:rPr>
          <w:color w:val="000000"/>
        </w:rPr>
        <w:tab/>
      </w:r>
      <w:r w:rsidR="003E6A80" w:rsidRPr="003E6A80">
        <w:rPr>
          <w:color w:val="000000"/>
        </w:rPr>
        <w:t>The Procuring E</w:t>
      </w:r>
      <w:r w:rsidR="003E6A80" w:rsidRPr="00C212CB">
        <w:rPr>
          <w:color w:val="000000"/>
        </w:rPr>
        <w:t xml:space="preserve">ntity, </w:t>
      </w:r>
      <w:r w:rsidR="00454EFE" w:rsidRPr="00D31A1A">
        <w:rPr>
          <w:rFonts w:ascii="Tahoma" w:hAnsi="Tahoma" w:cs="Tahoma"/>
          <w:bCs/>
          <w:i/>
          <w:spacing w:val="-2"/>
          <w:sz w:val="20"/>
          <w:szCs w:val="20"/>
        </w:rPr>
        <w:t>DPWH, Negros Oriental 1</w:t>
      </w:r>
      <w:r w:rsidR="00454EFE" w:rsidRPr="00D31A1A">
        <w:rPr>
          <w:rFonts w:ascii="Tahoma" w:hAnsi="Tahoma" w:cs="Tahoma"/>
          <w:bCs/>
          <w:i/>
          <w:spacing w:val="-2"/>
          <w:sz w:val="20"/>
          <w:szCs w:val="20"/>
          <w:vertAlign w:val="superscript"/>
        </w:rPr>
        <w:t>st</w:t>
      </w:r>
      <w:r w:rsidR="00454EFE" w:rsidRPr="00D31A1A">
        <w:rPr>
          <w:rFonts w:ascii="Tahoma" w:hAnsi="Tahoma" w:cs="Tahoma"/>
          <w:bCs/>
          <w:i/>
          <w:spacing w:val="-2"/>
          <w:sz w:val="20"/>
          <w:szCs w:val="20"/>
        </w:rPr>
        <w:t xml:space="preserve"> District Engineering Office</w:t>
      </w:r>
      <w:r w:rsidR="00454EFE">
        <w:rPr>
          <w:rFonts w:ascii="Tahoma" w:hAnsi="Tahoma" w:cs="Tahoma"/>
          <w:bCs/>
          <w:i/>
          <w:spacing w:val="-2"/>
          <w:sz w:val="20"/>
          <w:szCs w:val="20"/>
        </w:rPr>
        <w:t xml:space="preserve">, </w:t>
      </w:r>
      <w:proofErr w:type="spellStart"/>
      <w:r w:rsidR="00454EFE">
        <w:rPr>
          <w:rFonts w:ascii="Tahoma" w:hAnsi="Tahoma" w:cs="Tahoma"/>
          <w:bCs/>
          <w:i/>
          <w:spacing w:val="-2"/>
          <w:sz w:val="20"/>
          <w:szCs w:val="20"/>
        </w:rPr>
        <w:t>Tinaogan</w:t>
      </w:r>
      <w:proofErr w:type="spellEnd"/>
      <w:r w:rsidR="00454EFE">
        <w:rPr>
          <w:rFonts w:ascii="Tahoma" w:hAnsi="Tahoma" w:cs="Tahoma"/>
          <w:bCs/>
          <w:i/>
          <w:spacing w:val="-2"/>
          <w:sz w:val="20"/>
          <w:szCs w:val="20"/>
        </w:rPr>
        <w:t xml:space="preserve">, </w:t>
      </w:r>
      <w:proofErr w:type="spellStart"/>
      <w:r w:rsidR="00454EFE">
        <w:rPr>
          <w:rFonts w:ascii="Tahoma" w:hAnsi="Tahoma" w:cs="Tahoma"/>
          <w:bCs/>
          <w:i/>
          <w:spacing w:val="-2"/>
          <w:sz w:val="20"/>
          <w:szCs w:val="20"/>
        </w:rPr>
        <w:t>Bindoy</w:t>
      </w:r>
      <w:proofErr w:type="spellEnd"/>
      <w:r w:rsidR="00454EFE">
        <w:rPr>
          <w:rFonts w:ascii="Tahoma" w:hAnsi="Tahoma" w:cs="Tahoma"/>
          <w:bCs/>
          <w:i/>
          <w:spacing w:val="-2"/>
          <w:sz w:val="20"/>
          <w:szCs w:val="20"/>
        </w:rPr>
        <w:t>, Negros Oriental</w:t>
      </w:r>
      <w:r w:rsidR="003E6A80" w:rsidRPr="00C212CB">
        <w:rPr>
          <w:i/>
          <w:color w:val="000000"/>
        </w:rPr>
        <w:t xml:space="preserve"> </w:t>
      </w:r>
      <w:r w:rsidR="003E6A80" w:rsidRPr="00C212CB">
        <w:rPr>
          <w:color w:val="000000"/>
        </w:rPr>
        <w:t>wishes</w:t>
      </w:r>
      <w:r w:rsidR="003E6A80" w:rsidRPr="003E6A80">
        <w:rPr>
          <w:color w:val="000000"/>
        </w:rPr>
        <w:t xml:space="preserve"> to receive Bids for the </w:t>
      </w:r>
      <w:r w:rsidR="006215B2" w:rsidRPr="006215B2">
        <w:rPr>
          <w:rFonts w:ascii="Tahoma" w:hAnsi="Tahoma" w:cs="Tahoma"/>
          <w:b/>
          <w:i/>
          <w:szCs w:val="18"/>
        </w:rPr>
        <w:t>Supply and Delivery of Office Supplies, Equipment and Consumables for use in DPWH-</w:t>
      </w:r>
      <w:proofErr w:type="gramStart"/>
      <w:r w:rsidR="006215B2" w:rsidRPr="006215B2">
        <w:rPr>
          <w:rFonts w:ascii="Tahoma" w:hAnsi="Tahoma" w:cs="Tahoma"/>
          <w:b/>
          <w:i/>
          <w:szCs w:val="18"/>
        </w:rPr>
        <w:t xml:space="preserve">NOFDEO </w:t>
      </w:r>
      <w:r w:rsidR="006215B2">
        <w:rPr>
          <w:rFonts w:ascii="Tahoma" w:hAnsi="Tahoma" w:cs="Tahoma"/>
          <w:b/>
          <w:i/>
          <w:szCs w:val="18"/>
        </w:rPr>
        <w:t xml:space="preserve"> </w:t>
      </w:r>
      <w:r w:rsidR="003E6A80" w:rsidRPr="003E6A80">
        <w:rPr>
          <w:color w:val="000000"/>
        </w:rPr>
        <w:t>with</w:t>
      </w:r>
      <w:proofErr w:type="gramEnd"/>
      <w:r w:rsidR="003E6A80" w:rsidRPr="003E6A80">
        <w:rPr>
          <w:color w:val="000000"/>
        </w:rPr>
        <w:t xml:space="preserve"> identification number </w:t>
      </w:r>
      <w:bookmarkStart w:id="15" w:name="_Hlk195186511"/>
      <w:r w:rsidR="00D8603F">
        <w:rPr>
          <w:rFonts w:ascii="Tahoma" w:hAnsi="Tahoma" w:cs="Tahoma"/>
          <w:b/>
          <w:i/>
          <w:szCs w:val="18"/>
        </w:rPr>
        <w:t>25RGS0</w:t>
      </w:r>
      <w:bookmarkEnd w:id="15"/>
      <w:r w:rsidR="004B4468">
        <w:rPr>
          <w:rFonts w:ascii="Tahoma" w:hAnsi="Tahoma" w:cs="Tahoma"/>
          <w:b/>
          <w:i/>
          <w:szCs w:val="18"/>
        </w:rPr>
        <w:t>1</w:t>
      </w:r>
      <w:r w:rsidR="006215B2">
        <w:rPr>
          <w:rFonts w:ascii="Tahoma" w:hAnsi="Tahoma" w:cs="Tahoma"/>
          <w:b/>
          <w:i/>
          <w:szCs w:val="18"/>
        </w:rPr>
        <w:t>4</w:t>
      </w:r>
      <w:r w:rsidR="003E6A80" w:rsidRPr="00C74DAB">
        <w:rPr>
          <w:b/>
          <w:color w:val="000000"/>
        </w:rPr>
        <w:t>.</w:t>
      </w:r>
    </w:p>
    <w:p w14:paraId="6477BC7D" w14:textId="77777777" w:rsidR="00FD2651" w:rsidRPr="006073D7" w:rsidRDefault="00FD2651" w:rsidP="000F4892">
      <w:pPr>
        <w:pBdr>
          <w:top w:val="nil"/>
          <w:left w:val="nil"/>
          <w:bottom w:val="nil"/>
          <w:right w:val="nil"/>
          <w:between w:val="nil"/>
        </w:pBdr>
        <w:ind w:left="720"/>
        <w:rPr>
          <w:color w:val="000000"/>
        </w:rPr>
      </w:pPr>
    </w:p>
    <w:p w14:paraId="6086FBB2" w14:textId="538DC199" w:rsidR="00FD2651" w:rsidRPr="006073D7" w:rsidRDefault="0043613A">
      <w:pPr>
        <w:ind w:left="720"/>
      </w:pPr>
      <w:r w:rsidRPr="006073D7">
        <w:t>The Procurement Project (re</w:t>
      </w:r>
      <w:r w:rsidR="001E77B1">
        <w:t xml:space="preserve">ferred to herein as “Project”) </w:t>
      </w:r>
      <w:r w:rsidRPr="006073D7">
        <w:t>is composed of</w:t>
      </w:r>
      <w:r w:rsidR="001F78D7">
        <w:rPr>
          <w:i/>
        </w:rPr>
        <w:t xml:space="preserve"> </w:t>
      </w:r>
      <w:r w:rsidR="004725D9">
        <w:rPr>
          <w:b/>
          <w:bCs/>
          <w:iCs/>
        </w:rPr>
        <w:t>2</w:t>
      </w:r>
      <w:r w:rsidRPr="001F78D7">
        <w:rPr>
          <w:b/>
          <w:bCs/>
          <w:iCs/>
        </w:rPr>
        <w:t xml:space="preserve"> item</w:t>
      </w:r>
      <w:r w:rsidR="004725D9">
        <w:rPr>
          <w:b/>
          <w:bCs/>
          <w:iCs/>
        </w:rPr>
        <w:t>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4CC4396D" w14:textId="7609AB12" w:rsidR="00FD2651" w:rsidRPr="006073D7" w:rsidRDefault="0043613A" w:rsidP="00F65A3B">
      <w:pPr>
        <w:pStyle w:val="Heading2"/>
        <w:numPr>
          <w:ilvl w:val="0"/>
          <w:numId w:val="18"/>
        </w:numPr>
        <w:spacing w:before="0"/>
        <w:ind w:hanging="540"/>
        <w:jc w:val="left"/>
      </w:pPr>
      <w:bookmarkStart w:id="16" w:name="_Toc46916348"/>
      <w:r w:rsidRPr="006073D7">
        <w:t>Funding Information</w:t>
      </w:r>
      <w:bookmarkEnd w:id="16"/>
    </w:p>
    <w:p w14:paraId="1EDBED35" w14:textId="77777777" w:rsidR="00FD2651" w:rsidRPr="006073D7" w:rsidRDefault="00FD2651"/>
    <w:p w14:paraId="7627BF3A" w14:textId="0D619CD8" w:rsidR="00FD2651" w:rsidRPr="006073D7" w:rsidRDefault="0043613A" w:rsidP="00EB7E76">
      <w:pPr>
        <w:numPr>
          <w:ilvl w:val="0"/>
          <w:numId w:val="8"/>
        </w:numPr>
        <w:pBdr>
          <w:top w:val="nil"/>
          <w:left w:val="nil"/>
          <w:bottom w:val="nil"/>
          <w:right w:val="nil"/>
          <w:between w:val="nil"/>
        </w:pBdr>
        <w:ind w:left="1418" w:hanging="709"/>
      </w:pPr>
      <w:r w:rsidRPr="006073D7">
        <w:t xml:space="preserve">The </w:t>
      </w:r>
      <w:r w:rsidRPr="00EF6ACD">
        <w:t xml:space="preserve">GOP through the source of funding as indicated below for </w:t>
      </w:r>
      <w:r w:rsidR="0055270F" w:rsidRPr="00EF6ACD">
        <w:t xml:space="preserve">                                         </w:t>
      </w:r>
      <w:r w:rsidR="004B4468">
        <w:rPr>
          <w:b/>
        </w:rPr>
        <w:t>GAA</w:t>
      </w:r>
      <w:r w:rsidR="00866671" w:rsidRPr="00866671">
        <w:rPr>
          <w:b/>
        </w:rPr>
        <w:t xml:space="preserve"> 2025</w:t>
      </w:r>
      <w:r w:rsidR="008A77F8">
        <w:rPr>
          <w:b/>
        </w:rPr>
        <w:t xml:space="preserve"> (EAO)</w:t>
      </w:r>
      <w:r w:rsidR="00866671" w:rsidRPr="00866671">
        <w:rPr>
          <w:b/>
        </w:rPr>
        <w:t xml:space="preserve"> </w:t>
      </w:r>
      <w:r w:rsidRPr="00EF6ACD">
        <w:t xml:space="preserve">in </w:t>
      </w:r>
      <w:r w:rsidRPr="006073D7">
        <w:t>the amount of</w:t>
      </w:r>
      <w:r w:rsidR="00415432">
        <w:t xml:space="preserve"> </w:t>
      </w:r>
      <w:proofErr w:type="spellStart"/>
      <w:r w:rsidR="00415432" w:rsidRPr="00415432">
        <w:rPr>
          <w:b/>
        </w:rPr>
        <w:t>Php</w:t>
      </w:r>
      <w:proofErr w:type="spellEnd"/>
      <w:r w:rsidR="00415432" w:rsidRPr="00415432">
        <w:rPr>
          <w:b/>
        </w:rPr>
        <w:t xml:space="preserve"> </w:t>
      </w:r>
      <w:r w:rsidR="006215B2">
        <w:rPr>
          <w:b/>
        </w:rPr>
        <w:t>1</w:t>
      </w:r>
      <w:r w:rsidR="00415432" w:rsidRPr="00415432">
        <w:rPr>
          <w:b/>
        </w:rPr>
        <w:t>,</w:t>
      </w:r>
      <w:r w:rsidR="00095B00">
        <w:rPr>
          <w:b/>
        </w:rPr>
        <w:t>654</w:t>
      </w:r>
      <w:r w:rsidR="00415432" w:rsidRPr="00415432">
        <w:rPr>
          <w:b/>
        </w:rPr>
        <w:t>,</w:t>
      </w:r>
      <w:r w:rsidR="00095B00">
        <w:rPr>
          <w:b/>
        </w:rPr>
        <w:t>8</w:t>
      </w:r>
      <w:r w:rsidR="00C967EF">
        <w:rPr>
          <w:b/>
        </w:rPr>
        <w:t>00</w:t>
      </w:r>
      <w:r w:rsidR="00415432" w:rsidRPr="00415432">
        <w:rPr>
          <w:b/>
        </w:rPr>
        <w:t>.</w:t>
      </w:r>
      <w:r w:rsidR="00C967EF">
        <w:rPr>
          <w:b/>
        </w:rPr>
        <w:t>00</w:t>
      </w:r>
      <w:r w:rsidR="00C74DAB" w:rsidRPr="00D05F19">
        <w:rPr>
          <w:b/>
          <w:bCs/>
          <w:i/>
        </w:rPr>
        <w:t>.</w:t>
      </w:r>
    </w:p>
    <w:p w14:paraId="6DDFFE04" w14:textId="77777777" w:rsidR="00FD2651" w:rsidRPr="006073D7" w:rsidRDefault="00FD2651">
      <w:pPr>
        <w:pBdr>
          <w:top w:val="nil"/>
          <w:left w:val="nil"/>
          <w:bottom w:val="nil"/>
          <w:right w:val="nil"/>
          <w:between w:val="nil"/>
        </w:pBdr>
        <w:ind w:left="1418"/>
      </w:pPr>
    </w:p>
    <w:p w14:paraId="74A2EE20" w14:textId="216C8FC3" w:rsidR="00FD2651" w:rsidRPr="00F65A3B" w:rsidRDefault="0043613A" w:rsidP="00C74DAB">
      <w:pPr>
        <w:numPr>
          <w:ilvl w:val="0"/>
          <w:numId w:val="8"/>
        </w:numPr>
        <w:pBdr>
          <w:top w:val="nil"/>
          <w:left w:val="nil"/>
          <w:bottom w:val="nil"/>
          <w:right w:val="nil"/>
          <w:between w:val="nil"/>
        </w:pBdr>
        <w:ind w:left="1418" w:hanging="709"/>
      </w:pPr>
      <w:r w:rsidRPr="006073D7">
        <w:t>The source of funding is:</w:t>
      </w:r>
    </w:p>
    <w:p w14:paraId="299631CB" w14:textId="05B3AC90" w:rsidR="00FD2651" w:rsidRPr="006073D7" w:rsidRDefault="00732539" w:rsidP="00EB7E76">
      <w:pPr>
        <w:numPr>
          <w:ilvl w:val="0"/>
          <w:numId w:val="26"/>
        </w:numPr>
        <w:pBdr>
          <w:top w:val="nil"/>
          <w:left w:val="nil"/>
          <w:bottom w:val="nil"/>
          <w:right w:val="nil"/>
          <w:between w:val="nil"/>
        </w:pBdr>
        <w:rPr>
          <w:color w:val="000000"/>
        </w:rPr>
      </w:pPr>
      <w:r>
        <w:rPr>
          <w:color w:val="000000"/>
        </w:rPr>
        <w:t>GAA</w:t>
      </w:r>
      <w:r w:rsidR="00E93361">
        <w:rPr>
          <w:color w:val="000000"/>
        </w:rPr>
        <w:t xml:space="preserve"> 2025</w:t>
      </w:r>
      <w:r w:rsidR="0043613A" w:rsidRPr="006073D7">
        <w:rPr>
          <w:color w:val="000000"/>
        </w:rPr>
        <w:t>.</w:t>
      </w:r>
    </w:p>
    <w:p w14:paraId="179E543D" w14:textId="77777777" w:rsidR="00FD2651" w:rsidRPr="006073D7" w:rsidRDefault="00FD2651" w:rsidP="00C74DAB"/>
    <w:p w14:paraId="301260A8" w14:textId="02AD5BA5" w:rsidR="00FD2651" w:rsidRPr="006073D7" w:rsidRDefault="0043613A" w:rsidP="00EB7E76">
      <w:pPr>
        <w:pStyle w:val="Heading2"/>
        <w:numPr>
          <w:ilvl w:val="0"/>
          <w:numId w:val="18"/>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2842BBC1"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EB7E76">
      <w:pPr>
        <w:pStyle w:val="Heading2"/>
        <w:numPr>
          <w:ilvl w:val="0"/>
          <w:numId w:val="18"/>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1EEAD161"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31616E46" w:rsidR="00FD2651" w:rsidRDefault="00FD2651" w:rsidP="00C212CB"/>
    <w:p w14:paraId="01D02E2D" w14:textId="63BDA509" w:rsidR="00C212CB" w:rsidRDefault="00C212CB" w:rsidP="00C212CB"/>
    <w:p w14:paraId="7D7142D3" w14:textId="77777777" w:rsidR="00495224" w:rsidRDefault="00495224" w:rsidP="00C212CB"/>
    <w:p w14:paraId="367A59BE" w14:textId="0ED1950F" w:rsidR="000C2508" w:rsidRDefault="000C2508" w:rsidP="00C212CB"/>
    <w:p w14:paraId="2E544345" w14:textId="4F733587" w:rsidR="00DB2F91" w:rsidRDefault="00DB2F91" w:rsidP="00C212CB"/>
    <w:p w14:paraId="11D9676B" w14:textId="77777777" w:rsidR="00D85DAD" w:rsidRPr="006073D7" w:rsidRDefault="00D85DAD" w:rsidP="00C212CB"/>
    <w:p w14:paraId="238F28F9" w14:textId="749CF339" w:rsidR="00FD2651" w:rsidRPr="006073D7" w:rsidRDefault="0043613A" w:rsidP="00EB7E76">
      <w:pPr>
        <w:pStyle w:val="Heading2"/>
        <w:numPr>
          <w:ilvl w:val="0"/>
          <w:numId w:val="18"/>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1A8AC2C7" w14:textId="5CD3F3C5" w:rsidR="00FD2651" w:rsidRPr="00F65A3B" w:rsidRDefault="0043613A" w:rsidP="00F65A3B">
      <w:pPr>
        <w:pBdr>
          <w:top w:val="nil"/>
          <w:left w:val="nil"/>
          <w:bottom w:val="nil"/>
          <w:right w:val="nil"/>
          <w:between w:val="nil"/>
        </w:pBdr>
        <w:ind w:left="1440" w:hanging="720"/>
      </w:pPr>
      <w:r w:rsidRPr="006073D7">
        <w:t>5.2.</w:t>
      </w:r>
      <w:r w:rsidRPr="006073D7">
        <w:tab/>
      </w:r>
      <w:r w:rsidRPr="006073D7">
        <w:rPr>
          <w:i/>
        </w:rPr>
        <w:t>[Select one, delete other/s]</w:t>
      </w:r>
    </w:p>
    <w:p w14:paraId="0794546B" w14:textId="4D115989" w:rsidR="00F65A3B" w:rsidRPr="00F65A3B" w:rsidRDefault="0043613A" w:rsidP="00F65A3B">
      <w:pPr>
        <w:numPr>
          <w:ilvl w:val="0"/>
          <w:numId w:val="31"/>
        </w:numPr>
        <w:ind w:left="1843" w:hanging="425"/>
      </w:pPr>
      <w:r w:rsidRPr="006073D7">
        <w:t>Foreign ownership exceeding those allowed under the rules may participate pursuant to:</w:t>
      </w:r>
    </w:p>
    <w:p w14:paraId="7E7A2103" w14:textId="77777777" w:rsidR="00FD2651" w:rsidRPr="006073D7" w:rsidRDefault="0043613A" w:rsidP="00EB7E76">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rsidP="00EB7E76">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rsidP="00EB7E76">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rsidP="00EB7E76">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rsidP="00EB7E76">
      <w:pPr>
        <w:numPr>
          <w:ilvl w:val="0"/>
          <w:numId w:val="31"/>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84D3E01" w14:textId="42B44576" w:rsidR="00F65A3B" w:rsidRPr="00C063AA" w:rsidRDefault="0043613A" w:rsidP="00C063AA">
      <w:pPr>
        <w:pBdr>
          <w:top w:val="nil"/>
          <w:left w:val="nil"/>
          <w:bottom w:val="nil"/>
          <w:right w:val="nil"/>
          <w:between w:val="nil"/>
        </w:pBdr>
        <w:ind w:left="1440" w:hanging="720"/>
        <w:rPr>
          <w:color w:val="000000"/>
        </w:rPr>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57BEC118" w:rsidR="00FD2651" w:rsidRPr="00F65A3B" w:rsidRDefault="0043613A" w:rsidP="00F65A3B">
      <w:pPr>
        <w:pBdr>
          <w:top w:val="nil"/>
          <w:left w:val="nil"/>
          <w:bottom w:val="nil"/>
          <w:right w:val="nil"/>
          <w:between w:val="nil"/>
        </w:pBdr>
        <w:ind w:left="2138" w:hanging="720"/>
        <w:rPr>
          <w:i/>
          <w:color w:val="000000"/>
        </w:rPr>
      </w:pPr>
      <w:r w:rsidRPr="006073D7">
        <w:rPr>
          <w:i/>
          <w:color w:val="000000"/>
        </w:rPr>
        <w:t>[Select one, delete the other/s]</w:t>
      </w:r>
    </w:p>
    <w:p w14:paraId="14EBD837" w14:textId="77777777" w:rsidR="00FD2651" w:rsidRPr="006073D7" w:rsidRDefault="0043613A" w:rsidP="00EB7E76">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rsidP="00EB7E76">
      <w:pPr>
        <w:numPr>
          <w:ilvl w:val="0"/>
          <w:numId w:val="9"/>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rsidP="00EB7E76">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lastRenderedPageBreak/>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EB7E76">
      <w:pPr>
        <w:pStyle w:val="Heading2"/>
        <w:numPr>
          <w:ilvl w:val="0"/>
          <w:numId w:val="18"/>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EB7E76">
      <w:pPr>
        <w:pStyle w:val="Heading2"/>
        <w:numPr>
          <w:ilvl w:val="0"/>
          <w:numId w:val="18"/>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665070C5" w:rsidR="00FD2651" w:rsidRPr="00F65A3B" w:rsidRDefault="0043613A" w:rsidP="00F65A3B">
      <w:pPr>
        <w:pBdr>
          <w:top w:val="nil"/>
          <w:left w:val="nil"/>
          <w:bottom w:val="nil"/>
          <w:right w:val="nil"/>
          <w:between w:val="nil"/>
        </w:pBdr>
        <w:ind w:left="2160" w:hanging="720"/>
        <w:rPr>
          <w:i/>
          <w:color w:val="000000"/>
        </w:rPr>
      </w:pPr>
      <w:r w:rsidRPr="006073D7">
        <w:rPr>
          <w:i/>
          <w:color w:val="000000"/>
        </w:rPr>
        <w:t>[Select one, delete other/s]</w:t>
      </w:r>
    </w:p>
    <w:p w14:paraId="78FDE2E4" w14:textId="77777777" w:rsidR="00FD2651" w:rsidRPr="006073D7" w:rsidRDefault="0043613A" w:rsidP="00EB7E76">
      <w:pPr>
        <w:numPr>
          <w:ilvl w:val="3"/>
          <w:numId w:val="32"/>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4F8EAE55" w:rsidR="00FD2651" w:rsidRPr="00C74DAB" w:rsidRDefault="0043613A" w:rsidP="00EB7E76">
      <w:pPr>
        <w:numPr>
          <w:ilvl w:val="3"/>
          <w:numId w:val="32"/>
        </w:numPr>
        <w:pBdr>
          <w:top w:val="nil"/>
          <w:left w:val="nil"/>
          <w:bottom w:val="nil"/>
          <w:right w:val="nil"/>
          <w:between w:val="nil"/>
        </w:pBdr>
        <w:ind w:left="1890" w:hanging="425"/>
      </w:pPr>
      <w:r w:rsidRPr="006073D7">
        <w:rPr>
          <w:color w:val="000000"/>
        </w:rPr>
        <w:t>Subcontracting is not allowed.</w:t>
      </w:r>
    </w:p>
    <w:p w14:paraId="2FC2CD9E" w14:textId="77777777" w:rsidR="00C74DAB" w:rsidRPr="006073D7" w:rsidRDefault="00C74DAB" w:rsidP="00C74DAB">
      <w:pPr>
        <w:pBdr>
          <w:top w:val="nil"/>
          <w:left w:val="nil"/>
          <w:bottom w:val="nil"/>
          <w:right w:val="nil"/>
          <w:between w:val="nil"/>
        </w:pBdr>
        <w:ind w:left="1890"/>
      </w:pPr>
    </w:p>
    <w:p w14:paraId="60F9EA5E" w14:textId="063D0BAB" w:rsidR="00FD2651" w:rsidRPr="006073D7" w:rsidRDefault="0043613A" w:rsidP="00EB7E76">
      <w:pPr>
        <w:numPr>
          <w:ilvl w:val="2"/>
          <w:numId w:val="33"/>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rsidP="00EB7E76">
      <w:pPr>
        <w:numPr>
          <w:ilvl w:val="2"/>
          <w:numId w:val="33"/>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18D99B82" w:rsidR="00FD2651" w:rsidRDefault="00FD2651">
      <w:bookmarkStart w:id="24" w:name="_heading=h.3j2qqm3" w:colFirst="0" w:colLast="0"/>
      <w:bookmarkEnd w:id="24"/>
    </w:p>
    <w:p w14:paraId="6F2F8352" w14:textId="77777777" w:rsidR="00C063AA" w:rsidRPr="006073D7" w:rsidRDefault="00C063AA"/>
    <w:p w14:paraId="4480201E" w14:textId="3B8004E3" w:rsidR="00FD2651" w:rsidRPr="006073D7" w:rsidRDefault="0043613A" w:rsidP="00EB7E76">
      <w:pPr>
        <w:pStyle w:val="Heading2"/>
        <w:numPr>
          <w:ilvl w:val="0"/>
          <w:numId w:val="18"/>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6D77F943" w:rsidR="00FD2651" w:rsidRPr="006E2959" w:rsidRDefault="0043613A">
      <w:pPr>
        <w:ind w:left="720"/>
        <w:rPr>
          <w:b/>
          <w:bCs/>
          <w:color w:val="000000"/>
        </w:rPr>
      </w:pPr>
      <w:r w:rsidRPr="006073D7">
        <w:rPr>
          <w:color w:val="000000"/>
        </w:rPr>
        <w:lastRenderedPageBreak/>
        <w:t>The Procuring Entity will hold a pre-bid conference for this Proj</w:t>
      </w:r>
      <w:r w:rsidR="006E2959">
        <w:rPr>
          <w:color w:val="000000"/>
        </w:rPr>
        <w:t>ect</w:t>
      </w:r>
      <w:r w:rsidR="006E2959" w:rsidRPr="006E2959">
        <w:t xml:space="preserve"> </w:t>
      </w:r>
      <w:r w:rsidR="006E2959" w:rsidRPr="006E2959">
        <w:rPr>
          <w:color w:val="000000"/>
        </w:rPr>
        <w:t>on</w:t>
      </w:r>
      <w:r w:rsidR="000C2508">
        <w:rPr>
          <w:color w:val="000000"/>
        </w:rPr>
        <w:t xml:space="preserve">                           </w:t>
      </w:r>
      <w:r w:rsidR="002A2AE7">
        <w:rPr>
          <w:color w:val="000000"/>
        </w:rPr>
        <w:br/>
      </w:r>
      <w:r w:rsidR="009C3EF3">
        <w:rPr>
          <w:rFonts w:ascii="Tahoma" w:hAnsi="Tahoma" w:cs="Tahoma"/>
          <w:b/>
          <w:i/>
          <w:spacing w:val="-2"/>
          <w:sz w:val="20"/>
          <w:szCs w:val="20"/>
        </w:rPr>
        <w:t xml:space="preserve">June </w:t>
      </w:r>
      <w:r w:rsidR="002A2AE7">
        <w:rPr>
          <w:rFonts w:ascii="Tahoma" w:hAnsi="Tahoma" w:cs="Tahoma"/>
          <w:b/>
          <w:i/>
          <w:spacing w:val="-2"/>
          <w:sz w:val="20"/>
          <w:szCs w:val="20"/>
        </w:rPr>
        <w:t>1</w:t>
      </w:r>
      <w:r w:rsidR="002961C6">
        <w:rPr>
          <w:rFonts w:ascii="Tahoma" w:hAnsi="Tahoma" w:cs="Tahoma"/>
          <w:b/>
          <w:i/>
          <w:spacing w:val="-2"/>
          <w:sz w:val="20"/>
          <w:szCs w:val="20"/>
        </w:rPr>
        <w:t>8</w:t>
      </w:r>
      <w:r w:rsidR="002A2AE7" w:rsidRPr="00156C26">
        <w:rPr>
          <w:rFonts w:ascii="Tahoma" w:hAnsi="Tahoma" w:cs="Tahoma"/>
          <w:b/>
          <w:i/>
          <w:spacing w:val="-2"/>
          <w:sz w:val="20"/>
          <w:szCs w:val="20"/>
        </w:rPr>
        <w:t>, 202</w:t>
      </w:r>
      <w:r w:rsidR="002A2AE7">
        <w:rPr>
          <w:rFonts w:ascii="Tahoma" w:hAnsi="Tahoma" w:cs="Tahoma"/>
          <w:b/>
          <w:i/>
          <w:spacing w:val="-2"/>
          <w:sz w:val="20"/>
          <w:szCs w:val="20"/>
        </w:rPr>
        <w:t>5</w:t>
      </w:r>
      <w:r w:rsidR="002A2AE7" w:rsidRPr="00156C26">
        <w:rPr>
          <w:rFonts w:ascii="Tahoma" w:hAnsi="Tahoma" w:cs="Tahoma"/>
          <w:b/>
          <w:i/>
          <w:spacing w:val="-2"/>
          <w:sz w:val="20"/>
          <w:szCs w:val="20"/>
        </w:rPr>
        <w:t xml:space="preserve"> @ 10:00 a.m.</w:t>
      </w:r>
      <w:r w:rsidR="00495224" w:rsidRPr="00495224">
        <w:rPr>
          <w:b/>
          <w:bCs/>
          <w:color w:val="000000"/>
        </w:rPr>
        <w:t xml:space="preserve"> </w:t>
      </w:r>
      <w:r w:rsidR="006E2959" w:rsidRPr="006E2959">
        <w:rPr>
          <w:color w:val="000000"/>
        </w:rPr>
        <w:t>at</w:t>
      </w:r>
      <w:r w:rsidR="006E2959">
        <w:rPr>
          <w:color w:val="000000"/>
        </w:rPr>
        <w:t xml:space="preserve"> the</w:t>
      </w:r>
      <w:r w:rsidR="006E2959" w:rsidRPr="006E2959">
        <w:rPr>
          <w:color w:val="000000"/>
        </w:rPr>
        <w:t xml:space="preserve"> </w:t>
      </w:r>
      <w:r w:rsidR="002A2AE7" w:rsidRPr="00156C26">
        <w:rPr>
          <w:rFonts w:ascii="Tahoma" w:hAnsi="Tahoma" w:cs="Tahoma"/>
          <w:b/>
          <w:i/>
          <w:spacing w:val="-2"/>
          <w:sz w:val="20"/>
          <w:szCs w:val="20"/>
        </w:rPr>
        <w:t>DPWH Conference Room, Negros Oriental 1</w:t>
      </w:r>
      <w:r w:rsidR="002A2AE7" w:rsidRPr="00156C26">
        <w:rPr>
          <w:rFonts w:ascii="Tahoma" w:hAnsi="Tahoma" w:cs="Tahoma"/>
          <w:b/>
          <w:i/>
          <w:spacing w:val="-2"/>
          <w:sz w:val="20"/>
          <w:szCs w:val="20"/>
          <w:vertAlign w:val="superscript"/>
        </w:rPr>
        <w:t>st</w:t>
      </w:r>
      <w:r w:rsidR="002A2AE7" w:rsidRPr="00156C26">
        <w:rPr>
          <w:rFonts w:ascii="Tahoma" w:hAnsi="Tahoma" w:cs="Tahoma"/>
          <w:b/>
          <w:i/>
          <w:spacing w:val="-2"/>
          <w:sz w:val="20"/>
          <w:szCs w:val="20"/>
        </w:rPr>
        <w:t xml:space="preserve"> District Engineering Office, </w:t>
      </w:r>
      <w:proofErr w:type="spellStart"/>
      <w:r w:rsidR="002A2AE7" w:rsidRPr="00156C26">
        <w:rPr>
          <w:rFonts w:ascii="Tahoma" w:hAnsi="Tahoma" w:cs="Tahoma"/>
          <w:b/>
          <w:i/>
          <w:spacing w:val="-2"/>
          <w:sz w:val="20"/>
          <w:szCs w:val="20"/>
        </w:rPr>
        <w:t>Tinaogan</w:t>
      </w:r>
      <w:proofErr w:type="spellEnd"/>
      <w:r w:rsidR="002A2AE7" w:rsidRPr="00156C26">
        <w:rPr>
          <w:rFonts w:ascii="Tahoma" w:hAnsi="Tahoma" w:cs="Tahoma"/>
          <w:b/>
          <w:i/>
          <w:spacing w:val="-2"/>
          <w:sz w:val="20"/>
          <w:szCs w:val="20"/>
        </w:rPr>
        <w:t xml:space="preserve">, </w:t>
      </w:r>
      <w:proofErr w:type="spellStart"/>
      <w:r w:rsidR="002A2AE7" w:rsidRPr="00156C26">
        <w:rPr>
          <w:rFonts w:ascii="Tahoma" w:hAnsi="Tahoma" w:cs="Tahoma"/>
          <w:b/>
          <w:i/>
          <w:spacing w:val="-2"/>
          <w:sz w:val="20"/>
          <w:szCs w:val="20"/>
        </w:rPr>
        <w:t>Bindoy</w:t>
      </w:r>
      <w:proofErr w:type="spellEnd"/>
      <w:r w:rsidR="002A2AE7" w:rsidRPr="00156C26">
        <w:rPr>
          <w:rFonts w:ascii="Tahoma" w:hAnsi="Tahoma" w:cs="Tahoma"/>
          <w:b/>
          <w:i/>
          <w:spacing w:val="-2"/>
          <w:sz w:val="20"/>
          <w:szCs w:val="20"/>
        </w:rPr>
        <w:t xml:space="preserve">, Negros </w:t>
      </w:r>
      <w:proofErr w:type="gramStart"/>
      <w:r w:rsidR="002A2AE7" w:rsidRPr="00156C26">
        <w:rPr>
          <w:rFonts w:ascii="Tahoma" w:hAnsi="Tahoma" w:cs="Tahoma"/>
          <w:b/>
          <w:i/>
          <w:spacing w:val="-2"/>
          <w:sz w:val="20"/>
          <w:szCs w:val="20"/>
        </w:rPr>
        <w:t>Oriental</w:t>
      </w:r>
      <w:r w:rsidR="002A2AE7" w:rsidRPr="006073D7">
        <w:rPr>
          <w:color w:val="000000"/>
        </w:rPr>
        <w:t xml:space="preserve"> </w:t>
      </w:r>
      <w:r w:rsidR="002A2AE7">
        <w:rPr>
          <w:color w:val="000000"/>
        </w:rPr>
        <w:t xml:space="preserve"> </w:t>
      </w:r>
      <w:r w:rsidR="006E2959" w:rsidRPr="006073D7">
        <w:rPr>
          <w:color w:val="000000"/>
        </w:rPr>
        <w:t>and</w:t>
      </w:r>
      <w:proofErr w:type="gramEnd"/>
      <w:r w:rsidR="006E2959" w:rsidRPr="006073D7">
        <w:rPr>
          <w:color w:val="000000"/>
        </w:rPr>
        <w:t xml:space="preserve">/or through </w:t>
      </w:r>
      <w:bookmarkStart w:id="26" w:name="_Hlk168562996"/>
      <w:bookmarkStart w:id="27" w:name="_Hlk168562981"/>
      <w:r w:rsidR="000F0692">
        <w:rPr>
          <w:b/>
          <w:bCs/>
          <w:color w:val="000000"/>
        </w:rPr>
        <w:t>YouTube</w:t>
      </w:r>
      <w:r w:rsidR="006E2959" w:rsidRPr="006E2959">
        <w:rPr>
          <w:b/>
          <w:bCs/>
          <w:color w:val="000000"/>
        </w:rPr>
        <w:t xml:space="preserve"> Live</w:t>
      </w:r>
      <w:r w:rsidR="006E2959">
        <w:rPr>
          <w:color w:val="000000"/>
        </w:rPr>
        <w:t xml:space="preserve"> </w:t>
      </w:r>
      <w:r w:rsidR="006E2959" w:rsidRPr="0079148D">
        <w:rPr>
          <w:color w:val="000000"/>
        </w:rPr>
        <w:t>(</w:t>
      </w:r>
      <w:r w:rsidR="000F0692">
        <w:rPr>
          <w:color w:val="000000"/>
        </w:rPr>
        <w:t>YouTube Channel</w:t>
      </w:r>
      <w:r w:rsidR="006E2959" w:rsidRPr="0079148D">
        <w:rPr>
          <w:color w:val="000000"/>
        </w:rPr>
        <w:t xml:space="preserve">: </w:t>
      </w:r>
      <w:r w:rsidR="006E2959" w:rsidRPr="000F4892">
        <w:rPr>
          <w:b/>
          <w:bCs/>
          <w:color w:val="000000"/>
        </w:rPr>
        <w:t>DPWH</w:t>
      </w:r>
      <w:r w:rsidR="000F0692">
        <w:rPr>
          <w:b/>
          <w:bCs/>
          <w:color w:val="000000"/>
        </w:rPr>
        <w:t xml:space="preserve"> </w:t>
      </w:r>
      <w:r w:rsidR="006E2959" w:rsidRPr="000F4892">
        <w:rPr>
          <w:b/>
          <w:bCs/>
          <w:color w:val="000000"/>
        </w:rPr>
        <w:t xml:space="preserve">Negros </w:t>
      </w:r>
      <w:r w:rsidR="002A2AE7">
        <w:rPr>
          <w:b/>
          <w:bCs/>
          <w:color w:val="000000"/>
        </w:rPr>
        <w:t>Oriental 1</w:t>
      </w:r>
      <w:r w:rsidR="002A2AE7" w:rsidRPr="002A2AE7">
        <w:rPr>
          <w:b/>
          <w:bCs/>
          <w:color w:val="000000"/>
          <w:vertAlign w:val="superscript"/>
        </w:rPr>
        <w:t>st</w:t>
      </w:r>
      <w:r w:rsidR="002A2AE7">
        <w:rPr>
          <w:b/>
          <w:bCs/>
          <w:color w:val="000000"/>
        </w:rPr>
        <w:t xml:space="preserve"> DEO</w:t>
      </w:r>
      <w:r w:rsidR="000F0692">
        <w:rPr>
          <w:b/>
          <w:bCs/>
          <w:color w:val="000000"/>
        </w:rPr>
        <w:t xml:space="preserve"> Procurement LS</w:t>
      </w:r>
      <w:r w:rsidR="000F0692" w:rsidRPr="007138D7">
        <w:rPr>
          <w:color w:val="000000"/>
        </w:rPr>
        <w:t>)</w:t>
      </w:r>
      <w:bookmarkEnd w:id="26"/>
      <w:r w:rsidR="00617B64">
        <w:rPr>
          <w:color w:val="000000"/>
        </w:rPr>
        <w:t xml:space="preserve"> </w:t>
      </w:r>
      <w:r w:rsidR="00617B64" w:rsidRPr="006073D7">
        <w:rPr>
          <w:color w:val="000000"/>
        </w:rPr>
        <w:t xml:space="preserve">as indicated in paragraph 6 of the </w:t>
      </w:r>
      <w:r w:rsidR="00617B64" w:rsidRPr="006073D7">
        <w:rPr>
          <w:b/>
          <w:color w:val="000000"/>
        </w:rPr>
        <w:t>I</w:t>
      </w:r>
      <w:r w:rsidR="00617B64" w:rsidRPr="006073D7">
        <w:rPr>
          <w:b/>
        </w:rPr>
        <w:t>B</w:t>
      </w:r>
      <w:r w:rsidR="00617B64">
        <w:rPr>
          <w:b/>
        </w:rPr>
        <w:t>.</w:t>
      </w:r>
    </w:p>
    <w:bookmarkEnd w:id="27"/>
    <w:p w14:paraId="0ED2CFAD" w14:textId="77777777" w:rsidR="00FD2651" w:rsidRPr="006073D7" w:rsidRDefault="00FD2651"/>
    <w:p w14:paraId="4875E4DB" w14:textId="4B8D224E" w:rsidR="00FD2651" w:rsidRPr="006073D7" w:rsidRDefault="0043613A" w:rsidP="00EB7E76">
      <w:pPr>
        <w:pStyle w:val="Heading2"/>
        <w:numPr>
          <w:ilvl w:val="0"/>
          <w:numId w:val="18"/>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EB7E76">
      <w:pPr>
        <w:pStyle w:val="Heading2"/>
        <w:numPr>
          <w:ilvl w:val="0"/>
          <w:numId w:val="18"/>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2E6ADB49" w:rsidR="00FD2651" w:rsidRPr="006073D7" w:rsidRDefault="005165E0" w:rsidP="00EB7E76">
      <w:pPr>
        <w:numPr>
          <w:ilvl w:val="2"/>
          <w:numId w:val="23"/>
        </w:numPr>
        <w:pBdr>
          <w:top w:val="nil"/>
          <w:left w:val="nil"/>
          <w:bottom w:val="nil"/>
          <w:right w:val="nil"/>
          <w:between w:val="nil"/>
        </w:pBdr>
        <w:ind w:left="1418" w:hanging="709"/>
      </w:pPr>
      <w:bookmarkStart w:id="30" w:name="_heading=h.3whwml4" w:colFirst="0" w:colLast="0"/>
      <w:bookmarkEnd w:id="30"/>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rsidP="00EB7E76">
      <w:pPr>
        <w:numPr>
          <w:ilvl w:val="2"/>
          <w:numId w:val="23"/>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rsidP="00EB7E76">
      <w:pPr>
        <w:numPr>
          <w:ilvl w:val="2"/>
          <w:numId w:val="23"/>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EB7E76">
      <w:pPr>
        <w:pStyle w:val="Heading2"/>
        <w:numPr>
          <w:ilvl w:val="0"/>
          <w:numId w:val="18"/>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32AC6E7D"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EB7E76">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6A31CD47" w14:textId="3E8FB726" w:rsidR="00FD2651" w:rsidRPr="00F65A3B" w:rsidRDefault="0043613A" w:rsidP="00F65A3B">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139D0240" w14:textId="3BB5CBCC" w:rsidR="00FD2651" w:rsidRPr="006073D7" w:rsidRDefault="0043613A" w:rsidP="00EB7E76">
      <w:pPr>
        <w:numPr>
          <w:ilvl w:val="1"/>
          <w:numId w:val="7"/>
        </w:numPr>
        <w:pBdr>
          <w:top w:val="nil"/>
          <w:left w:val="nil"/>
          <w:bottom w:val="nil"/>
          <w:right w:val="nil"/>
          <w:between w:val="nil"/>
        </w:pBdr>
        <w:ind w:hanging="731"/>
      </w:pPr>
      <w:r w:rsidRPr="006073D7">
        <w:rPr>
          <w:i/>
        </w:rPr>
        <w:lastRenderedPageBreak/>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EB7E76">
      <w:pPr>
        <w:pStyle w:val="Heading2"/>
        <w:numPr>
          <w:ilvl w:val="0"/>
          <w:numId w:val="18"/>
        </w:numPr>
        <w:spacing w:before="0"/>
        <w:ind w:hanging="540"/>
        <w:jc w:val="left"/>
      </w:pPr>
      <w:bookmarkStart w:id="36" w:name="_Toc46916359"/>
      <w:r w:rsidRPr="006073D7">
        <w:t>Bid Prices</w:t>
      </w:r>
      <w:bookmarkEnd w:id="36"/>
    </w:p>
    <w:p w14:paraId="37A72C32" w14:textId="77777777" w:rsidR="00FD2651" w:rsidRPr="006073D7" w:rsidRDefault="00FD2651"/>
    <w:p w14:paraId="64D1C37A" w14:textId="2A720BAA" w:rsidR="00FD2651" w:rsidRPr="006073D7" w:rsidRDefault="0043613A" w:rsidP="00F65A3B">
      <w:pPr>
        <w:ind w:left="1440" w:hanging="720"/>
      </w:pPr>
      <w:r w:rsidRPr="006073D7">
        <w:t>12.1.</w:t>
      </w:r>
      <w:r w:rsidRPr="006073D7">
        <w:tab/>
        <w:t>Prices indicated on the Price Schedule shall be entered separately in the following manner:</w:t>
      </w:r>
    </w:p>
    <w:p w14:paraId="1B6A19C7" w14:textId="1C8308B6"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598B2A" w14:textId="2A464DC3"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4232B887" w:rsidR="00FD2651" w:rsidRPr="00BD4327" w:rsidRDefault="0043613A" w:rsidP="00EB7E76">
      <w:pPr>
        <w:numPr>
          <w:ilvl w:val="2"/>
          <w:numId w:val="38"/>
        </w:numPr>
        <w:spacing w:after="4" w:line="248" w:lineRule="auto"/>
        <w:ind w:right="564" w:hanging="180"/>
      </w:pPr>
      <w:r w:rsidRPr="00BD4327">
        <w:t xml:space="preserve">The price of other (incidental) services, if any, as listed in </w:t>
      </w:r>
      <w:r w:rsidR="001A5797" w:rsidRPr="00BD4327">
        <w:t>the</w:t>
      </w:r>
      <w:r w:rsidR="001A5797" w:rsidRPr="00BD4327">
        <w:rPr>
          <w:b/>
        </w:rPr>
        <w:t xml:space="preserve"> </w:t>
      </w:r>
      <w:r w:rsidR="00C74DAB">
        <w:rPr>
          <w:b/>
        </w:rPr>
        <w:t>Section VII (Technical Specifications).</w:t>
      </w:r>
      <w:r w:rsidR="00C74DAB">
        <w:t xml:space="preserve"> </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rsidP="00EB7E76">
      <w:pPr>
        <w:keepNext/>
        <w:numPr>
          <w:ilvl w:val="0"/>
          <w:numId w:val="30"/>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rsidP="00EB7E76">
      <w:pPr>
        <w:keepNext/>
        <w:numPr>
          <w:ilvl w:val="0"/>
          <w:numId w:val="30"/>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EB7E76">
      <w:pPr>
        <w:pStyle w:val="Heading2"/>
        <w:numPr>
          <w:ilvl w:val="0"/>
          <w:numId w:val="18"/>
        </w:numPr>
        <w:spacing w:before="0"/>
        <w:ind w:hanging="540"/>
        <w:jc w:val="left"/>
      </w:pPr>
      <w:bookmarkStart w:id="37" w:name="_Toc46916360"/>
      <w:r w:rsidRPr="006073D7">
        <w:lastRenderedPageBreak/>
        <w:t>Bid and Payment Currencies</w:t>
      </w:r>
      <w:bookmarkEnd w:id="37"/>
    </w:p>
    <w:p w14:paraId="62D4BB20" w14:textId="77777777" w:rsidR="00FD2651" w:rsidRPr="006073D7" w:rsidRDefault="00FD2651"/>
    <w:p w14:paraId="161BA76C" w14:textId="77777777" w:rsidR="00FD2651" w:rsidRPr="006073D7" w:rsidRDefault="0043613A" w:rsidP="00EB7E76">
      <w:pPr>
        <w:numPr>
          <w:ilvl w:val="2"/>
          <w:numId w:val="22"/>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42DDEA81" w14:textId="114A3E10" w:rsidR="00FD2651" w:rsidRDefault="0043613A" w:rsidP="00F65A3B">
      <w:pPr>
        <w:numPr>
          <w:ilvl w:val="2"/>
          <w:numId w:val="22"/>
        </w:numPr>
        <w:pBdr>
          <w:top w:val="nil"/>
          <w:left w:val="nil"/>
          <w:bottom w:val="nil"/>
          <w:right w:val="nil"/>
          <w:between w:val="nil"/>
        </w:pBdr>
        <w:ind w:left="1418" w:hanging="709"/>
        <w:rPr>
          <w:color w:val="000000"/>
        </w:rPr>
      </w:pPr>
      <w:r w:rsidRPr="006073D7">
        <w:rPr>
          <w:color w:val="000000"/>
        </w:rPr>
        <w:t>Payment of the contract price shall be made in:</w:t>
      </w:r>
    </w:p>
    <w:p w14:paraId="683BB1F1" w14:textId="77777777" w:rsidR="00F65A3B" w:rsidRPr="00F65A3B" w:rsidRDefault="00F65A3B" w:rsidP="00F65A3B">
      <w:pPr>
        <w:pBdr>
          <w:top w:val="nil"/>
          <w:left w:val="nil"/>
          <w:bottom w:val="nil"/>
          <w:right w:val="nil"/>
          <w:between w:val="nil"/>
        </w:pBdr>
        <w:rPr>
          <w:color w:val="000000"/>
        </w:rPr>
      </w:pPr>
    </w:p>
    <w:p w14:paraId="567A1EF1" w14:textId="77777777" w:rsidR="00FD2651" w:rsidRPr="006073D7" w:rsidRDefault="0043613A" w:rsidP="00EB7E76">
      <w:pPr>
        <w:numPr>
          <w:ilvl w:val="3"/>
          <w:numId w:val="21"/>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EB7E76">
      <w:pPr>
        <w:pStyle w:val="Heading2"/>
        <w:numPr>
          <w:ilvl w:val="0"/>
          <w:numId w:val="18"/>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48581405"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EB7E76">
      <w:pPr>
        <w:pStyle w:val="Heading2"/>
        <w:numPr>
          <w:ilvl w:val="0"/>
          <w:numId w:val="18"/>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3DF13EC0" w14:textId="15916092" w:rsidR="00F65A3B" w:rsidRPr="000E5DE0" w:rsidRDefault="0043613A" w:rsidP="000E5DE0">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6832535B" w14:textId="092AC9B4" w:rsidR="00FD2651" w:rsidRPr="006073D7" w:rsidRDefault="0043613A" w:rsidP="00EB7E76">
      <w:pPr>
        <w:pStyle w:val="Heading2"/>
        <w:numPr>
          <w:ilvl w:val="0"/>
          <w:numId w:val="18"/>
        </w:numPr>
        <w:spacing w:before="0"/>
        <w:ind w:hanging="540"/>
        <w:jc w:val="left"/>
      </w:pPr>
      <w:bookmarkStart w:id="41" w:name="_Toc46916363"/>
      <w:r w:rsidRPr="006073D7">
        <w:t>Deadline for Submission of Bids</w:t>
      </w:r>
      <w:bookmarkEnd w:id="41"/>
    </w:p>
    <w:p w14:paraId="6DB4BB7F" w14:textId="77777777" w:rsidR="00FD2651" w:rsidRPr="006073D7" w:rsidRDefault="00FD2651"/>
    <w:p w14:paraId="4989F77D" w14:textId="77777777" w:rsidR="00FD2651" w:rsidRPr="006073D7" w:rsidRDefault="0043613A">
      <w:pPr>
        <w:ind w:left="1440" w:hanging="720"/>
        <w:rPr>
          <w:b/>
        </w:rPr>
      </w:pPr>
      <w:r w:rsidRPr="006073D7">
        <w:lastRenderedPageBreak/>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EB7E76">
      <w:pPr>
        <w:pStyle w:val="Heading2"/>
        <w:numPr>
          <w:ilvl w:val="0"/>
          <w:numId w:val="18"/>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rsidP="00EB7E76">
      <w:pPr>
        <w:numPr>
          <w:ilvl w:val="1"/>
          <w:numId w:val="19"/>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EB7E76">
      <w:pPr>
        <w:numPr>
          <w:ilvl w:val="1"/>
          <w:numId w:val="19"/>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EB7E76">
      <w:pPr>
        <w:pStyle w:val="Heading2"/>
        <w:numPr>
          <w:ilvl w:val="0"/>
          <w:numId w:val="18"/>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EB7E76">
      <w:pPr>
        <w:pStyle w:val="Heading2"/>
        <w:numPr>
          <w:ilvl w:val="0"/>
          <w:numId w:val="18"/>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60BDF3E1" w14:textId="0C9B8BE4" w:rsidR="00FD2651" w:rsidRPr="006073D7" w:rsidRDefault="0043613A" w:rsidP="00EB7E76">
      <w:pPr>
        <w:numPr>
          <w:ilvl w:val="1"/>
          <w:numId w:val="15"/>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rsidP="00EB7E76">
      <w:pPr>
        <w:numPr>
          <w:ilvl w:val="0"/>
          <w:numId w:val="28"/>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rsidP="00EB7E76">
      <w:pPr>
        <w:numPr>
          <w:ilvl w:val="0"/>
          <w:numId w:val="28"/>
        </w:numPr>
        <w:pBdr>
          <w:top w:val="nil"/>
          <w:left w:val="nil"/>
          <w:bottom w:val="nil"/>
          <w:right w:val="nil"/>
          <w:between w:val="nil"/>
        </w:pBdr>
        <w:ind w:left="1890" w:hanging="450"/>
      </w:pPr>
      <w:r w:rsidRPr="006073D7">
        <w:rPr>
          <w:sz w:val="14"/>
          <w:szCs w:val="14"/>
        </w:rPr>
        <w:t xml:space="preserve"> </w:t>
      </w:r>
      <w:r w:rsidRPr="006073D7">
        <w:t xml:space="preserve">For multi-year Framework Agreement, the determination of the eligibility and the compliance of bidders with the technical and financial aspects of </w:t>
      </w:r>
      <w:r w:rsidRPr="006073D7">
        <w:lastRenderedPageBreak/>
        <w:t>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2EDDDE6C"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6B012A88" w:rsidR="00FD2651" w:rsidRPr="00F65A3B" w:rsidRDefault="0043613A" w:rsidP="00F65A3B">
      <w:pPr>
        <w:ind w:left="1418"/>
      </w:pPr>
      <w:r w:rsidRPr="006073D7">
        <w:rPr>
          <w:i/>
        </w:rPr>
        <w:t>[Select one, delete the other/s]</w:t>
      </w: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5305E59F" w14:textId="2446EE30" w:rsidR="00F65A3B" w:rsidRPr="00F65A3B" w:rsidRDefault="00B37AE9" w:rsidP="00F65A3B">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rsidP="00EB7E76">
      <w:pPr>
        <w:numPr>
          <w:ilvl w:val="1"/>
          <w:numId w:val="15"/>
        </w:numPr>
        <w:pBdr>
          <w:top w:val="nil"/>
          <w:left w:val="nil"/>
          <w:bottom w:val="nil"/>
          <w:right w:val="nil"/>
          <w:between w:val="nil"/>
        </w:pBdr>
        <w:ind w:left="1418" w:hanging="709"/>
      </w:pPr>
      <w:bookmarkStart w:id="46" w:name="_heading=h.2grqrue" w:colFirst="0" w:colLast="0"/>
      <w:bookmarkEnd w:id="46"/>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EB7E76">
      <w:pPr>
        <w:pStyle w:val="Heading2"/>
        <w:numPr>
          <w:ilvl w:val="0"/>
          <w:numId w:val="18"/>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w:t>
      </w:r>
      <w:r w:rsidRPr="006073D7">
        <w:lastRenderedPageBreak/>
        <w:t>{</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EB7E76">
      <w:pPr>
        <w:pStyle w:val="Heading2"/>
        <w:numPr>
          <w:ilvl w:val="0"/>
          <w:numId w:val="18"/>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EB7E76">
      <w:pPr>
        <w:numPr>
          <w:ilvl w:val="1"/>
          <w:numId w:val="20"/>
        </w:numPr>
        <w:spacing w:before="240"/>
        <w:ind w:left="1890"/>
      </w:pPr>
      <w:r w:rsidRPr="006073D7">
        <w:t>Framework Agreement Form;</w:t>
      </w:r>
    </w:p>
    <w:p w14:paraId="0600A430" w14:textId="77777777" w:rsidR="00FD2651" w:rsidRPr="006073D7" w:rsidRDefault="0043613A" w:rsidP="00EB7E76">
      <w:pPr>
        <w:numPr>
          <w:ilvl w:val="1"/>
          <w:numId w:val="20"/>
        </w:numPr>
        <w:ind w:left="1890"/>
      </w:pPr>
      <w:r w:rsidRPr="006073D7">
        <w:t>Bidding Documents;</w:t>
      </w:r>
    </w:p>
    <w:p w14:paraId="61A782F4" w14:textId="77777777" w:rsidR="00FD2651" w:rsidRPr="006073D7" w:rsidRDefault="0043613A" w:rsidP="00EB7E76">
      <w:pPr>
        <w:numPr>
          <w:ilvl w:val="1"/>
          <w:numId w:val="20"/>
        </w:numPr>
        <w:ind w:left="1890"/>
      </w:pPr>
      <w:r w:rsidRPr="006073D7">
        <w:t>Call-offs;</w:t>
      </w:r>
    </w:p>
    <w:p w14:paraId="7257A959" w14:textId="77777777" w:rsidR="00FD2651" w:rsidRPr="006073D7" w:rsidRDefault="0043613A" w:rsidP="00EB7E76">
      <w:pPr>
        <w:numPr>
          <w:ilvl w:val="1"/>
          <w:numId w:val="20"/>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EB7E76">
      <w:pPr>
        <w:numPr>
          <w:ilvl w:val="1"/>
          <w:numId w:val="20"/>
        </w:numPr>
        <w:ind w:left="1890"/>
      </w:pPr>
      <w:r w:rsidRPr="006073D7">
        <w:t>Performance Security or Performance Securing Declaration, as the case may be;</w:t>
      </w:r>
    </w:p>
    <w:p w14:paraId="6FB9636A" w14:textId="77777777" w:rsidR="00FD2651" w:rsidRPr="006073D7" w:rsidRDefault="0043613A" w:rsidP="00EB7E76">
      <w:pPr>
        <w:numPr>
          <w:ilvl w:val="1"/>
          <w:numId w:val="20"/>
        </w:numPr>
        <w:ind w:left="1890"/>
      </w:pPr>
      <w:r w:rsidRPr="006073D7">
        <w:t>Notice to Execute Framework Agreement; and</w:t>
      </w:r>
    </w:p>
    <w:p w14:paraId="012C9BBE" w14:textId="1D84E480" w:rsidR="00FD2651" w:rsidRPr="006073D7" w:rsidRDefault="0043613A" w:rsidP="00F65A3B">
      <w:pPr>
        <w:numPr>
          <w:ilvl w:val="1"/>
          <w:numId w:val="20"/>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4ED86CF0" w:rsidR="00FD2651" w:rsidRPr="006073D7" w:rsidRDefault="0043613A">
      <w:pPr>
        <w:pStyle w:val="Heading1"/>
        <w:spacing w:before="0" w:after="0"/>
      </w:pPr>
      <w:r w:rsidRPr="006073D7">
        <w:br w:type="page"/>
      </w:r>
      <w:bookmarkStart w:id="50" w:name="_Toc46916369"/>
      <w:r w:rsidRPr="006073D7">
        <w:lastRenderedPageBreak/>
        <w:t>Section III. Bid Data Sheet</w:t>
      </w:r>
      <w:bookmarkEnd w:id="5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1" w:name="_heading=h.4f1mdlm" w:colFirst="0" w:colLast="0"/>
            <w:bookmarkEnd w:id="5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EB7E76">
            <w:pPr>
              <w:numPr>
                <w:ilvl w:val="2"/>
                <w:numId w:val="29"/>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EB7E76">
            <w:pPr>
              <w:numPr>
                <w:ilvl w:val="2"/>
                <w:numId w:val="29"/>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7"/>
          <w:headerReference w:type="default" r:id="rId18"/>
          <w:headerReference w:type="first" r:id="rId1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C74DAB" w:rsidRPr="006073D7" w14:paraId="432EDC78" w14:textId="77777777" w:rsidTr="004631BE">
        <w:trPr>
          <w:trHeight w:val="1484"/>
        </w:trPr>
        <w:tc>
          <w:tcPr>
            <w:tcW w:w="612" w:type="pct"/>
            <w:shd w:val="clear" w:color="auto" w:fill="auto"/>
          </w:tcPr>
          <w:p w14:paraId="5FBD1107" w14:textId="77777777" w:rsidR="00C74DAB" w:rsidRPr="006073D7" w:rsidRDefault="00C74DAB" w:rsidP="00C74DAB">
            <w:pPr>
              <w:jc w:val="center"/>
            </w:pPr>
            <w:r w:rsidRPr="006073D7">
              <w:t>5.3</w:t>
            </w:r>
          </w:p>
        </w:tc>
        <w:tc>
          <w:tcPr>
            <w:tcW w:w="4388" w:type="pct"/>
            <w:shd w:val="clear" w:color="auto" w:fill="auto"/>
          </w:tcPr>
          <w:p w14:paraId="73432D74" w14:textId="77777777" w:rsidR="00C74DAB" w:rsidRPr="000E5DE0" w:rsidRDefault="00C74DAB" w:rsidP="00C74DAB">
            <w:pPr>
              <w:spacing w:after="0"/>
            </w:pPr>
            <w:r w:rsidRPr="008A25CF">
              <w:t xml:space="preserve">For </w:t>
            </w:r>
            <w:r w:rsidRPr="00251522">
              <w:t xml:space="preserve">this purpose, contracts similar to </w:t>
            </w:r>
            <w:r w:rsidRPr="009B3D7E">
              <w:t xml:space="preserve">the </w:t>
            </w:r>
            <w:r w:rsidRPr="000E5DE0">
              <w:t>Project shall be:</w:t>
            </w:r>
          </w:p>
          <w:p w14:paraId="7333BB44" w14:textId="77777777" w:rsidR="00C74DAB" w:rsidRPr="000E5DE0" w:rsidRDefault="00C74DAB" w:rsidP="00C74DAB">
            <w:pPr>
              <w:spacing w:after="0"/>
            </w:pPr>
          </w:p>
          <w:p w14:paraId="22A410EC" w14:textId="3F291C7B" w:rsidR="00C74DAB" w:rsidRPr="00617B64" w:rsidRDefault="006E663B" w:rsidP="00EB7E76">
            <w:pPr>
              <w:numPr>
                <w:ilvl w:val="0"/>
                <w:numId w:val="35"/>
              </w:numPr>
              <w:spacing w:after="0"/>
              <w:ind w:left="713" w:hanging="425"/>
              <w:rPr>
                <w:b/>
                <w:bCs/>
              </w:rPr>
            </w:pPr>
            <w:r>
              <w:rPr>
                <w:b/>
                <w:bCs/>
              </w:rPr>
              <w:t>Fuel</w:t>
            </w:r>
            <w:r w:rsidR="00265E33">
              <w:rPr>
                <w:b/>
                <w:bCs/>
              </w:rPr>
              <w:t xml:space="preserve"> </w:t>
            </w:r>
          </w:p>
          <w:p w14:paraId="0B29F2E6" w14:textId="77777777" w:rsidR="00C74DAB" w:rsidRPr="006073D7" w:rsidRDefault="00C74DAB" w:rsidP="00C74DAB">
            <w:pPr>
              <w:spacing w:after="0"/>
              <w:ind w:left="360"/>
            </w:pPr>
          </w:p>
          <w:p w14:paraId="635807C4" w14:textId="7A13EBF1" w:rsidR="00C74DAB" w:rsidRPr="006073D7" w:rsidRDefault="00205C9C" w:rsidP="00EB7E76">
            <w:pPr>
              <w:numPr>
                <w:ilvl w:val="0"/>
                <w:numId w:val="35"/>
              </w:numPr>
              <w:spacing w:after="0"/>
              <w:ind w:left="713" w:hanging="425"/>
            </w:pPr>
            <w:r>
              <w:t xml:space="preserve">Completed within </w:t>
            </w:r>
            <w:r w:rsidRPr="00617B64">
              <w:rPr>
                <w:b/>
                <w:bCs/>
              </w:rPr>
              <w:t>five (5) years</w:t>
            </w:r>
            <w:r>
              <w:t xml:space="preserve"> prior to the deadline for the submission and receipt of bids.</w:t>
            </w:r>
          </w:p>
        </w:tc>
      </w:tr>
      <w:tr w:rsidR="00F02A90" w:rsidRPr="006073D7" w14:paraId="7B7EC9FD" w14:textId="77777777" w:rsidTr="00F02A90">
        <w:trPr>
          <w:trHeight w:val="250"/>
        </w:trPr>
        <w:tc>
          <w:tcPr>
            <w:tcW w:w="612" w:type="pct"/>
            <w:tcBorders>
              <w:bottom w:val="single" w:sz="8" w:space="0" w:color="000000"/>
            </w:tcBorders>
            <w:shd w:val="clear" w:color="auto" w:fill="auto"/>
          </w:tcPr>
          <w:p w14:paraId="77CCC181" w14:textId="77777777" w:rsidR="00F02A90" w:rsidRPr="006073D7" w:rsidRDefault="00F02A90" w:rsidP="00F02A90">
            <w:pPr>
              <w:jc w:val="center"/>
            </w:pPr>
            <w:r w:rsidRPr="006073D7">
              <w:t>7.1</w:t>
            </w:r>
          </w:p>
        </w:tc>
        <w:tc>
          <w:tcPr>
            <w:tcW w:w="4388" w:type="pct"/>
            <w:shd w:val="clear" w:color="auto" w:fill="auto"/>
          </w:tcPr>
          <w:p w14:paraId="052870DF" w14:textId="21F79B4C" w:rsidR="00F02A90" w:rsidRPr="006073D7" w:rsidRDefault="00F02A90" w:rsidP="00F02A90">
            <w:pPr>
              <w:spacing w:after="0"/>
              <w:rPr>
                <w:i/>
              </w:rPr>
            </w:pPr>
            <w:r>
              <w:t>Subcontracting is not allowed.</w:t>
            </w:r>
            <w:r>
              <w:rPr>
                <w:b/>
              </w:rPr>
              <w:t xml:space="preserve"> </w:t>
            </w:r>
          </w:p>
        </w:tc>
      </w:tr>
      <w:tr w:rsidR="00F02A90"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02A90" w:rsidRPr="006073D7" w:rsidRDefault="00F02A90" w:rsidP="00F02A90">
            <w:pPr>
              <w:jc w:val="center"/>
            </w:pPr>
            <w:r w:rsidRPr="006073D7">
              <w:t>12</w:t>
            </w:r>
          </w:p>
        </w:tc>
        <w:tc>
          <w:tcPr>
            <w:tcW w:w="4388" w:type="pct"/>
            <w:tcBorders>
              <w:bottom w:val="single" w:sz="8" w:space="0" w:color="000000"/>
            </w:tcBorders>
          </w:tcPr>
          <w:p w14:paraId="129924BB" w14:textId="77777777" w:rsidR="00F02A90" w:rsidRPr="006073D7" w:rsidRDefault="00F02A90" w:rsidP="00F02A90">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02A90" w:rsidRPr="006073D7" w14:paraId="5A5067EC" w14:textId="77777777" w:rsidTr="004631BE">
        <w:trPr>
          <w:trHeight w:val="547"/>
        </w:trPr>
        <w:tc>
          <w:tcPr>
            <w:tcW w:w="612" w:type="pct"/>
            <w:tcBorders>
              <w:bottom w:val="nil"/>
            </w:tcBorders>
          </w:tcPr>
          <w:p w14:paraId="0CE98765" w14:textId="77777777" w:rsidR="00F02A90" w:rsidRPr="006073D7" w:rsidRDefault="00F02A90" w:rsidP="00F02A90">
            <w:pPr>
              <w:jc w:val="center"/>
            </w:pPr>
            <w:r w:rsidRPr="006073D7">
              <w:t>14.1</w:t>
            </w:r>
          </w:p>
        </w:tc>
        <w:tc>
          <w:tcPr>
            <w:tcW w:w="4388" w:type="pct"/>
            <w:tcBorders>
              <w:bottom w:val="nil"/>
            </w:tcBorders>
          </w:tcPr>
          <w:p w14:paraId="75FBDCBE" w14:textId="77777777" w:rsidR="00F02A90" w:rsidRPr="006073D7" w:rsidRDefault="00F02A90" w:rsidP="00F02A90">
            <w:r w:rsidRPr="006073D7">
              <w:t xml:space="preserve">The bid security shall be in the form of a Bid Securing Declaration, or any of the following forms and amounts: </w:t>
            </w:r>
          </w:p>
        </w:tc>
      </w:tr>
      <w:tr w:rsidR="00F02A90" w:rsidRPr="006073D7" w14:paraId="74A436EC" w14:textId="77777777" w:rsidTr="004631BE">
        <w:trPr>
          <w:trHeight w:val="827"/>
        </w:trPr>
        <w:tc>
          <w:tcPr>
            <w:tcW w:w="612" w:type="pct"/>
            <w:tcBorders>
              <w:top w:val="nil"/>
              <w:bottom w:val="nil"/>
            </w:tcBorders>
          </w:tcPr>
          <w:p w14:paraId="59AFAF29" w14:textId="77777777" w:rsidR="00F02A90" w:rsidRPr="006073D7" w:rsidRDefault="00F02A90" w:rsidP="00F02A90">
            <w:pPr>
              <w:jc w:val="center"/>
            </w:pPr>
          </w:p>
        </w:tc>
        <w:tc>
          <w:tcPr>
            <w:tcW w:w="4388" w:type="pct"/>
            <w:tcBorders>
              <w:top w:val="nil"/>
              <w:bottom w:val="nil"/>
            </w:tcBorders>
          </w:tcPr>
          <w:p w14:paraId="43DF9D59" w14:textId="3572270F" w:rsidR="00F02A90" w:rsidRPr="006073D7" w:rsidRDefault="00F02A90" w:rsidP="00EB7E76">
            <w:pPr>
              <w:numPr>
                <w:ilvl w:val="0"/>
                <w:numId w:val="11"/>
              </w:numPr>
            </w:pPr>
            <w:r w:rsidRPr="00BB2F7A">
              <w:t xml:space="preserve">The amount of not less than </w:t>
            </w:r>
            <w:r w:rsidRPr="00BB2F7A">
              <w:rPr>
                <w:b/>
              </w:rPr>
              <w:t>2% of ABC</w:t>
            </w:r>
            <w:r w:rsidRPr="00BB2F7A">
              <w:t xml:space="preserve"> if bid security is in cash, cashier’s/manager’s check, bank draft/guarantee or irrevocable letter of credit; or   </w:t>
            </w:r>
          </w:p>
        </w:tc>
      </w:tr>
      <w:tr w:rsidR="00F02A90" w:rsidRPr="006073D7" w14:paraId="365F5361" w14:textId="77777777" w:rsidTr="004631BE">
        <w:trPr>
          <w:trHeight w:val="554"/>
        </w:trPr>
        <w:tc>
          <w:tcPr>
            <w:tcW w:w="612" w:type="pct"/>
            <w:tcBorders>
              <w:top w:val="nil"/>
              <w:bottom w:val="single" w:sz="8" w:space="0" w:color="000000"/>
            </w:tcBorders>
          </w:tcPr>
          <w:p w14:paraId="5ADBE289" w14:textId="77777777" w:rsidR="00F02A90" w:rsidRPr="006073D7" w:rsidRDefault="00F02A90" w:rsidP="00F02A90">
            <w:pPr>
              <w:jc w:val="center"/>
            </w:pPr>
          </w:p>
        </w:tc>
        <w:tc>
          <w:tcPr>
            <w:tcW w:w="4388" w:type="pct"/>
            <w:tcBorders>
              <w:top w:val="nil"/>
            </w:tcBorders>
          </w:tcPr>
          <w:p w14:paraId="408E83B3" w14:textId="7FDE88C8" w:rsidR="00F02A90" w:rsidRPr="006073D7" w:rsidRDefault="00F02A90" w:rsidP="00EB7E76">
            <w:pPr>
              <w:numPr>
                <w:ilvl w:val="0"/>
                <w:numId w:val="11"/>
              </w:numPr>
            </w:pPr>
            <w:r w:rsidRPr="00BB2F7A">
              <w:t xml:space="preserve">The amount of not less than </w:t>
            </w:r>
            <w:r w:rsidRPr="00BB2F7A">
              <w:rPr>
                <w:b/>
              </w:rPr>
              <w:t>5% of ABC</w:t>
            </w:r>
            <w:r w:rsidRPr="00BB2F7A">
              <w:t xml:space="preserve"> if bid security is in Surety Bond. </w:t>
            </w:r>
          </w:p>
        </w:tc>
      </w:tr>
      <w:tr w:rsidR="00F02A90" w:rsidRPr="006073D7" w14:paraId="366B6376" w14:textId="77777777" w:rsidTr="004631BE">
        <w:trPr>
          <w:trHeight w:val="287"/>
        </w:trPr>
        <w:tc>
          <w:tcPr>
            <w:tcW w:w="612" w:type="pct"/>
            <w:tcBorders>
              <w:top w:val="single" w:sz="8" w:space="0" w:color="000000"/>
            </w:tcBorders>
          </w:tcPr>
          <w:p w14:paraId="020E728E" w14:textId="77777777" w:rsidR="00F02A90" w:rsidRPr="006073D7" w:rsidRDefault="00F02A90" w:rsidP="00F02A90">
            <w:pPr>
              <w:jc w:val="center"/>
              <w:rPr>
                <w:i/>
              </w:rPr>
            </w:pPr>
            <w:r w:rsidRPr="006073D7">
              <w:t>19.3</w:t>
            </w:r>
          </w:p>
        </w:tc>
        <w:tc>
          <w:tcPr>
            <w:tcW w:w="4388" w:type="pct"/>
          </w:tcPr>
          <w:p w14:paraId="7F4D5B8B" w14:textId="77777777" w:rsidR="00F02A90" w:rsidRPr="006073D7" w:rsidRDefault="00F02A90" w:rsidP="00F02A90">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02A90" w:rsidRPr="006073D7" w:rsidRDefault="00F02A90" w:rsidP="00F02A90">
            <w:pPr>
              <w:spacing w:after="0"/>
              <w:rPr>
                <w:i/>
              </w:rPr>
            </w:pPr>
          </w:p>
          <w:p w14:paraId="6F374553" w14:textId="77777777" w:rsidR="00F02A90" w:rsidRPr="006073D7" w:rsidRDefault="00F02A90" w:rsidP="00F02A90">
            <w:pPr>
              <w:spacing w:after="0"/>
              <w:rPr>
                <w:i/>
              </w:rPr>
            </w:pPr>
            <w:r w:rsidRPr="006073D7">
              <w:rPr>
                <w:i/>
              </w:rPr>
              <w:t>[In case the project will be awarded by item, list each item indicating its quantity and ABC.]</w:t>
            </w:r>
          </w:p>
        </w:tc>
      </w:tr>
      <w:tr w:rsidR="00131506" w:rsidRPr="006073D7" w14:paraId="2165D97A" w14:textId="77777777" w:rsidTr="004631BE">
        <w:trPr>
          <w:trHeight w:val="547"/>
        </w:trPr>
        <w:tc>
          <w:tcPr>
            <w:tcW w:w="612" w:type="pct"/>
          </w:tcPr>
          <w:p w14:paraId="50D36555" w14:textId="77777777" w:rsidR="00131506" w:rsidRPr="006073D7" w:rsidRDefault="00131506" w:rsidP="00131506">
            <w:pPr>
              <w:jc w:val="center"/>
            </w:pPr>
            <w:r w:rsidRPr="006073D7">
              <w:t>20.2</w:t>
            </w:r>
          </w:p>
        </w:tc>
        <w:tc>
          <w:tcPr>
            <w:tcW w:w="4388" w:type="pct"/>
          </w:tcPr>
          <w:p w14:paraId="05FDED67" w14:textId="099E89F1" w:rsidR="00131506" w:rsidRPr="007474F2" w:rsidRDefault="007474F2" w:rsidP="00131506">
            <w:pPr>
              <w:rPr>
                <w:b/>
                <w:bCs/>
                <w:iCs/>
              </w:rPr>
            </w:pPr>
            <w:r w:rsidRPr="007474F2">
              <w:rPr>
                <w:b/>
                <w:bCs/>
                <w:iCs/>
              </w:rPr>
              <w:t>L</w:t>
            </w:r>
            <w:r w:rsidR="00131506" w:rsidRPr="007474F2">
              <w:rPr>
                <w:b/>
                <w:bCs/>
                <w:iCs/>
              </w:rPr>
              <w:t>icenses and permits relevant to the Project and the corresponding law requiring it</w:t>
            </w:r>
            <w:r w:rsidRPr="007474F2">
              <w:rPr>
                <w:b/>
                <w:bCs/>
                <w:iCs/>
              </w:rPr>
              <w:t>:</w:t>
            </w:r>
          </w:p>
          <w:p w14:paraId="79894C00" w14:textId="77777777" w:rsidR="00131506" w:rsidRDefault="00131506" w:rsidP="00131506">
            <w:pPr>
              <w:pStyle w:val="ListParagraph"/>
              <w:numPr>
                <w:ilvl w:val="0"/>
                <w:numId w:val="61"/>
              </w:numPr>
              <w:rPr>
                <w:b/>
                <w:u w:val="single" w:color="000000"/>
              </w:rPr>
            </w:pPr>
            <w:r>
              <w:t xml:space="preserve">Registration certificate from Securities and Exchange Commission (SEC), Department of Trade and Industry (DTI) for sole proprietorship, or Cooperative Development Authority (CDA) for cooperatives or its equivalent document, </w:t>
            </w:r>
            <w:r w:rsidRPr="00DF304A">
              <w:rPr>
                <w:b/>
                <w:u w:val="single" w:color="000000"/>
              </w:rPr>
              <w:t>and</w:t>
            </w:r>
          </w:p>
          <w:p w14:paraId="4E7D8F9F" w14:textId="77777777" w:rsidR="00131506" w:rsidRDefault="00131506" w:rsidP="00131506">
            <w:pPr>
              <w:pStyle w:val="ListParagraph"/>
              <w:numPr>
                <w:ilvl w:val="0"/>
                <w:numId w:val="61"/>
              </w:numPr>
              <w:rPr>
                <w:b/>
                <w:u w:val="single" w:color="000000"/>
              </w:rPr>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p>
          <w:p w14:paraId="58E341F2" w14:textId="6C889308" w:rsidR="00131506" w:rsidRPr="00131506" w:rsidRDefault="00131506" w:rsidP="00131506">
            <w:pPr>
              <w:pStyle w:val="ListParagraph"/>
              <w:numPr>
                <w:ilvl w:val="0"/>
                <w:numId w:val="61"/>
              </w:numPr>
              <w:rPr>
                <w:b/>
                <w:u w:val="single" w:color="000000"/>
              </w:rPr>
            </w:pPr>
            <w:r>
              <w:t>Tax clearance per E.O.  No. 398, s. 2005, as finally reviewed and approved by the Bureau of Internal Revenue (BIR)</w:t>
            </w:r>
          </w:p>
        </w:tc>
      </w:tr>
      <w:tr w:rsidR="00131506" w:rsidRPr="006073D7" w14:paraId="385C1C81" w14:textId="77777777" w:rsidTr="004631BE">
        <w:trPr>
          <w:trHeight w:val="547"/>
        </w:trPr>
        <w:tc>
          <w:tcPr>
            <w:tcW w:w="612" w:type="pct"/>
          </w:tcPr>
          <w:p w14:paraId="5B54DAC3" w14:textId="77777777" w:rsidR="00131506" w:rsidRPr="006073D7" w:rsidRDefault="00131506" w:rsidP="00131506">
            <w:pPr>
              <w:jc w:val="center"/>
            </w:pPr>
            <w:r w:rsidRPr="006073D7">
              <w:t>21.2</w:t>
            </w:r>
          </w:p>
        </w:tc>
        <w:tc>
          <w:tcPr>
            <w:tcW w:w="4388" w:type="pct"/>
          </w:tcPr>
          <w:p w14:paraId="50B2763F" w14:textId="10FF494F" w:rsidR="00131506" w:rsidRPr="007474F2" w:rsidRDefault="007474F2" w:rsidP="00131506">
            <w:pPr>
              <w:rPr>
                <w:b/>
                <w:bCs/>
                <w:iCs/>
              </w:rPr>
            </w:pPr>
            <w:r w:rsidRPr="007474F2">
              <w:rPr>
                <w:b/>
                <w:bCs/>
                <w:iCs/>
              </w:rPr>
              <w:t>A</w:t>
            </w:r>
            <w:r w:rsidR="00131506" w:rsidRPr="007474F2">
              <w:rPr>
                <w:b/>
                <w:bCs/>
                <w:iCs/>
              </w:rPr>
              <w:t>dditional contract documents relevant to the Project that may be required by existing laws and/or the Procuring Entity</w:t>
            </w:r>
            <w:r w:rsidRPr="007474F2">
              <w:rPr>
                <w:b/>
                <w:bCs/>
                <w:iCs/>
              </w:rPr>
              <w:t>:</w:t>
            </w:r>
          </w:p>
          <w:p w14:paraId="696F32B0" w14:textId="77777777" w:rsidR="00131506" w:rsidRDefault="00131506" w:rsidP="00131506">
            <w:pPr>
              <w:pStyle w:val="ListParagraph"/>
              <w:numPr>
                <w:ilvl w:val="0"/>
                <w:numId w:val="62"/>
              </w:numPr>
              <w:rPr>
                <w:b/>
                <w:u w:val="single" w:color="000000"/>
              </w:rPr>
            </w:pPr>
            <w:r>
              <w:t xml:space="preserve">The Supplier’s </w:t>
            </w:r>
            <w:r w:rsidRPr="00FF3FCE">
              <w:rPr>
                <w:b/>
                <w:bCs/>
              </w:rPr>
              <w:t>audited financial statements</w:t>
            </w:r>
            <w:r>
              <w:t xml:space="preserve">, showing, among others, the Supplier’s total and current assets and liabilities, stamped “received” by the BIR or its duly accredited and authorized institutions, for the </w:t>
            </w:r>
            <w:r>
              <w:lastRenderedPageBreak/>
              <w:t xml:space="preserve">preceding calendar year which should not be earlier than two (2) years from the date of bid submission; </w:t>
            </w:r>
            <w:r>
              <w:rPr>
                <w:b/>
                <w:u w:val="single" w:color="000000"/>
              </w:rPr>
              <w:t>and</w:t>
            </w:r>
          </w:p>
          <w:p w14:paraId="69F8880A" w14:textId="77777777" w:rsidR="00131506" w:rsidRDefault="00131506" w:rsidP="00131506">
            <w:pPr>
              <w:spacing w:after="216" w:line="259" w:lineRule="auto"/>
              <w:ind w:right="64"/>
            </w:pPr>
            <w:r>
              <w:t>Note:</w:t>
            </w:r>
          </w:p>
          <w:p w14:paraId="7E87DC5E" w14:textId="77777777" w:rsidR="00131506" w:rsidRDefault="00131506" w:rsidP="00131506">
            <w:pPr>
              <w:spacing w:after="216" w:line="259" w:lineRule="auto"/>
              <w:ind w:right="64"/>
            </w:pPr>
            <w:r>
              <w:t>1. Technical and Financial Documents shall be book bounded.</w:t>
            </w:r>
          </w:p>
          <w:p w14:paraId="3D1E0234" w14:textId="77777777" w:rsidR="00131506" w:rsidRDefault="00131506" w:rsidP="00131506">
            <w:pPr>
              <w:spacing w:line="238" w:lineRule="auto"/>
              <w:ind w:right="64"/>
            </w:pPr>
            <w:r>
              <w:t>2. Contents of Technical and Financial Documents must be numbered/paginated consecutively in the right-hand top margin and signed below page number by duly authorized representative.</w:t>
            </w:r>
          </w:p>
          <w:p w14:paraId="434748B3" w14:textId="77777777" w:rsidR="00131506" w:rsidRDefault="00131506" w:rsidP="00131506">
            <w:r>
              <w:t>3. Any missing, incomplete or patently insufficient document in the above- mentioned checklist is a ground for outright rejection (non-complying) of the bid.</w:t>
            </w:r>
          </w:p>
          <w:p w14:paraId="20BCE3A1" w14:textId="77777777" w:rsidR="00131506" w:rsidRDefault="00131506" w:rsidP="00131506">
            <w:r>
              <w:t>Bid corrections or any corrections as well as erasures made in the financial documents including the discounts offered and the methodology of their applications must be duly signed or initialed.</w:t>
            </w:r>
          </w:p>
          <w:p w14:paraId="61594294" w14:textId="097560D9" w:rsidR="00131506" w:rsidRPr="006073D7" w:rsidRDefault="00131506" w:rsidP="00131506">
            <w:pPr>
              <w:rPr>
                <w:i/>
              </w:rPr>
            </w:pPr>
            <w:r>
              <w:t>Bidder should indicate the brand name of each item being offered. Brochures of items being offered shall be attached to the Technical Documents.</w:t>
            </w:r>
          </w:p>
        </w:tc>
      </w:tr>
    </w:tbl>
    <w:p w14:paraId="40BE5A8D" w14:textId="77777777" w:rsidR="00FD2651" w:rsidRPr="006073D7" w:rsidRDefault="00FD2651">
      <w:pPr>
        <w:rPr>
          <w:b/>
        </w:rPr>
      </w:pPr>
    </w:p>
    <w:p w14:paraId="61A4BD52" w14:textId="77777777" w:rsidR="00FD2651" w:rsidRPr="006073D7" w:rsidRDefault="00FD2651">
      <w:pPr>
        <w:rPr>
          <w:b/>
        </w:rPr>
      </w:pPr>
    </w:p>
    <w:p w14:paraId="41798363" w14:textId="2B7F5138" w:rsidR="00FD2651" w:rsidRDefault="00FD2651">
      <w:pPr>
        <w:rPr>
          <w:b/>
        </w:rPr>
      </w:pPr>
    </w:p>
    <w:p w14:paraId="4E5B971A" w14:textId="77777777" w:rsidR="00F02A90" w:rsidRPr="006073D7" w:rsidRDefault="00F02A90">
      <w:pPr>
        <w:rPr>
          <w:b/>
        </w:rPr>
      </w:pPr>
    </w:p>
    <w:p w14:paraId="6DB23A37" w14:textId="6FCC7A3E" w:rsidR="00FD2651" w:rsidRDefault="00FD2651">
      <w:pPr>
        <w:rPr>
          <w:b/>
        </w:rPr>
      </w:pPr>
    </w:p>
    <w:p w14:paraId="127A87AD" w14:textId="01B3A1BD" w:rsidR="00A81C18" w:rsidRDefault="00A81C18">
      <w:pPr>
        <w:rPr>
          <w:b/>
        </w:rPr>
      </w:pPr>
    </w:p>
    <w:p w14:paraId="63507160" w14:textId="5CD85B86" w:rsidR="00A81C18" w:rsidRDefault="00A81C18">
      <w:pPr>
        <w:rPr>
          <w:b/>
        </w:rPr>
      </w:pPr>
    </w:p>
    <w:p w14:paraId="733C0D40" w14:textId="59A1E1C7" w:rsidR="00A81C18" w:rsidRDefault="00A81C18">
      <w:pPr>
        <w:rPr>
          <w:b/>
        </w:rPr>
      </w:pPr>
    </w:p>
    <w:p w14:paraId="325F76C5" w14:textId="7373DE2A" w:rsidR="00A81C18" w:rsidRDefault="00A81C18">
      <w:pPr>
        <w:rPr>
          <w:b/>
        </w:rPr>
      </w:pPr>
    </w:p>
    <w:p w14:paraId="3F1EEE9D" w14:textId="3BA0A517" w:rsidR="00A81C18" w:rsidRDefault="00A81C18">
      <w:pPr>
        <w:rPr>
          <w:b/>
        </w:rPr>
      </w:pPr>
    </w:p>
    <w:p w14:paraId="1CEA4238" w14:textId="0BBE7B2A" w:rsidR="00A81C18" w:rsidRDefault="00A81C18">
      <w:pPr>
        <w:rPr>
          <w:b/>
        </w:rPr>
      </w:pPr>
    </w:p>
    <w:p w14:paraId="2587C051" w14:textId="4570328F" w:rsidR="00A81C18" w:rsidRDefault="00A81C18">
      <w:pPr>
        <w:rPr>
          <w:b/>
        </w:rPr>
      </w:pPr>
    </w:p>
    <w:p w14:paraId="7C506CB1" w14:textId="7DE3B67F" w:rsidR="00A81C18" w:rsidRDefault="00A81C18">
      <w:pPr>
        <w:rPr>
          <w:b/>
        </w:rPr>
      </w:pPr>
    </w:p>
    <w:p w14:paraId="23DD194E" w14:textId="2D8FD9E9" w:rsidR="00A81C18" w:rsidRDefault="00A81C18">
      <w:pPr>
        <w:rPr>
          <w:b/>
        </w:rPr>
      </w:pPr>
    </w:p>
    <w:p w14:paraId="02A78ABA" w14:textId="1AD67A28" w:rsidR="00A81C18" w:rsidRDefault="00A81C18">
      <w:pPr>
        <w:rPr>
          <w:b/>
        </w:rPr>
      </w:pPr>
    </w:p>
    <w:p w14:paraId="31191D69" w14:textId="1A801461" w:rsidR="00A81C18" w:rsidRDefault="00A81C18">
      <w:pPr>
        <w:rPr>
          <w:b/>
        </w:rPr>
      </w:pPr>
    </w:p>
    <w:p w14:paraId="3E9A946C" w14:textId="51FC1C80" w:rsidR="00A81C18" w:rsidRDefault="00A81C18">
      <w:pPr>
        <w:rPr>
          <w:b/>
        </w:rPr>
      </w:pPr>
    </w:p>
    <w:p w14:paraId="4FDE4738" w14:textId="753C2C65" w:rsidR="00A81C18" w:rsidRDefault="00A81C18">
      <w:pPr>
        <w:rPr>
          <w:b/>
        </w:rPr>
      </w:pPr>
    </w:p>
    <w:p w14:paraId="20800BB7" w14:textId="6585F434" w:rsidR="00A81C18" w:rsidRDefault="00A81C18">
      <w:pPr>
        <w:rPr>
          <w:b/>
        </w:rPr>
      </w:pPr>
    </w:p>
    <w:p w14:paraId="5EF65C22" w14:textId="2624E3C5" w:rsidR="00A81C18" w:rsidRDefault="00A81C18">
      <w:pPr>
        <w:rPr>
          <w:b/>
        </w:rPr>
      </w:pPr>
    </w:p>
    <w:p w14:paraId="7042D0EF" w14:textId="65F4ACB3" w:rsidR="00A81C18" w:rsidRDefault="00A81C18">
      <w:pPr>
        <w:rPr>
          <w:b/>
        </w:rPr>
      </w:pPr>
    </w:p>
    <w:p w14:paraId="7692318E" w14:textId="6C898F32" w:rsidR="00A81C18" w:rsidRDefault="00A81C18">
      <w:pPr>
        <w:rPr>
          <w:b/>
        </w:rPr>
      </w:pPr>
    </w:p>
    <w:p w14:paraId="74476886" w14:textId="2DBA3459" w:rsidR="00A81C18" w:rsidRDefault="00A81C18">
      <w:pPr>
        <w:rPr>
          <w:b/>
        </w:rPr>
      </w:pPr>
    </w:p>
    <w:p w14:paraId="5B7702F0" w14:textId="60F6F1E5" w:rsidR="00A81C18" w:rsidRDefault="00A81C18">
      <w:pPr>
        <w:rPr>
          <w:b/>
        </w:rPr>
      </w:pPr>
    </w:p>
    <w:p w14:paraId="7CAADB9E" w14:textId="527CC3F1" w:rsidR="00A81C18" w:rsidRDefault="00A81C18">
      <w:pPr>
        <w:rPr>
          <w:b/>
        </w:rPr>
      </w:pPr>
    </w:p>
    <w:p w14:paraId="1775CB65" w14:textId="1D37DB72" w:rsidR="00A81C18" w:rsidRDefault="00A81C18">
      <w:pPr>
        <w:rPr>
          <w:b/>
        </w:rPr>
      </w:pPr>
    </w:p>
    <w:p w14:paraId="02EA6395" w14:textId="77777777" w:rsidR="00A81C18" w:rsidRPr="006073D7" w:rsidRDefault="00A81C18">
      <w:pPr>
        <w:rPr>
          <w:b/>
        </w:rPr>
      </w:pPr>
    </w:p>
    <w:p w14:paraId="6970343B" w14:textId="7F9DAB27" w:rsidR="00FD2651" w:rsidRPr="006073D7" w:rsidRDefault="0043613A">
      <w:pPr>
        <w:pStyle w:val="Heading1"/>
        <w:spacing w:before="0" w:after="0"/>
      </w:pPr>
      <w:bookmarkStart w:id="53" w:name="_Toc46916370"/>
      <w:r w:rsidRPr="006073D7">
        <w:lastRenderedPageBreak/>
        <w:t>Section IV. General Conditions of Contract</w:t>
      </w:r>
      <w:bookmarkEnd w:id="5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4" w:name="_heading=h.3tbugp1" w:colFirst="0" w:colLast="0"/>
            <w:bookmarkEnd w:id="5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15E8F93F" w14:textId="77777777" w:rsidR="00FD2651" w:rsidRPr="006073D7" w:rsidRDefault="00FD2651" w:rsidP="00F02A90">
      <w:pPr>
        <w:rPr>
          <w:b/>
          <w:sz w:val="32"/>
          <w:szCs w:val="32"/>
        </w:rPr>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5AEA50E" w14:textId="1031094C" w:rsidR="00FD2651" w:rsidRPr="006073D7" w:rsidRDefault="0043613A" w:rsidP="00EB7E76">
      <w:pPr>
        <w:pStyle w:val="Heading2"/>
        <w:numPr>
          <w:ilvl w:val="0"/>
          <w:numId w:val="12"/>
        </w:numPr>
        <w:spacing w:before="0"/>
        <w:ind w:hanging="436"/>
        <w:jc w:val="left"/>
      </w:pPr>
      <w:bookmarkStart w:id="55" w:name="_Toc46916371"/>
      <w:r w:rsidRPr="006073D7">
        <w:lastRenderedPageBreak/>
        <w:t>Scope of Contract</w:t>
      </w:r>
      <w:bookmarkEnd w:id="5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2AC09E68"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EB7E76">
      <w:pPr>
        <w:pStyle w:val="Heading2"/>
        <w:numPr>
          <w:ilvl w:val="0"/>
          <w:numId w:val="12"/>
        </w:numPr>
        <w:spacing w:before="0"/>
        <w:ind w:hanging="436"/>
        <w:jc w:val="left"/>
      </w:pPr>
      <w:bookmarkStart w:id="56" w:name="_heading=h.phwvcnbsdou" w:colFirst="0" w:colLast="0"/>
      <w:bookmarkStart w:id="57" w:name="_Toc46916372"/>
      <w:bookmarkEnd w:id="56"/>
      <w:r w:rsidRPr="006073D7">
        <w:t>Advance Payment and Terms of Payment</w:t>
      </w:r>
      <w:bookmarkEnd w:id="57"/>
    </w:p>
    <w:p w14:paraId="2570F0E3" w14:textId="77777777" w:rsidR="00887FC1" w:rsidRPr="006073D7" w:rsidRDefault="00887FC1" w:rsidP="00887FC1">
      <w:pPr>
        <w:ind w:left="1440"/>
      </w:pPr>
    </w:p>
    <w:p w14:paraId="4308F722" w14:textId="250270D4" w:rsidR="00887FC1" w:rsidRPr="006073D7" w:rsidRDefault="00887FC1" w:rsidP="00EB7E76">
      <w:pPr>
        <w:numPr>
          <w:ilvl w:val="1"/>
          <w:numId w:val="12"/>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EB7E76">
      <w:pPr>
        <w:numPr>
          <w:ilvl w:val="1"/>
          <w:numId w:val="12"/>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rsidP="00EB7E76">
      <w:pPr>
        <w:numPr>
          <w:ilvl w:val="1"/>
          <w:numId w:val="12"/>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rsidP="00EB7E76">
      <w:pPr>
        <w:numPr>
          <w:ilvl w:val="1"/>
          <w:numId w:val="12"/>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rsidP="00EB7E76">
      <w:pPr>
        <w:pStyle w:val="Heading2"/>
        <w:numPr>
          <w:ilvl w:val="0"/>
          <w:numId w:val="12"/>
        </w:numPr>
        <w:spacing w:before="0"/>
        <w:ind w:hanging="436"/>
        <w:jc w:val="left"/>
      </w:pPr>
      <w:bookmarkStart w:id="58" w:name="_Toc46916373"/>
      <w:r w:rsidRPr="006073D7">
        <w:t>Performance Security</w:t>
      </w:r>
      <w:bookmarkEnd w:id="58"/>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tbl>
      <w:tblPr>
        <w:tblStyle w:val="TableGrid"/>
        <w:tblW w:w="9026" w:type="dxa"/>
        <w:tblInd w:w="0" w:type="dxa"/>
        <w:tblCellMar>
          <w:top w:w="50" w:type="dxa"/>
          <w:left w:w="108" w:type="dxa"/>
          <w:right w:w="115" w:type="dxa"/>
        </w:tblCellMar>
        <w:tblLook w:val="04A0" w:firstRow="1" w:lastRow="0" w:firstColumn="1" w:lastColumn="0" w:noHBand="0" w:noVBand="1"/>
      </w:tblPr>
      <w:tblGrid>
        <w:gridCol w:w="5781"/>
        <w:gridCol w:w="3245"/>
      </w:tblGrid>
      <w:tr w:rsidR="00F02A90" w14:paraId="2F762EE5" w14:textId="77777777" w:rsidTr="00EB24C3">
        <w:trPr>
          <w:trHeight w:val="735"/>
        </w:trPr>
        <w:tc>
          <w:tcPr>
            <w:tcW w:w="5780" w:type="dxa"/>
            <w:tcBorders>
              <w:top w:val="single" w:sz="4" w:space="0" w:color="000000"/>
              <w:left w:val="single" w:sz="4" w:space="0" w:color="000000"/>
              <w:bottom w:val="single" w:sz="4" w:space="0" w:color="000000"/>
              <w:right w:val="single" w:sz="4" w:space="0" w:color="000000"/>
            </w:tcBorders>
          </w:tcPr>
          <w:p w14:paraId="6E975F44" w14:textId="77777777" w:rsidR="00F02A90" w:rsidRPr="00E877E7" w:rsidRDefault="00F02A90" w:rsidP="00EB24C3">
            <w:pPr>
              <w:spacing w:line="259" w:lineRule="auto"/>
              <w:ind w:right="1"/>
              <w:jc w:val="center"/>
            </w:pPr>
            <w:r w:rsidRPr="00E877E7">
              <w:rPr>
                <w:rFonts w:eastAsia="Tahoma"/>
                <w:b/>
              </w:rPr>
              <w:lastRenderedPageBreak/>
              <w:t>Form of Performance Security</w:t>
            </w:r>
            <w:r w:rsidRPr="00E877E7">
              <w:rPr>
                <w:rFonts w:eastAsia="Tahoma"/>
              </w:rPr>
              <w:t xml:space="preserve"> </w:t>
            </w:r>
          </w:p>
        </w:tc>
        <w:tc>
          <w:tcPr>
            <w:tcW w:w="3245" w:type="dxa"/>
            <w:tcBorders>
              <w:top w:val="single" w:sz="4" w:space="0" w:color="000000"/>
              <w:left w:val="single" w:sz="4" w:space="0" w:color="000000"/>
              <w:bottom w:val="single" w:sz="4" w:space="0" w:color="000000"/>
              <w:right w:val="single" w:sz="4" w:space="0" w:color="000000"/>
            </w:tcBorders>
          </w:tcPr>
          <w:p w14:paraId="402EA7FE" w14:textId="77777777" w:rsidR="00F02A90" w:rsidRPr="00E877E7" w:rsidRDefault="00F02A90" w:rsidP="00EB24C3">
            <w:pPr>
              <w:spacing w:line="259" w:lineRule="auto"/>
              <w:ind w:left="3"/>
              <w:jc w:val="center"/>
            </w:pPr>
            <w:r w:rsidRPr="00E877E7">
              <w:rPr>
                <w:rFonts w:eastAsia="Tahoma"/>
                <w:b/>
              </w:rPr>
              <w:t xml:space="preserve">Minimum Amount in % of </w:t>
            </w:r>
          </w:p>
          <w:p w14:paraId="58EF9184" w14:textId="77777777" w:rsidR="00F02A90" w:rsidRPr="00E877E7" w:rsidRDefault="00F02A90" w:rsidP="00EB24C3">
            <w:pPr>
              <w:spacing w:line="259" w:lineRule="auto"/>
              <w:ind w:left="4"/>
              <w:jc w:val="center"/>
            </w:pPr>
            <w:r w:rsidRPr="00E877E7">
              <w:rPr>
                <w:rFonts w:eastAsia="Tahoma"/>
                <w:b/>
              </w:rPr>
              <w:t xml:space="preserve">Total </w:t>
            </w:r>
          </w:p>
          <w:p w14:paraId="79AE5169" w14:textId="77777777" w:rsidR="00F02A90" w:rsidRPr="00E877E7" w:rsidRDefault="00F02A90" w:rsidP="00EB24C3">
            <w:pPr>
              <w:spacing w:line="259" w:lineRule="auto"/>
              <w:ind w:left="4"/>
              <w:jc w:val="center"/>
            </w:pPr>
            <w:r w:rsidRPr="00E877E7">
              <w:rPr>
                <w:rFonts w:eastAsia="Tahoma"/>
                <w:b/>
              </w:rPr>
              <w:t xml:space="preserve">Contract Price </w:t>
            </w:r>
          </w:p>
        </w:tc>
      </w:tr>
      <w:tr w:rsidR="00F02A90" w14:paraId="07D970DF" w14:textId="77777777" w:rsidTr="00EB24C3">
        <w:trPr>
          <w:trHeight w:val="444"/>
        </w:trPr>
        <w:tc>
          <w:tcPr>
            <w:tcW w:w="5780" w:type="dxa"/>
            <w:tcBorders>
              <w:top w:val="single" w:sz="4" w:space="0" w:color="000000"/>
              <w:left w:val="single" w:sz="4" w:space="0" w:color="000000"/>
              <w:bottom w:val="single" w:sz="4" w:space="0" w:color="000000"/>
              <w:right w:val="single" w:sz="4" w:space="0" w:color="000000"/>
            </w:tcBorders>
          </w:tcPr>
          <w:p w14:paraId="63F1C382" w14:textId="77777777" w:rsidR="00F02A90" w:rsidRPr="00E877E7" w:rsidRDefault="00F02A90" w:rsidP="00EB24C3">
            <w:pPr>
              <w:spacing w:line="259" w:lineRule="auto"/>
              <w:ind w:right="1022"/>
            </w:pPr>
            <w:r w:rsidRPr="00E877E7">
              <w:rPr>
                <w:rFonts w:eastAsia="Tahoma"/>
              </w:rPr>
              <w:t xml:space="preserve">a. Cash, cashier’s/manager’s check, issued by a universal or commercial bank; or </w:t>
            </w:r>
          </w:p>
        </w:tc>
        <w:tc>
          <w:tcPr>
            <w:tcW w:w="3245" w:type="dxa"/>
            <w:tcBorders>
              <w:top w:val="single" w:sz="4" w:space="0" w:color="000000"/>
              <w:left w:val="single" w:sz="4" w:space="0" w:color="000000"/>
              <w:bottom w:val="single" w:sz="4" w:space="0" w:color="000000"/>
              <w:right w:val="single" w:sz="4" w:space="0" w:color="000000"/>
            </w:tcBorders>
          </w:tcPr>
          <w:p w14:paraId="4CE63488" w14:textId="77777777" w:rsidR="00F02A90" w:rsidRPr="00E877E7" w:rsidRDefault="00F02A90" w:rsidP="00EB24C3">
            <w:pPr>
              <w:spacing w:line="259" w:lineRule="auto"/>
              <w:ind w:left="6"/>
              <w:jc w:val="center"/>
            </w:pPr>
            <w:r w:rsidRPr="00E877E7">
              <w:rPr>
                <w:rFonts w:eastAsia="Tahoma"/>
              </w:rPr>
              <w:t xml:space="preserve">Five Percent (5%) </w:t>
            </w:r>
          </w:p>
          <w:p w14:paraId="367A2B3C" w14:textId="77777777" w:rsidR="00F02A90" w:rsidRPr="00E877E7" w:rsidRDefault="00F02A90" w:rsidP="00EB24C3">
            <w:pPr>
              <w:spacing w:line="259" w:lineRule="auto"/>
              <w:ind w:left="64"/>
              <w:jc w:val="center"/>
            </w:pPr>
            <w:r w:rsidRPr="00E877E7">
              <w:rPr>
                <w:rFonts w:eastAsia="Tahoma"/>
              </w:rPr>
              <w:t xml:space="preserve"> </w:t>
            </w:r>
          </w:p>
        </w:tc>
      </w:tr>
      <w:tr w:rsidR="00F02A90" w14:paraId="7718F75B" w14:textId="77777777" w:rsidTr="00EB24C3">
        <w:trPr>
          <w:trHeight w:val="962"/>
        </w:trPr>
        <w:tc>
          <w:tcPr>
            <w:tcW w:w="5780" w:type="dxa"/>
            <w:tcBorders>
              <w:top w:val="single" w:sz="4" w:space="0" w:color="000000"/>
              <w:left w:val="single" w:sz="4" w:space="0" w:color="000000"/>
              <w:bottom w:val="single" w:sz="4" w:space="0" w:color="000000"/>
              <w:right w:val="single" w:sz="4" w:space="0" w:color="000000"/>
            </w:tcBorders>
          </w:tcPr>
          <w:p w14:paraId="3BCBC6D8" w14:textId="77777777" w:rsidR="00F02A90" w:rsidRPr="00E877E7" w:rsidRDefault="00F02A90" w:rsidP="00EB24C3">
            <w:pPr>
              <w:spacing w:line="259" w:lineRule="auto"/>
              <w:ind w:right="642"/>
            </w:pPr>
            <w:r w:rsidRPr="00E877E7">
              <w:rPr>
                <w:rFonts w:eastAsia="Tahoma"/>
              </w:rPr>
              <w:t xml:space="preserve">b. Bank draft/Guarantee or Irrevocable letter of credit issued by a universal or commercial bank: Provided, however, that it shall be confirmed or authenticated by a universal or commercial bank if issued by a foreign bank; or </w:t>
            </w:r>
          </w:p>
        </w:tc>
        <w:tc>
          <w:tcPr>
            <w:tcW w:w="3245" w:type="dxa"/>
            <w:tcBorders>
              <w:top w:val="single" w:sz="4" w:space="0" w:color="000000"/>
              <w:left w:val="single" w:sz="4" w:space="0" w:color="000000"/>
              <w:bottom w:val="single" w:sz="4" w:space="0" w:color="000000"/>
              <w:right w:val="single" w:sz="4" w:space="0" w:color="000000"/>
            </w:tcBorders>
          </w:tcPr>
          <w:p w14:paraId="13983047" w14:textId="77777777" w:rsidR="00F02A90" w:rsidRPr="00E877E7" w:rsidRDefault="00F02A90" w:rsidP="00EB24C3">
            <w:pPr>
              <w:spacing w:line="259" w:lineRule="auto"/>
              <w:ind w:left="6"/>
              <w:jc w:val="center"/>
            </w:pPr>
            <w:r w:rsidRPr="00E877E7">
              <w:rPr>
                <w:rFonts w:eastAsia="Tahoma"/>
              </w:rPr>
              <w:t xml:space="preserve">Five Percent (5%) </w:t>
            </w:r>
          </w:p>
          <w:p w14:paraId="5080C52C" w14:textId="77777777" w:rsidR="00F02A90" w:rsidRPr="00E877E7" w:rsidRDefault="00F02A90" w:rsidP="00EB24C3">
            <w:pPr>
              <w:spacing w:line="259" w:lineRule="auto"/>
              <w:ind w:left="64"/>
              <w:jc w:val="center"/>
            </w:pPr>
            <w:r w:rsidRPr="00E877E7">
              <w:rPr>
                <w:rFonts w:eastAsia="Tahoma"/>
              </w:rPr>
              <w:t xml:space="preserve"> </w:t>
            </w:r>
          </w:p>
        </w:tc>
      </w:tr>
      <w:tr w:rsidR="00F02A90" w14:paraId="6FE83464" w14:textId="77777777" w:rsidTr="00EB24C3">
        <w:trPr>
          <w:trHeight w:val="662"/>
        </w:trPr>
        <w:tc>
          <w:tcPr>
            <w:tcW w:w="5780" w:type="dxa"/>
            <w:tcBorders>
              <w:top w:val="single" w:sz="4" w:space="0" w:color="000000"/>
              <w:left w:val="single" w:sz="4" w:space="0" w:color="000000"/>
              <w:bottom w:val="single" w:sz="4" w:space="0" w:color="000000"/>
              <w:right w:val="single" w:sz="4" w:space="0" w:color="000000"/>
            </w:tcBorders>
          </w:tcPr>
          <w:p w14:paraId="13D65E1D" w14:textId="77777777" w:rsidR="00F02A90" w:rsidRPr="00E877E7" w:rsidRDefault="00F02A90" w:rsidP="00EB24C3">
            <w:pPr>
              <w:spacing w:line="259" w:lineRule="auto"/>
              <w:ind w:right="360"/>
            </w:pPr>
            <w:r w:rsidRPr="00E877E7">
              <w:rPr>
                <w:rFonts w:eastAsia="Tahoma"/>
              </w:rPr>
              <w:t xml:space="preserve">c. Surety bond callable upon demand issued by any reputable surety or insurance company certified by the Insurance Commission; or </w:t>
            </w:r>
          </w:p>
        </w:tc>
        <w:tc>
          <w:tcPr>
            <w:tcW w:w="3245" w:type="dxa"/>
            <w:tcBorders>
              <w:top w:val="single" w:sz="4" w:space="0" w:color="000000"/>
              <w:left w:val="single" w:sz="4" w:space="0" w:color="000000"/>
              <w:bottom w:val="single" w:sz="4" w:space="0" w:color="000000"/>
              <w:right w:val="single" w:sz="4" w:space="0" w:color="000000"/>
            </w:tcBorders>
          </w:tcPr>
          <w:p w14:paraId="21E54259" w14:textId="77777777" w:rsidR="00F02A90" w:rsidRPr="00E877E7" w:rsidRDefault="00F02A90" w:rsidP="00EB24C3">
            <w:pPr>
              <w:spacing w:line="259" w:lineRule="auto"/>
              <w:ind w:left="1"/>
              <w:jc w:val="center"/>
            </w:pPr>
            <w:r w:rsidRPr="00E877E7">
              <w:rPr>
                <w:rFonts w:eastAsia="Tahoma"/>
              </w:rPr>
              <w:t xml:space="preserve">Thirty Percent (30%) </w:t>
            </w:r>
          </w:p>
          <w:p w14:paraId="732F1291" w14:textId="77777777" w:rsidR="00F02A90" w:rsidRPr="00E877E7" w:rsidRDefault="00F02A90" w:rsidP="00EB24C3">
            <w:pPr>
              <w:spacing w:line="259" w:lineRule="auto"/>
              <w:ind w:left="64"/>
              <w:jc w:val="center"/>
            </w:pPr>
            <w:r w:rsidRPr="00E877E7">
              <w:rPr>
                <w:rFonts w:eastAsia="Tahoma"/>
              </w:rPr>
              <w:t xml:space="preserve"> </w:t>
            </w:r>
          </w:p>
        </w:tc>
      </w:tr>
      <w:tr w:rsidR="00F02A90" w14:paraId="65ADB925" w14:textId="77777777" w:rsidTr="00EB24C3">
        <w:trPr>
          <w:trHeight w:val="446"/>
        </w:trPr>
        <w:tc>
          <w:tcPr>
            <w:tcW w:w="5780" w:type="dxa"/>
            <w:tcBorders>
              <w:top w:val="single" w:sz="4" w:space="0" w:color="000000"/>
              <w:left w:val="single" w:sz="4" w:space="0" w:color="000000"/>
              <w:bottom w:val="single" w:sz="4" w:space="0" w:color="000000"/>
              <w:right w:val="single" w:sz="4" w:space="0" w:color="000000"/>
            </w:tcBorders>
          </w:tcPr>
          <w:p w14:paraId="3A2ED9F0" w14:textId="77777777" w:rsidR="00F02A90" w:rsidRPr="00E877E7" w:rsidRDefault="00F02A90" w:rsidP="00EB24C3">
            <w:pPr>
              <w:spacing w:line="259" w:lineRule="auto"/>
            </w:pPr>
            <w:r w:rsidRPr="00E877E7">
              <w:rPr>
                <w:rFonts w:eastAsia="Tahoma"/>
              </w:rPr>
              <w:t xml:space="preserve">d. Any combination of the foregoing forms; or </w:t>
            </w:r>
          </w:p>
        </w:tc>
        <w:tc>
          <w:tcPr>
            <w:tcW w:w="3245" w:type="dxa"/>
            <w:tcBorders>
              <w:top w:val="single" w:sz="4" w:space="0" w:color="000000"/>
              <w:left w:val="single" w:sz="4" w:space="0" w:color="000000"/>
              <w:bottom w:val="single" w:sz="4" w:space="0" w:color="000000"/>
              <w:right w:val="single" w:sz="4" w:space="0" w:color="000000"/>
            </w:tcBorders>
          </w:tcPr>
          <w:p w14:paraId="326B9E89" w14:textId="77777777" w:rsidR="00F02A90" w:rsidRPr="00E877E7" w:rsidRDefault="00F02A90" w:rsidP="00EB24C3">
            <w:pPr>
              <w:spacing w:line="259" w:lineRule="auto"/>
              <w:jc w:val="center"/>
            </w:pPr>
            <w:r w:rsidRPr="00E877E7">
              <w:rPr>
                <w:rFonts w:eastAsia="Tahoma"/>
              </w:rPr>
              <w:t xml:space="preserve">Proportionate to share of form with respect to total amount of security </w:t>
            </w:r>
          </w:p>
        </w:tc>
      </w:tr>
    </w:tbl>
    <w:p w14:paraId="6C532C59" w14:textId="77777777" w:rsidR="003A5C16" w:rsidRPr="006073D7" w:rsidRDefault="003A5C16" w:rsidP="002D20E7"/>
    <w:p w14:paraId="2798EB0D" w14:textId="4BBA4709" w:rsidR="00FD2651" w:rsidRPr="006073D7" w:rsidRDefault="0043613A" w:rsidP="00EB7E76">
      <w:pPr>
        <w:pStyle w:val="Heading2"/>
        <w:numPr>
          <w:ilvl w:val="0"/>
          <w:numId w:val="12"/>
        </w:numPr>
        <w:spacing w:before="0"/>
        <w:ind w:hanging="436"/>
        <w:jc w:val="left"/>
      </w:pPr>
      <w:bookmarkStart w:id="59" w:name="_Toc46916374"/>
      <w:r w:rsidRPr="006073D7">
        <w:t>Inspection and Tests</w:t>
      </w:r>
      <w:bookmarkEnd w:id="59"/>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6CDFE877" w14:textId="71D49A1C" w:rsidR="00FD2651" w:rsidRPr="006073D7" w:rsidRDefault="0043613A" w:rsidP="00EB7E76">
      <w:pPr>
        <w:pStyle w:val="Heading2"/>
        <w:numPr>
          <w:ilvl w:val="0"/>
          <w:numId w:val="12"/>
        </w:numPr>
        <w:spacing w:before="0"/>
        <w:ind w:hanging="436"/>
        <w:jc w:val="left"/>
      </w:pPr>
      <w:bookmarkStart w:id="60" w:name="_Toc46916375"/>
      <w:r w:rsidRPr="006073D7">
        <w:t>Warranty</w:t>
      </w:r>
      <w:bookmarkEnd w:id="60"/>
    </w:p>
    <w:p w14:paraId="64E619E9" w14:textId="3DC11EEE" w:rsidR="00FD2651" w:rsidRPr="003D7411" w:rsidRDefault="0043613A" w:rsidP="00EB7E76">
      <w:pPr>
        <w:pStyle w:val="ListParagraph"/>
        <w:numPr>
          <w:ilvl w:val="1"/>
          <w:numId w:val="36"/>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EB7E76">
      <w:pPr>
        <w:pStyle w:val="ListParagraph"/>
        <w:numPr>
          <w:ilvl w:val="1"/>
          <w:numId w:val="36"/>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EB7E76">
      <w:pPr>
        <w:pStyle w:val="Heading2"/>
        <w:numPr>
          <w:ilvl w:val="0"/>
          <w:numId w:val="12"/>
        </w:numPr>
        <w:spacing w:before="0"/>
        <w:ind w:hanging="436"/>
        <w:jc w:val="left"/>
      </w:pPr>
      <w:bookmarkStart w:id="61" w:name="_Toc46916376"/>
      <w:r w:rsidRPr="006073D7">
        <w:t>Liability of the Supplier</w:t>
      </w:r>
      <w:bookmarkEnd w:id="6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4"/>
          <w:headerReference w:type="default" r:id="rId25"/>
          <w:footerReference w:type="default" r:id="rId26"/>
          <w:headerReference w:type="first" r:id="rId2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2" w:name="_Toc46916377"/>
      <w:r w:rsidRPr="006073D7">
        <w:lastRenderedPageBreak/>
        <w:t>Section V. Special Conditions of Contract</w:t>
      </w:r>
      <w:bookmarkEnd w:id="6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3" w:name="_heading=h.3l18frh" w:colFirst="0" w:colLast="0"/>
            <w:bookmarkEnd w:id="6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4" w:name="_heading=h.206ipza" w:colFirst="0" w:colLast="0"/>
      <w:bookmarkEnd w:id="6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EB7E76">
            <w:pPr>
              <w:numPr>
                <w:ilvl w:val="0"/>
                <w:numId w:val="13"/>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EB7E76">
            <w:pPr>
              <w:numPr>
                <w:ilvl w:val="0"/>
                <w:numId w:val="13"/>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EB7E76">
            <w:pPr>
              <w:numPr>
                <w:ilvl w:val="0"/>
                <w:numId w:val="13"/>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EB7E76">
            <w:pPr>
              <w:numPr>
                <w:ilvl w:val="0"/>
                <w:numId w:val="13"/>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EB7E76">
            <w:pPr>
              <w:numPr>
                <w:ilvl w:val="0"/>
                <w:numId w:val="13"/>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EB7E76">
            <w:pPr>
              <w:numPr>
                <w:ilvl w:val="0"/>
                <w:numId w:val="13"/>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EB7E76">
            <w:pPr>
              <w:numPr>
                <w:ilvl w:val="4"/>
                <w:numId w:val="3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EB7E76">
            <w:pPr>
              <w:numPr>
                <w:ilvl w:val="4"/>
                <w:numId w:val="3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EB7E76">
            <w:pPr>
              <w:numPr>
                <w:ilvl w:val="0"/>
                <w:numId w:val="14"/>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EB7E76">
            <w:pPr>
              <w:numPr>
                <w:ilvl w:val="0"/>
                <w:numId w:val="14"/>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AB07E3" w:rsidRPr="006073D7" w14:paraId="623EE36E"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45402C6E" w14:textId="77777777" w:rsidR="00AB07E3" w:rsidRPr="006073D7" w:rsidRDefault="00AB07E3" w:rsidP="00AB07E3">
            <w:pPr>
              <w:jc w:val="center"/>
            </w:pPr>
          </w:p>
        </w:tc>
        <w:tc>
          <w:tcPr>
            <w:tcW w:w="4329" w:type="pct"/>
            <w:tcBorders>
              <w:top w:val="nil"/>
              <w:left w:val="single" w:sz="4" w:space="0" w:color="000000"/>
              <w:bottom w:val="single" w:sz="4" w:space="0" w:color="000000"/>
              <w:right w:val="single" w:sz="4" w:space="0" w:color="000000"/>
            </w:tcBorders>
          </w:tcPr>
          <w:p w14:paraId="3F704D87" w14:textId="77777777" w:rsidR="00AB07E3" w:rsidRDefault="00AB07E3" w:rsidP="00AB07E3">
            <w:r w:rsidRPr="00985C79">
              <w:rPr>
                <w:b/>
              </w:rPr>
              <w:t xml:space="preserve">Regular </w:t>
            </w:r>
            <w:r>
              <w:rPr>
                <w:b/>
              </w:rPr>
              <w:t>a</w:t>
            </w:r>
            <w:r w:rsidRPr="00985C79">
              <w:rPr>
                <w:b/>
              </w:rPr>
              <w:t>nd Recurring Services –</w:t>
            </w:r>
            <w:r>
              <w:t xml:space="preserve"> </w:t>
            </w:r>
          </w:p>
          <w:p w14:paraId="49F54AAE" w14:textId="525B0663" w:rsidR="00AB07E3" w:rsidRPr="006073D7" w:rsidRDefault="00AB07E3" w:rsidP="00AB07E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AB07E3"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AB07E3" w:rsidRPr="006073D7" w:rsidRDefault="00AB07E3" w:rsidP="00AB07E3">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AB07E3" w:rsidRPr="000E5DE0" w:rsidRDefault="00AB07E3" w:rsidP="00AB07E3">
            <w:pPr>
              <w:spacing w:after="0"/>
            </w:pPr>
            <w:r w:rsidRPr="000E5DE0">
              <w:rPr>
                <w:i/>
              </w:rPr>
              <w:t>[If partial payment is allowed, state]</w:t>
            </w:r>
            <w:r w:rsidRPr="000E5DE0">
              <w:t xml:space="preserve"> “The terms of payment shall be as follows: _____________.” </w:t>
            </w:r>
          </w:p>
        </w:tc>
      </w:tr>
      <w:tr w:rsidR="00AB07E3"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AB07E3" w:rsidRPr="006073D7" w:rsidRDefault="00AB07E3" w:rsidP="00AB07E3">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0EB86566" w:rsidR="00AB07E3" w:rsidRPr="000E5DE0" w:rsidRDefault="00AB07E3" w:rsidP="00AB07E3">
            <w:pPr>
              <w:spacing w:after="0"/>
            </w:pPr>
            <w:r w:rsidRPr="000E5DE0">
              <w:t xml:space="preserve">The inspections and tests that will be conducted are: </w:t>
            </w:r>
            <w:r w:rsidR="00A81C18" w:rsidRPr="000E5DE0">
              <w:rPr>
                <w:i/>
              </w:rPr>
              <w:t>none</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2"/>
          <w:pgSz w:w="11909" w:h="16834"/>
          <w:pgMar w:top="1440" w:right="1440" w:bottom="1440" w:left="1440" w:header="720" w:footer="720" w:gutter="0"/>
          <w:cols w:space="720" w:equalWidth="0">
            <w:col w:w="9029"/>
          </w:cols>
        </w:sectPr>
      </w:pPr>
    </w:p>
    <w:p w14:paraId="19B91E0C" w14:textId="487820E7" w:rsidR="00C212CB" w:rsidRDefault="0043613A" w:rsidP="00E65638">
      <w:pPr>
        <w:pStyle w:val="Heading1"/>
        <w:spacing w:before="0" w:after="0"/>
      </w:pPr>
      <w:bookmarkStart w:id="65" w:name="_Toc46916378"/>
      <w:bookmarkStart w:id="66" w:name="_Hlk158713337"/>
      <w:r w:rsidRPr="00DB7D5D">
        <w:lastRenderedPageBreak/>
        <w:t>Section VI. Schedule of Requirements</w:t>
      </w:r>
      <w:bookmarkEnd w:id="65"/>
    </w:p>
    <w:p w14:paraId="43930F97" w14:textId="77777777" w:rsidR="00A21C64" w:rsidRPr="00A21C64" w:rsidRDefault="00A21C64" w:rsidP="00A21C64"/>
    <w:p w14:paraId="427BAAD4" w14:textId="660190E2" w:rsidR="00C212CB" w:rsidRDefault="0043613A">
      <w:r w:rsidRPr="006073D7">
        <w:t xml:space="preserve">The delivery schedule expressed as weeks/months stipulates hereafter a delivery date which is the date of delivery to the project site. </w:t>
      </w:r>
    </w:p>
    <w:p w14:paraId="65202E01" w14:textId="77777777" w:rsidR="00A21C64" w:rsidRPr="002B6C7D" w:rsidRDefault="00A21C64"/>
    <w:tbl>
      <w:tblPr>
        <w:tblStyle w:val="af3"/>
        <w:tblW w:w="53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5"/>
        <w:gridCol w:w="4298"/>
        <w:gridCol w:w="1416"/>
        <w:gridCol w:w="1420"/>
        <w:gridCol w:w="1496"/>
      </w:tblGrid>
      <w:tr w:rsidR="00DB2F91" w:rsidRPr="005F5E40" w14:paraId="5040F4C2" w14:textId="77777777" w:rsidTr="009F5819">
        <w:tc>
          <w:tcPr>
            <w:tcW w:w="558" w:type="pct"/>
            <w:vAlign w:val="center"/>
          </w:tcPr>
          <w:p w14:paraId="733C4029" w14:textId="77777777" w:rsidR="00DB2F91" w:rsidRPr="005F5E40" w:rsidRDefault="00DB2F91" w:rsidP="003C6FFF">
            <w:pPr>
              <w:spacing w:after="0"/>
              <w:jc w:val="center"/>
              <w:rPr>
                <w:b/>
                <w:sz w:val="22"/>
                <w:szCs w:val="22"/>
              </w:rPr>
            </w:pPr>
            <w:bookmarkStart w:id="67" w:name="_Hlk133410707"/>
            <w:bookmarkEnd w:id="66"/>
            <w:r w:rsidRPr="005F5E40">
              <w:rPr>
                <w:b/>
                <w:sz w:val="22"/>
                <w:szCs w:val="22"/>
              </w:rPr>
              <w:t>Item Number</w:t>
            </w:r>
          </w:p>
        </w:tc>
        <w:tc>
          <w:tcPr>
            <w:tcW w:w="2212" w:type="pct"/>
            <w:vAlign w:val="center"/>
          </w:tcPr>
          <w:p w14:paraId="69764DA4" w14:textId="77777777" w:rsidR="00DB2F91" w:rsidRPr="005F5E40" w:rsidRDefault="00DB2F91" w:rsidP="003C6FFF">
            <w:pPr>
              <w:spacing w:after="0"/>
              <w:jc w:val="center"/>
              <w:rPr>
                <w:b/>
                <w:sz w:val="22"/>
                <w:szCs w:val="22"/>
              </w:rPr>
            </w:pPr>
            <w:r w:rsidRPr="005F5E40">
              <w:rPr>
                <w:b/>
                <w:sz w:val="22"/>
                <w:szCs w:val="22"/>
              </w:rPr>
              <w:t>Description</w:t>
            </w:r>
          </w:p>
        </w:tc>
        <w:tc>
          <w:tcPr>
            <w:tcW w:w="729" w:type="pct"/>
            <w:vAlign w:val="center"/>
          </w:tcPr>
          <w:p w14:paraId="7A8D8A61" w14:textId="77777777" w:rsidR="00DB2F91" w:rsidRPr="005F5E40" w:rsidRDefault="00DB2F91" w:rsidP="003C6FFF">
            <w:pPr>
              <w:spacing w:after="0"/>
              <w:jc w:val="center"/>
              <w:rPr>
                <w:b/>
                <w:sz w:val="22"/>
                <w:szCs w:val="22"/>
              </w:rPr>
            </w:pPr>
            <w:r w:rsidRPr="005F5E40">
              <w:rPr>
                <w:b/>
                <w:sz w:val="22"/>
                <w:szCs w:val="22"/>
              </w:rPr>
              <w:t>Quantity</w:t>
            </w:r>
          </w:p>
        </w:tc>
        <w:tc>
          <w:tcPr>
            <w:tcW w:w="731" w:type="pct"/>
            <w:tcBorders>
              <w:bottom w:val="single" w:sz="4" w:space="0" w:color="auto"/>
            </w:tcBorders>
            <w:vAlign w:val="center"/>
          </w:tcPr>
          <w:p w14:paraId="2302AA78" w14:textId="77777777" w:rsidR="00DB2F91" w:rsidRPr="005F5E40" w:rsidRDefault="00DB2F91" w:rsidP="003C6FFF">
            <w:pPr>
              <w:spacing w:after="0"/>
              <w:jc w:val="center"/>
              <w:rPr>
                <w:b/>
                <w:sz w:val="22"/>
                <w:szCs w:val="22"/>
              </w:rPr>
            </w:pPr>
            <w:r w:rsidRPr="005F5E40">
              <w:rPr>
                <w:b/>
                <w:sz w:val="22"/>
                <w:szCs w:val="22"/>
              </w:rPr>
              <w:t>Total</w:t>
            </w:r>
          </w:p>
        </w:tc>
        <w:tc>
          <w:tcPr>
            <w:tcW w:w="770" w:type="pct"/>
            <w:tcBorders>
              <w:bottom w:val="single" w:sz="4" w:space="0" w:color="000000"/>
            </w:tcBorders>
            <w:vAlign w:val="center"/>
          </w:tcPr>
          <w:p w14:paraId="3852818E" w14:textId="77777777" w:rsidR="00DB2F91" w:rsidRPr="005F5E40" w:rsidRDefault="00DB2F91" w:rsidP="003C6FFF">
            <w:pPr>
              <w:spacing w:after="0"/>
              <w:jc w:val="center"/>
              <w:rPr>
                <w:b/>
                <w:sz w:val="22"/>
                <w:szCs w:val="22"/>
              </w:rPr>
            </w:pPr>
            <w:r w:rsidRPr="005F5E40">
              <w:rPr>
                <w:b/>
                <w:sz w:val="22"/>
                <w:szCs w:val="22"/>
              </w:rPr>
              <w:t>Delivered, Weeks/ Months</w:t>
            </w:r>
          </w:p>
        </w:tc>
      </w:tr>
      <w:tr w:rsidR="00415432" w:rsidRPr="005F5E40" w14:paraId="1F49ACC8" w14:textId="77777777" w:rsidTr="009F5819">
        <w:trPr>
          <w:trHeight w:val="368"/>
        </w:trPr>
        <w:tc>
          <w:tcPr>
            <w:tcW w:w="558" w:type="pct"/>
          </w:tcPr>
          <w:tbl>
            <w:tblPr>
              <w:tblW w:w="980" w:type="dxa"/>
              <w:tblLook w:val="04A0" w:firstRow="1" w:lastRow="0" w:firstColumn="1" w:lastColumn="0" w:noHBand="0" w:noVBand="1"/>
            </w:tblPr>
            <w:tblGrid>
              <w:gridCol w:w="980"/>
            </w:tblGrid>
            <w:tr w:rsidR="00AD5A49" w:rsidRPr="00AD5A49" w14:paraId="06B4C6BA"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3686342"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AD5A49" w:rsidRPr="00AD5A49" w14:paraId="73E66D94"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03888D6"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w:t>
                  </w:r>
                </w:p>
              </w:tc>
            </w:tr>
            <w:tr w:rsidR="00AD5A49" w:rsidRPr="00AD5A49" w14:paraId="1FFDB600"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A06BFEC"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AD5A49" w:rsidRPr="00AD5A49" w14:paraId="0A69D547"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33BDBB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AD5A49" w:rsidRPr="00AD5A49" w14:paraId="25648EC4"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1927C2B0"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w:t>
                  </w:r>
                </w:p>
              </w:tc>
            </w:tr>
            <w:tr w:rsidR="00AD5A49" w:rsidRPr="00AD5A49" w14:paraId="43384922"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1DC5AADB"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6</w:t>
                  </w:r>
                </w:p>
              </w:tc>
            </w:tr>
            <w:tr w:rsidR="00AD5A49" w:rsidRPr="00AD5A49" w14:paraId="65E08CE0"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15A7252"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7</w:t>
                  </w:r>
                </w:p>
              </w:tc>
            </w:tr>
            <w:tr w:rsidR="00AD5A49" w:rsidRPr="00AD5A49" w14:paraId="1D127A61"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2896C73"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8</w:t>
                  </w:r>
                </w:p>
              </w:tc>
            </w:tr>
            <w:tr w:rsidR="00AD5A49" w:rsidRPr="00AD5A49" w14:paraId="7FFE2C51"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8EDA5CA"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9</w:t>
                  </w:r>
                </w:p>
              </w:tc>
            </w:tr>
            <w:tr w:rsidR="00AD5A49" w:rsidRPr="00AD5A49" w14:paraId="26F57BB4"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4F71BE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76C8617E"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297709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11</w:t>
                  </w:r>
                </w:p>
              </w:tc>
            </w:tr>
            <w:tr w:rsidR="00AD5A49" w:rsidRPr="00AD5A49" w14:paraId="44743F41"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05127E5"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12</w:t>
                  </w:r>
                </w:p>
              </w:tc>
            </w:tr>
            <w:tr w:rsidR="00AD5A49" w:rsidRPr="00AD5A49" w14:paraId="5D0A50C7"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AAB69E5"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13</w:t>
                  </w:r>
                </w:p>
              </w:tc>
            </w:tr>
            <w:tr w:rsidR="00AD5A49" w:rsidRPr="00AD5A49" w14:paraId="2CBB6E10"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FC9D34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14</w:t>
                  </w:r>
                </w:p>
              </w:tc>
            </w:tr>
            <w:tr w:rsidR="00AD5A49" w:rsidRPr="00AD5A49" w14:paraId="433E26CA"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D7A2DDC"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16</w:t>
                  </w:r>
                </w:p>
              </w:tc>
            </w:tr>
            <w:tr w:rsidR="00AD5A49" w:rsidRPr="00AD5A49" w14:paraId="691F2AC6"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262F35E"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17</w:t>
                  </w:r>
                </w:p>
              </w:tc>
            </w:tr>
            <w:tr w:rsidR="00AD5A49" w:rsidRPr="00AD5A49" w14:paraId="2BDD1658"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BB8CEA9"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18</w:t>
                  </w:r>
                </w:p>
              </w:tc>
            </w:tr>
            <w:tr w:rsidR="00AD5A49" w:rsidRPr="00AD5A49" w14:paraId="5FAC9CD8"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BAEE5A4"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19</w:t>
                  </w:r>
                </w:p>
              </w:tc>
            </w:tr>
            <w:tr w:rsidR="00AD5A49" w:rsidRPr="00AD5A49" w14:paraId="22603E2F"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C09E34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w:t>
                  </w:r>
                </w:p>
              </w:tc>
            </w:tr>
            <w:tr w:rsidR="00AD5A49" w:rsidRPr="00AD5A49" w14:paraId="2FAD064E"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13E576E"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21</w:t>
                  </w:r>
                </w:p>
              </w:tc>
            </w:tr>
            <w:tr w:rsidR="00AD5A49" w:rsidRPr="00AD5A49" w14:paraId="3D48AD74"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1BD7B50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22</w:t>
                  </w:r>
                </w:p>
              </w:tc>
            </w:tr>
            <w:tr w:rsidR="00AD5A49" w:rsidRPr="00AD5A49" w14:paraId="47D8D3F6"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83301C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23</w:t>
                  </w:r>
                </w:p>
              </w:tc>
            </w:tr>
            <w:tr w:rsidR="00AD5A49" w:rsidRPr="00AD5A49" w14:paraId="4A218898"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44870F0"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 </w:t>
                  </w:r>
                </w:p>
              </w:tc>
            </w:tr>
            <w:tr w:rsidR="00AD5A49" w:rsidRPr="00AD5A49" w14:paraId="2F65CD54"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3820E2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23</w:t>
                  </w:r>
                </w:p>
              </w:tc>
            </w:tr>
            <w:tr w:rsidR="00AD5A49" w:rsidRPr="00AD5A49" w14:paraId="0A6D6EAF"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F82DD37"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24</w:t>
                  </w:r>
                </w:p>
              </w:tc>
            </w:tr>
            <w:tr w:rsidR="00AD5A49" w:rsidRPr="00AD5A49" w14:paraId="4DC12187"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33BF20A"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25</w:t>
                  </w:r>
                </w:p>
              </w:tc>
            </w:tr>
            <w:tr w:rsidR="00AD5A49" w:rsidRPr="00AD5A49" w14:paraId="23107B69"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530253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26</w:t>
                  </w:r>
                </w:p>
              </w:tc>
            </w:tr>
            <w:tr w:rsidR="00AD5A49" w:rsidRPr="00AD5A49" w14:paraId="2644F954"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A5B291C"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27</w:t>
                  </w:r>
                </w:p>
              </w:tc>
            </w:tr>
            <w:tr w:rsidR="00AD5A49" w:rsidRPr="00AD5A49" w14:paraId="78A9E917"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F1DE36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28</w:t>
                  </w:r>
                </w:p>
              </w:tc>
            </w:tr>
            <w:tr w:rsidR="00AD5A49" w:rsidRPr="00AD5A49" w14:paraId="6532A92E"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9600F2B"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29</w:t>
                  </w:r>
                </w:p>
              </w:tc>
            </w:tr>
            <w:tr w:rsidR="00AD5A49" w:rsidRPr="00AD5A49" w14:paraId="5335BC93"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3912B44"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30</w:t>
                  </w:r>
                </w:p>
              </w:tc>
            </w:tr>
            <w:tr w:rsidR="00AD5A49" w:rsidRPr="00AD5A49" w14:paraId="68B45A3D"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F902A52"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31</w:t>
                  </w:r>
                </w:p>
              </w:tc>
            </w:tr>
            <w:tr w:rsidR="00AD5A49" w:rsidRPr="00AD5A49" w14:paraId="38D055E7"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9F6B6D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32</w:t>
                  </w:r>
                </w:p>
              </w:tc>
            </w:tr>
            <w:tr w:rsidR="00AD5A49" w:rsidRPr="00AD5A49" w14:paraId="5D9F2E0D"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B7C60E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33</w:t>
                  </w:r>
                </w:p>
              </w:tc>
            </w:tr>
            <w:tr w:rsidR="00AD5A49" w:rsidRPr="00AD5A49" w14:paraId="7C56AD7D"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EB68D47"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34</w:t>
                  </w:r>
                </w:p>
              </w:tc>
            </w:tr>
            <w:tr w:rsidR="00AD5A49" w:rsidRPr="00AD5A49" w14:paraId="5A0F1568"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44A864E"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35</w:t>
                  </w:r>
                </w:p>
              </w:tc>
            </w:tr>
            <w:tr w:rsidR="00AD5A49" w:rsidRPr="00AD5A49" w14:paraId="3333F3F0"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FB5240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36</w:t>
                  </w:r>
                </w:p>
              </w:tc>
            </w:tr>
            <w:tr w:rsidR="00AD5A49" w:rsidRPr="00AD5A49" w14:paraId="16F4EB3A"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B221E65"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lastRenderedPageBreak/>
                    <w:t>37</w:t>
                  </w:r>
                </w:p>
              </w:tc>
            </w:tr>
            <w:tr w:rsidR="00AD5A49" w:rsidRPr="00AD5A49" w14:paraId="4ABBACD8"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CF0BE27"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38</w:t>
                  </w:r>
                </w:p>
              </w:tc>
            </w:tr>
            <w:tr w:rsidR="00AD5A49" w:rsidRPr="00AD5A49" w14:paraId="3E93DEBC"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1CE2A9AC"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39</w:t>
                  </w:r>
                </w:p>
              </w:tc>
            </w:tr>
            <w:tr w:rsidR="00AD5A49" w:rsidRPr="00AD5A49" w14:paraId="0040FC5B"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9D4B56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40</w:t>
                  </w:r>
                </w:p>
              </w:tc>
            </w:tr>
            <w:tr w:rsidR="00AD5A49" w:rsidRPr="00AD5A49" w14:paraId="0B9FC96F"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81DD5CC"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 </w:t>
                  </w:r>
                </w:p>
              </w:tc>
            </w:tr>
            <w:tr w:rsidR="00AD5A49" w:rsidRPr="00AD5A49" w14:paraId="5C2354F9"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BFF4C6B"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41</w:t>
                  </w:r>
                </w:p>
              </w:tc>
            </w:tr>
            <w:tr w:rsidR="00AD5A49" w:rsidRPr="00AD5A49" w14:paraId="0AD502AD"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27FC5D3"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42</w:t>
                  </w:r>
                </w:p>
              </w:tc>
            </w:tr>
            <w:tr w:rsidR="00AD5A49" w:rsidRPr="00AD5A49" w14:paraId="771562C0"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8D46437"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43</w:t>
                  </w:r>
                </w:p>
              </w:tc>
            </w:tr>
            <w:tr w:rsidR="00AD5A49" w:rsidRPr="00AD5A49" w14:paraId="12A63210"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A7A589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44</w:t>
                  </w:r>
                </w:p>
              </w:tc>
            </w:tr>
            <w:tr w:rsidR="00AD5A49" w:rsidRPr="00AD5A49" w14:paraId="56B37162" w14:textId="77777777" w:rsidTr="00AD5A4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CDB5E0B"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45</w:t>
                  </w:r>
                </w:p>
              </w:tc>
            </w:tr>
          </w:tbl>
          <w:p w14:paraId="3C7BEBF3" w14:textId="1E33AD39" w:rsidR="00415432" w:rsidRDefault="00415432" w:rsidP="00415432">
            <w:pPr>
              <w:jc w:val="center"/>
              <w:rPr>
                <w:b/>
                <w:bCs/>
                <w:sz w:val="22"/>
                <w:szCs w:val="22"/>
              </w:rPr>
            </w:pPr>
          </w:p>
          <w:p w14:paraId="29216C28" w14:textId="15DAF5C2" w:rsidR="00DA4004" w:rsidRPr="005F5E40" w:rsidRDefault="00DA4004" w:rsidP="00415432">
            <w:pPr>
              <w:jc w:val="center"/>
              <w:rPr>
                <w:b/>
                <w:bCs/>
                <w:sz w:val="22"/>
                <w:szCs w:val="22"/>
              </w:rPr>
            </w:pPr>
          </w:p>
        </w:tc>
        <w:tc>
          <w:tcPr>
            <w:tcW w:w="2212" w:type="pct"/>
          </w:tcPr>
          <w:tbl>
            <w:tblPr>
              <w:tblW w:w="5440" w:type="dxa"/>
              <w:tblLook w:val="04A0" w:firstRow="1" w:lastRow="0" w:firstColumn="1" w:lastColumn="0" w:noHBand="0" w:noVBand="1"/>
            </w:tblPr>
            <w:tblGrid>
              <w:gridCol w:w="5440"/>
            </w:tblGrid>
            <w:tr w:rsidR="00AC768A" w:rsidRPr="00AC768A" w14:paraId="489D958E" w14:textId="77777777" w:rsidTr="00AC768A">
              <w:trPr>
                <w:trHeight w:val="300"/>
              </w:trPr>
              <w:tc>
                <w:tcPr>
                  <w:tcW w:w="5440" w:type="dxa"/>
                  <w:tcBorders>
                    <w:top w:val="single" w:sz="4" w:space="0" w:color="auto"/>
                    <w:left w:val="single" w:sz="4" w:space="0" w:color="auto"/>
                    <w:bottom w:val="single" w:sz="4" w:space="0" w:color="auto"/>
                    <w:right w:val="nil"/>
                  </w:tcBorders>
                  <w:shd w:val="clear" w:color="auto" w:fill="auto"/>
                  <w:noWrap/>
                  <w:vAlign w:val="bottom"/>
                  <w:hideMark/>
                </w:tcPr>
                <w:p w14:paraId="68135480"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lastRenderedPageBreak/>
                    <w:t>Air Freshener, 300ml</w:t>
                  </w:r>
                </w:p>
              </w:tc>
            </w:tr>
            <w:tr w:rsidR="00AC768A" w:rsidRPr="00AC768A" w14:paraId="0DE1D8BD"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07F475E"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Alcohol, 500ml</w:t>
                  </w:r>
                </w:p>
              </w:tc>
            </w:tr>
            <w:tr w:rsidR="00AC768A" w:rsidRPr="00AC768A" w14:paraId="5A125D1C"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C447A3E"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(A-4), 5 reams/box</w:t>
                  </w:r>
                </w:p>
              </w:tc>
            </w:tr>
            <w:tr w:rsidR="00AC768A" w:rsidRPr="00AC768A" w14:paraId="2567BFBE"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D8AEB0B"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(Long), 5 reams/box</w:t>
                  </w:r>
                </w:p>
              </w:tc>
            </w:tr>
            <w:tr w:rsidR="00AC768A" w:rsidRPr="00AC768A" w14:paraId="0F6AD846"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8339F16"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(short), 5 reams/box</w:t>
                  </w:r>
                </w:p>
              </w:tc>
            </w:tr>
            <w:tr w:rsidR="00AC768A" w:rsidRPr="00AC768A" w14:paraId="0BCC3347"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0F7C1A3"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Battery AAA 4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pack (heavy duty)</w:t>
                  </w:r>
                </w:p>
              </w:tc>
            </w:tr>
            <w:tr w:rsidR="00AC768A" w:rsidRPr="00AC768A" w14:paraId="7E902B0A"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3D7F2F3"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Bleach, 1gals.</w:t>
                  </w:r>
                </w:p>
              </w:tc>
            </w:tr>
            <w:tr w:rsidR="00AC768A" w:rsidRPr="00AC768A" w14:paraId="7C2FF2FC"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BD02BDF"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Checkwriter Machine with extra cartridge</w:t>
                  </w:r>
                </w:p>
              </w:tc>
            </w:tr>
            <w:tr w:rsidR="00AC768A" w:rsidRPr="00AC768A" w14:paraId="77DED2E5"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68999D1"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Construction Paper (green)</w:t>
                  </w:r>
                </w:p>
              </w:tc>
            </w:tr>
            <w:tr w:rsidR="00AC768A" w:rsidRPr="00AC768A" w14:paraId="4CD6B44E"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A4D9194"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Correction tape (10</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box)</w:t>
                  </w:r>
                </w:p>
              </w:tc>
            </w:tr>
            <w:tr w:rsidR="00AC768A" w:rsidRPr="00AC768A" w14:paraId="3B4A2203"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3CFF07F"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Cartridge 24mm black on white tape (see sample)</w:t>
                  </w:r>
                </w:p>
              </w:tc>
            </w:tr>
            <w:tr w:rsidR="00AC768A" w:rsidRPr="00AC768A" w14:paraId="0CA4C0C5"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60799D1"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Data Filer (Legal/long) 10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pack (see sample)</w:t>
                  </w:r>
                </w:p>
              </w:tc>
            </w:tr>
            <w:tr w:rsidR="00AC768A" w:rsidRPr="00AC768A" w14:paraId="0BBC9AC5"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783F0E0"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Deodorizer</w:t>
                  </w:r>
                </w:p>
              </w:tc>
            </w:tr>
            <w:tr w:rsidR="00AC768A" w:rsidRPr="00AC768A" w14:paraId="16E48AB7"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D8A1F6D"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Disinfectant Spray</w:t>
                  </w:r>
                </w:p>
              </w:tc>
            </w:tr>
            <w:tr w:rsidR="00AC768A" w:rsidRPr="00AC768A" w14:paraId="1A5D1B64"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8AA5A75"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Detergent Powder 500g</w:t>
                  </w:r>
                </w:p>
              </w:tc>
            </w:tr>
            <w:tr w:rsidR="00AC768A" w:rsidRPr="00AC768A" w14:paraId="24715FB1"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0F0797D"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Fastener</w:t>
                  </w:r>
                </w:p>
              </w:tc>
            </w:tr>
            <w:tr w:rsidR="00AC768A" w:rsidRPr="00AC768A" w14:paraId="7F9072BA"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C70D462"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Flash Drive USB</w:t>
                  </w:r>
                </w:p>
              </w:tc>
            </w:tr>
            <w:tr w:rsidR="00AC768A" w:rsidRPr="00AC768A" w14:paraId="6200919C"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38E37D3"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Folder, Expanded Long Orange (100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box)</w:t>
                  </w:r>
                </w:p>
              </w:tc>
            </w:tr>
            <w:tr w:rsidR="00AC768A" w:rsidRPr="00AC768A" w14:paraId="690788D9"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ADF0675"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Folder, </w:t>
                  </w:r>
                  <w:proofErr w:type="gramStart"/>
                  <w:r w:rsidRPr="00AC768A">
                    <w:rPr>
                      <w:rFonts w:ascii="Tahoma" w:hAnsi="Tahoma" w:cs="Tahoma"/>
                      <w:color w:val="000000"/>
                      <w:sz w:val="18"/>
                      <w:szCs w:val="18"/>
                      <w:lang w:eastAsia="en-US"/>
                    </w:rPr>
                    <w:t>Long</w:t>
                  </w:r>
                  <w:proofErr w:type="gramEnd"/>
                  <w:r w:rsidRPr="00AC768A">
                    <w:rPr>
                      <w:rFonts w:ascii="Tahoma" w:hAnsi="Tahoma" w:cs="Tahoma"/>
                      <w:color w:val="000000"/>
                      <w:sz w:val="18"/>
                      <w:szCs w:val="18"/>
                      <w:lang w:eastAsia="en-US"/>
                    </w:rPr>
                    <w:t xml:space="preserve"> (white)</w:t>
                  </w:r>
                </w:p>
              </w:tc>
            </w:tr>
            <w:tr w:rsidR="00AC768A" w:rsidRPr="00AC768A" w14:paraId="387C7CE7"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119DE92"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Furniture Cleaner</w:t>
                  </w:r>
                </w:p>
              </w:tc>
            </w:tr>
            <w:tr w:rsidR="00AC768A" w:rsidRPr="00AC768A" w14:paraId="4AC06DA4"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AD0790B"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Hand soap</w:t>
                  </w:r>
                </w:p>
              </w:tc>
            </w:tr>
            <w:tr w:rsidR="00AC768A" w:rsidRPr="00AC768A" w14:paraId="1C749165"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33B13D4"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Industrial Trash Can big (green, blue, black) 2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 xml:space="preserve">color, </w:t>
                  </w:r>
                </w:p>
              </w:tc>
            </w:tr>
            <w:tr w:rsidR="00AC768A" w:rsidRPr="00AC768A" w14:paraId="2FE507FD"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EFAA051"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heavy duty (see sample)</w:t>
                  </w:r>
                </w:p>
              </w:tc>
            </w:tr>
            <w:tr w:rsidR="00AC768A" w:rsidRPr="00AC768A" w14:paraId="6AF24250"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070301C"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(810)</w:t>
                  </w:r>
                </w:p>
              </w:tc>
            </w:tr>
            <w:tr w:rsidR="00AC768A" w:rsidRPr="00AC768A" w14:paraId="3938ADF5"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AE6F457"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(black)</w:t>
                  </w:r>
                </w:p>
              </w:tc>
            </w:tr>
            <w:tr w:rsidR="00AC768A" w:rsidRPr="00AC768A" w14:paraId="30A78B0E"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E766FB0"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(cyan)</w:t>
                  </w:r>
                </w:p>
              </w:tc>
            </w:tr>
            <w:tr w:rsidR="00AC768A" w:rsidRPr="00AC768A" w14:paraId="3F767CA3"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68E62F1"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(magenta)</w:t>
                  </w:r>
                </w:p>
              </w:tc>
            </w:tr>
            <w:tr w:rsidR="00AC768A" w:rsidRPr="00AC768A" w14:paraId="4EAEF4AD"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F983ED3"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(yellow)</w:t>
                  </w:r>
                </w:p>
              </w:tc>
            </w:tr>
            <w:tr w:rsidR="00AC768A" w:rsidRPr="00AC768A" w14:paraId="37173421"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8ED6A64"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Logbook (500 pages)</w:t>
                  </w:r>
                </w:p>
              </w:tc>
            </w:tr>
            <w:tr w:rsidR="00AC768A" w:rsidRPr="00AC768A" w14:paraId="4008903A"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0379980"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Laminating sheets</w:t>
                  </w:r>
                </w:p>
              </w:tc>
            </w:tr>
            <w:tr w:rsidR="00AC768A" w:rsidRPr="00AC768A" w14:paraId="2D87EE51"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391DAE9"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Mailing envelope</w:t>
                  </w:r>
                </w:p>
              </w:tc>
            </w:tr>
            <w:tr w:rsidR="00AC768A" w:rsidRPr="00AC768A" w14:paraId="55178A26"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2CE72D0"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Property card (see sample)</w:t>
                  </w:r>
                </w:p>
              </w:tc>
            </w:tr>
            <w:tr w:rsidR="00AC768A" w:rsidRPr="00AC768A" w14:paraId="5B84BAB6"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31BC5ED"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Photo paper</w:t>
                  </w:r>
                </w:p>
              </w:tc>
            </w:tr>
            <w:tr w:rsidR="00AC768A" w:rsidRPr="00AC768A" w14:paraId="0CF52087"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DFBB901"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Pencil</w:t>
                  </w:r>
                </w:p>
              </w:tc>
            </w:tr>
            <w:tr w:rsidR="00AC768A" w:rsidRPr="00AC768A" w14:paraId="5C848CE1"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2ED8142"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Staple wire</w:t>
                  </w:r>
                </w:p>
              </w:tc>
            </w:tr>
            <w:tr w:rsidR="00AC768A" w:rsidRPr="00AC768A" w14:paraId="5804784F"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41D6DA6"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Stock card (see sample)</w:t>
                  </w:r>
                </w:p>
              </w:tc>
            </w:tr>
            <w:tr w:rsidR="00AC768A" w:rsidRPr="00AC768A" w14:paraId="0CA44FB2"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E8843F8"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Stapler (heavy duty)</w:t>
                  </w:r>
                </w:p>
              </w:tc>
            </w:tr>
            <w:tr w:rsidR="00AC768A" w:rsidRPr="00AC768A" w14:paraId="001159EE"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69227E6"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lastRenderedPageBreak/>
                    <w:t>Scotch tape</w:t>
                  </w:r>
                </w:p>
              </w:tc>
            </w:tr>
            <w:tr w:rsidR="00AC768A" w:rsidRPr="00AC768A" w14:paraId="6E3A8378"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4B3BBDB"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Stainless Working Table (1.5 x 0.60 m length)</w:t>
                  </w:r>
                </w:p>
              </w:tc>
            </w:tr>
            <w:tr w:rsidR="00AC768A" w:rsidRPr="00AC768A" w14:paraId="07CFAB08"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5D281F0"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Stainless Working Table (2 x 0.80 m length)</w:t>
                  </w:r>
                </w:p>
              </w:tc>
            </w:tr>
            <w:tr w:rsidR="00AC768A" w:rsidRPr="00AC768A" w14:paraId="0A97CFBF"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4E11963"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Full Glass Cabinet (steel)</w:t>
                  </w:r>
                </w:p>
              </w:tc>
            </w:tr>
            <w:tr w:rsidR="00AC768A" w:rsidRPr="00AC768A" w14:paraId="73248CA6"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D09919F"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Note: item 38-40 coordinate with end-user</w:t>
                  </w:r>
                </w:p>
              </w:tc>
            </w:tr>
            <w:tr w:rsidR="00AC768A" w:rsidRPr="00AC768A" w14:paraId="6EE890B2"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C34C14D"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Toilet Cleaner (Bowl)</w:t>
                  </w:r>
                </w:p>
              </w:tc>
            </w:tr>
            <w:tr w:rsidR="00AC768A" w:rsidRPr="00AC768A" w14:paraId="0EFAF129"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B03E1D1"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Toilet pump</w:t>
                  </w:r>
                </w:p>
              </w:tc>
            </w:tr>
            <w:tr w:rsidR="00AC768A" w:rsidRPr="00AC768A" w14:paraId="13BB3664"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C026A77"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Trash Can (green, blue, black) 9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color, see sample</w:t>
                  </w:r>
                </w:p>
              </w:tc>
            </w:tr>
            <w:tr w:rsidR="00AC768A" w:rsidRPr="00AC768A" w14:paraId="12FDBC3F"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0226808"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White Board 2 x 3 (heavy duty)</w:t>
                  </w:r>
                </w:p>
              </w:tc>
            </w:tr>
            <w:tr w:rsidR="00AC768A" w:rsidRPr="00AC768A" w14:paraId="3EC15798" w14:textId="77777777" w:rsidTr="00AC768A">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B2B7F5A" w14:textId="77777777" w:rsidR="00AC768A" w:rsidRPr="00AC768A" w:rsidRDefault="00AC768A" w:rsidP="00AC768A">
                  <w:pPr>
                    <w:jc w:val="left"/>
                    <w:rPr>
                      <w:rFonts w:ascii="Tahoma" w:hAnsi="Tahoma" w:cs="Tahoma"/>
                      <w:color w:val="000000"/>
                      <w:sz w:val="18"/>
                      <w:szCs w:val="18"/>
                      <w:lang w:eastAsia="en-US"/>
                    </w:rPr>
                  </w:pPr>
                  <w:r w:rsidRPr="00AC768A">
                    <w:rPr>
                      <w:rFonts w:ascii="Tahoma" w:hAnsi="Tahoma" w:cs="Tahoma"/>
                      <w:color w:val="000000"/>
                      <w:sz w:val="18"/>
                      <w:szCs w:val="18"/>
                      <w:lang w:eastAsia="en-US"/>
                    </w:rPr>
                    <w:t>Weighing Scale</w:t>
                  </w:r>
                </w:p>
              </w:tc>
            </w:tr>
          </w:tbl>
          <w:p w14:paraId="023F01F1" w14:textId="46A2A150" w:rsidR="00C220F4" w:rsidRPr="005F5E40" w:rsidRDefault="00C220F4" w:rsidP="00415432">
            <w:pPr>
              <w:jc w:val="left"/>
              <w:rPr>
                <w:b/>
                <w:bCs/>
                <w:sz w:val="22"/>
                <w:szCs w:val="22"/>
              </w:rPr>
            </w:pPr>
          </w:p>
        </w:tc>
        <w:tc>
          <w:tcPr>
            <w:tcW w:w="729" w:type="pct"/>
          </w:tcPr>
          <w:tbl>
            <w:tblPr>
              <w:tblW w:w="980" w:type="dxa"/>
              <w:tblLook w:val="04A0" w:firstRow="1" w:lastRow="0" w:firstColumn="1" w:lastColumn="0" w:noHBand="0" w:noVBand="1"/>
            </w:tblPr>
            <w:tblGrid>
              <w:gridCol w:w="980"/>
            </w:tblGrid>
            <w:tr w:rsidR="00AD5A49" w:rsidRPr="00AD5A49" w14:paraId="3098C64B"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E684129"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lastRenderedPageBreak/>
                    <w:t>50</w:t>
                  </w:r>
                </w:p>
              </w:tc>
            </w:tr>
            <w:tr w:rsidR="00AD5A49" w:rsidRPr="00AD5A49" w14:paraId="32227140"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FFC0395"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AD5A49" w:rsidRPr="00AD5A49" w14:paraId="614400B7"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E5F837B"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500</w:t>
                  </w:r>
                </w:p>
              </w:tc>
            </w:tr>
            <w:tr w:rsidR="00AD5A49" w:rsidRPr="00AD5A49" w14:paraId="06FDF865"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8DC5037"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93</w:t>
                  </w:r>
                </w:p>
              </w:tc>
            </w:tr>
            <w:tr w:rsidR="00AD5A49" w:rsidRPr="00AD5A49" w14:paraId="1A5A05F8"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82EE6D3"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AD5A49" w:rsidRPr="00AD5A49" w14:paraId="4763C692"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AA3C25B"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0CCA69FC"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9C59AA4"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AD5A49" w:rsidRPr="00AD5A49" w14:paraId="4DC8C978"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C50AB4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AD5A49" w:rsidRPr="00AD5A49" w14:paraId="4F66E115"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AE5DD4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AD5A49" w:rsidRPr="00AD5A49" w14:paraId="7A221F78"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8D5B8D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AD5A49" w:rsidRPr="00AD5A49" w14:paraId="4630A049"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A1E445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w:t>
                  </w:r>
                </w:p>
              </w:tc>
            </w:tr>
            <w:tr w:rsidR="00AD5A49" w:rsidRPr="00AD5A49" w14:paraId="5E4D6E7A"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281F2D3"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80</w:t>
                  </w:r>
                </w:p>
              </w:tc>
            </w:tr>
            <w:tr w:rsidR="00AD5A49" w:rsidRPr="00AD5A49" w14:paraId="6052164F"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B9438C0"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200</w:t>
                  </w:r>
                </w:p>
              </w:tc>
            </w:tr>
            <w:tr w:rsidR="00AD5A49" w:rsidRPr="00AD5A49" w14:paraId="4369049B"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82EB88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AD5A49" w:rsidRPr="00AD5A49" w14:paraId="41D61F43"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EE27CA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w:t>
                  </w:r>
                </w:p>
              </w:tc>
            </w:tr>
            <w:tr w:rsidR="00AD5A49" w:rsidRPr="00AD5A49" w14:paraId="41ADA552"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E7A3770"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AD5A49" w:rsidRPr="00AD5A49" w14:paraId="0BC5EB81"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DAC0844"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672AB949"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2E85C53"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w:t>
                  </w:r>
                </w:p>
              </w:tc>
            </w:tr>
            <w:tr w:rsidR="00AD5A49" w:rsidRPr="00AD5A49" w14:paraId="11562A7F"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D131D4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120</w:t>
                  </w:r>
                </w:p>
              </w:tc>
            </w:tr>
            <w:tr w:rsidR="00AD5A49" w:rsidRPr="00AD5A49" w14:paraId="3BD3F92C"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1A9028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w:t>
                  </w:r>
                </w:p>
              </w:tc>
            </w:tr>
            <w:tr w:rsidR="00AD5A49" w:rsidRPr="00AD5A49" w14:paraId="12B0850D"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E0AE2E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w:t>
                  </w:r>
                </w:p>
              </w:tc>
            </w:tr>
            <w:tr w:rsidR="00AD5A49" w:rsidRPr="00AD5A49" w14:paraId="59214B2D"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8ED0D3B"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6</w:t>
                  </w:r>
                </w:p>
              </w:tc>
            </w:tr>
            <w:tr w:rsidR="00AD5A49" w:rsidRPr="00AD5A49" w14:paraId="609B0335"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D4DE6C5"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 </w:t>
                  </w:r>
                </w:p>
              </w:tc>
            </w:tr>
            <w:tr w:rsidR="00AD5A49" w:rsidRPr="00AD5A49" w14:paraId="1366D975"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5D6FAF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04C26964"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BB11D6A"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2C43AA2A"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151DAC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50AA63D8"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AE3CFD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305E283B"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3C53A66"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00383E28"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73A3CB9"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14</w:t>
                  </w:r>
                </w:p>
              </w:tc>
            </w:tr>
            <w:tr w:rsidR="00AD5A49" w:rsidRPr="00AD5A49" w14:paraId="2B77734C"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8B539C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AD5A49" w:rsidRPr="00AD5A49" w14:paraId="286DF3B4"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08EFC33"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w:t>
                  </w:r>
                </w:p>
              </w:tc>
            </w:tr>
            <w:tr w:rsidR="00AD5A49" w:rsidRPr="00AD5A49" w14:paraId="15CFF6C1"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D2B00F2"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200</w:t>
                  </w:r>
                </w:p>
              </w:tc>
            </w:tr>
            <w:tr w:rsidR="00AD5A49" w:rsidRPr="00AD5A49" w14:paraId="5E081A51"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63A1A19"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AD5A49" w:rsidRPr="00AD5A49" w14:paraId="61D0CCA3"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7E686D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AD5A49" w:rsidRPr="00AD5A49" w14:paraId="289017AC"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24768E7"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AD5A49" w:rsidRPr="00AD5A49" w14:paraId="14BF8AB1"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AE8EC57"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500</w:t>
                  </w:r>
                </w:p>
              </w:tc>
            </w:tr>
            <w:tr w:rsidR="00AD5A49" w:rsidRPr="00AD5A49" w14:paraId="76DD53AA"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3386DEA"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AD5A49" w:rsidRPr="00AD5A49" w14:paraId="55234FA1"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3DFA0AA"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lastRenderedPageBreak/>
                    <w:t>5</w:t>
                  </w:r>
                </w:p>
              </w:tc>
            </w:tr>
            <w:tr w:rsidR="00AD5A49" w:rsidRPr="00AD5A49" w14:paraId="5322B97C"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6B2C455"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AD5A49" w:rsidRPr="00AD5A49" w14:paraId="0FD46C7E"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632A442"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AD5A49" w:rsidRPr="00AD5A49" w14:paraId="7DCD37EA"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352E2A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AD5A49" w:rsidRPr="00AD5A49" w14:paraId="6F2E00F7"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4E70EC2"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 </w:t>
                  </w:r>
                </w:p>
              </w:tc>
            </w:tr>
            <w:tr w:rsidR="00AD5A49" w:rsidRPr="00AD5A49" w14:paraId="2725B971"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2E7F16D"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AD5A49" w:rsidRPr="00AD5A49" w14:paraId="7B23A52E"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D47EB88"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AD5A49" w:rsidRPr="00AD5A49" w14:paraId="01D56F53"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184E1C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27</w:t>
                  </w:r>
                </w:p>
              </w:tc>
            </w:tr>
            <w:tr w:rsidR="00AD5A49" w:rsidRPr="00AD5A49" w14:paraId="0422231B"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41C7E31"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AD5A49" w:rsidRPr="00AD5A49" w14:paraId="7AAA7185" w14:textId="77777777" w:rsidTr="00AD5A4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CA96C3F" w14:textId="77777777" w:rsidR="00AD5A49" w:rsidRPr="00AD5A49" w:rsidRDefault="00AD5A49" w:rsidP="00AD5A49">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bl>
          <w:p w14:paraId="5F35C3C6" w14:textId="11A7D377" w:rsidR="00415432" w:rsidRDefault="00415432" w:rsidP="00C220F4">
            <w:pPr>
              <w:jc w:val="center"/>
              <w:rPr>
                <w:b/>
                <w:bCs/>
                <w:sz w:val="22"/>
                <w:szCs w:val="22"/>
              </w:rPr>
            </w:pPr>
          </w:p>
          <w:p w14:paraId="463A31FF" w14:textId="0C12D0C5" w:rsidR="00DA4004" w:rsidRPr="005F5E40" w:rsidRDefault="00DA4004" w:rsidP="00415432">
            <w:pPr>
              <w:rPr>
                <w:b/>
                <w:bCs/>
                <w:sz w:val="22"/>
                <w:szCs w:val="22"/>
              </w:rPr>
            </w:pPr>
          </w:p>
        </w:tc>
        <w:tc>
          <w:tcPr>
            <w:tcW w:w="731" w:type="pct"/>
          </w:tcPr>
          <w:p w14:paraId="419CED5D" w14:textId="79D81144" w:rsidR="00DA4004" w:rsidRPr="005F5E40" w:rsidRDefault="00DA4004" w:rsidP="00415432">
            <w:pPr>
              <w:jc w:val="center"/>
              <w:rPr>
                <w:b/>
                <w:bCs/>
                <w:sz w:val="22"/>
                <w:szCs w:val="22"/>
              </w:rPr>
            </w:pPr>
          </w:p>
        </w:tc>
        <w:tc>
          <w:tcPr>
            <w:tcW w:w="770" w:type="pct"/>
          </w:tcPr>
          <w:p w14:paraId="3C4ADE94" w14:textId="7170E591" w:rsidR="00415432" w:rsidRPr="005F5E40" w:rsidRDefault="00415432" w:rsidP="00415432">
            <w:pPr>
              <w:jc w:val="center"/>
              <w:rPr>
                <w:sz w:val="22"/>
                <w:szCs w:val="22"/>
                <w:u w:val="single"/>
              </w:rPr>
            </w:pPr>
          </w:p>
        </w:tc>
      </w:tr>
      <w:tr w:rsidR="00415432" w:rsidRPr="005F5E40" w14:paraId="11ADD5B1" w14:textId="77777777" w:rsidTr="003C6FFF">
        <w:trPr>
          <w:trHeight w:val="141"/>
        </w:trPr>
        <w:tc>
          <w:tcPr>
            <w:tcW w:w="5000" w:type="pct"/>
            <w:gridSpan w:val="5"/>
          </w:tcPr>
          <w:p w14:paraId="4AFE1D10" w14:textId="77777777" w:rsidR="00415432" w:rsidRPr="005F5E40" w:rsidRDefault="00415432" w:rsidP="00415432">
            <w:pPr>
              <w:jc w:val="center"/>
              <w:rPr>
                <w:color w:val="FF0000"/>
                <w:sz w:val="22"/>
                <w:szCs w:val="22"/>
                <w:u w:val="single"/>
              </w:rPr>
            </w:pPr>
            <w:r w:rsidRPr="005F5E40">
              <w:rPr>
                <w:sz w:val="22"/>
                <w:szCs w:val="22"/>
              </w:rPr>
              <w:t>***Nothing follows***</w:t>
            </w:r>
          </w:p>
        </w:tc>
      </w:tr>
    </w:tbl>
    <w:p w14:paraId="571447CC" w14:textId="401338F9" w:rsidR="006C67F6" w:rsidRDefault="006C67F6" w:rsidP="00F02A90">
      <w:pPr>
        <w:spacing w:line="259" w:lineRule="auto"/>
        <w:jc w:val="left"/>
      </w:pPr>
      <w:bookmarkStart w:id="68" w:name="_heading=h.yt75mt35uh7" w:colFirst="0" w:colLast="0"/>
      <w:bookmarkEnd w:id="67"/>
      <w:bookmarkEnd w:id="68"/>
    </w:p>
    <w:p w14:paraId="20D09BD3" w14:textId="2D71035D" w:rsidR="006C67F6" w:rsidRDefault="006C67F6" w:rsidP="00F02A90">
      <w:pPr>
        <w:spacing w:line="259" w:lineRule="auto"/>
        <w:jc w:val="left"/>
      </w:pPr>
    </w:p>
    <w:p w14:paraId="639AE0D9" w14:textId="47B0CB69" w:rsidR="00AD19FE" w:rsidRDefault="00AD19FE" w:rsidP="00F02A90">
      <w:pPr>
        <w:spacing w:line="259" w:lineRule="auto"/>
        <w:jc w:val="left"/>
      </w:pPr>
    </w:p>
    <w:p w14:paraId="6478482B" w14:textId="77777777" w:rsidR="00AD19FE" w:rsidRDefault="00AD19FE" w:rsidP="00F02A90">
      <w:pPr>
        <w:spacing w:line="259" w:lineRule="auto"/>
        <w:jc w:val="left"/>
      </w:pPr>
    </w:p>
    <w:p w14:paraId="0D054683" w14:textId="2FF9EAC4" w:rsidR="00F02A90" w:rsidRDefault="00F02A90" w:rsidP="00F02A90">
      <w:pPr>
        <w:spacing w:line="259" w:lineRule="auto"/>
        <w:jc w:val="left"/>
      </w:pPr>
      <w:r>
        <w:t xml:space="preserve">________________________ </w:t>
      </w:r>
    </w:p>
    <w:p w14:paraId="1E6EC949" w14:textId="77777777" w:rsidR="00F02A90" w:rsidRDefault="00F02A90" w:rsidP="00F02A90">
      <w:pPr>
        <w:ind w:left="5" w:right="564"/>
      </w:pPr>
      <w:r>
        <w:t xml:space="preserve">(Signature Over Printed Name of   </w:t>
      </w:r>
    </w:p>
    <w:p w14:paraId="1E285B7D" w14:textId="50430B73" w:rsidR="001F37EA" w:rsidRDefault="00F02A90" w:rsidP="002B6C7D">
      <w:pPr>
        <w:ind w:left="5" w:right="564"/>
      </w:pPr>
      <w:r>
        <w:t xml:space="preserve">Authorized Representative)  </w:t>
      </w:r>
    </w:p>
    <w:p w14:paraId="371B15F7" w14:textId="77777777" w:rsidR="00430E08" w:rsidRDefault="00430E08" w:rsidP="002B6C7D">
      <w:pPr>
        <w:ind w:left="5" w:right="564"/>
      </w:pPr>
    </w:p>
    <w:p w14:paraId="1B7D53C4" w14:textId="77777777" w:rsidR="00F02A90" w:rsidRDefault="00F02A90" w:rsidP="00F02A90">
      <w:pPr>
        <w:ind w:left="5" w:right="564"/>
      </w:pPr>
      <w:r>
        <w:t xml:space="preserve">__________________________  </w:t>
      </w:r>
    </w:p>
    <w:p w14:paraId="016F953D" w14:textId="2BF28ED5" w:rsidR="001F37EA" w:rsidRDefault="00F02A90" w:rsidP="002B6C7D">
      <w:pPr>
        <w:ind w:left="5" w:right="564"/>
      </w:pPr>
      <w:r>
        <w:t xml:space="preserve">(Designation)  </w:t>
      </w:r>
    </w:p>
    <w:p w14:paraId="135E566D" w14:textId="77777777" w:rsidR="002B6C7D" w:rsidRDefault="002B6C7D" w:rsidP="002B6C7D">
      <w:pPr>
        <w:ind w:left="5" w:right="564"/>
      </w:pPr>
    </w:p>
    <w:p w14:paraId="1ECD7D6C" w14:textId="02E2ACC5" w:rsidR="00F02A90" w:rsidRDefault="00F02A90" w:rsidP="00F02A90">
      <w:pPr>
        <w:ind w:left="5" w:right="564"/>
      </w:pPr>
      <w:r>
        <w:t>__________________</w:t>
      </w:r>
      <w:r w:rsidR="002B6C7D">
        <w:t>_________</w:t>
      </w:r>
      <w:r>
        <w:t xml:space="preserve">__  </w:t>
      </w:r>
    </w:p>
    <w:p w14:paraId="22E631B2" w14:textId="07DB8D6E" w:rsidR="00FF1681" w:rsidRDefault="00F02A90" w:rsidP="00E6633A">
      <w:pPr>
        <w:ind w:left="5" w:right="564"/>
      </w:pPr>
      <w:r>
        <w:t>(Name of Bidder/Company</w:t>
      </w:r>
    </w:p>
    <w:p w14:paraId="0CCD63DF" w14:textId="3E7D0A40" w:rsidR="004C0D94" w:rsidRDefault="004C0D94" w:rsidP="00E6633A">
      <w:pPr>
        <w:ind w:left="5" w:right="564"/>
      </w:pPr>
    </w:p>
    <w:p w14:paraId="5DFF017B" w14:textId="77EC0B84" w:rsidR="004C0D94" w:rsidRDefault="004C0D94" w:rsidP="00E6633A">
      <w:pPr>
        <w:ind w:left="5" w:right="564"/>
      </w:pPr>
    </w:p>
    <w:p w14:paraId="3582B759" w14:textId="72C0967D" w:rsidR="00A5077B" w:rsidRDefault="00A5077B" w:rsidP="00E6633A">
      <w:pPr>
        <w:ind w:left="5" w:right="564"/>
      </w:pPr>
    </w:p>
    <w:p w14:paraId="615A2C59" w14:textId="5B6444BF" w:rsidR="00A5077B" w:rsidRDefault="00A5077B" w:rsidP="00E6633A">
      <w:pPr>
        <w:ind w:left="5" w:right="564"/>
      </w:pPr>
    </w:p>
    <w:p w14:paraId="30AE3B3D" w14:textId="2723638F" w:rsidR="00A5077B" w:rsidRDefault="00A5077B" w:rsidP="00E6633A">
      <w:pPr>
        <w:ind w:left="5" w:right="564"/>
      </w:pPr>
    </w:p>
    <w:p w14:paraId="13AF3AF8" w14:textId="447603A6" w:rsidR="00A5077B" w:rsidRDefault="00A5077B" w:rsidP="00E6633A">
      <w:pPr>
        <w:ind w:left="5" w:right="564"/>
      </w:pPr>
    </w:p>
    <w:p w14:paraId="7E76E30C" w14:textId="13A512EA" w:rsidR="00A5077B" w:rsidRDefault="00A5077B" w:rsidP="00E6633A">
      <w:pPr>
        <w:ind w:left="5" w:right="564"/>
      </w:pPr>
    </w:p>
    <w:p w14:paraId="3ED35BD2" w14:textId="70E2681D" w:rsidR="00415432" w:rsidRDefault="00415432" w:rsidP="00E6633A">
      <w:pPr>
        <w:ind w:left="5" w:right="564"/>
      </w:pPr>
    </w:p>
    <w:p w14:paraId="38C1059D" w14:textId="60013339" w:rsidR="00415432" w:rsidRDefault="00415432" w:rsidP="00E6633A">
      <w:pPr>
        <w:ind w:left="5" w:right="564"/>
      </w:pPr>
    </w:p>
    <w:p w14:paraId="2916EDB8" w14:textId="6FAA87C7" w:rsidR="00415432" w:rsidRDefault="00415432" w:rsidP="00E6633A">
      <w:pPr>
        <w:ind w:left="5" w:right="564"/>
      </w:pPr>
    </w:p>
    <w:p w14:paraId="7C27D89F" w14:textId="1FAE4B5E" w:rsidR="00415432" w:rsidRDefault="00415432" w:rsidP="00E6633A">
      <w:pPr>
        <w:ind w:left="5" w:right="564"/>
      </w:pPr>
    </w:p>
    <w:p w14:paraId="7C8E1582" w14:textId="71DC1D8D" w:rsidR="00415432" w:rsidRDefault="00415432" w:rsidP="00E6633A">
      <w:pPr>
        <w:ind w:left="5" w:right="564"/>
      </w:pPr>
    </w:p>
    <w:p w14:paraId="246697D8" w14:textId="77777777" w:rsidR="00415432" w:rsidRDefault="00415432" w:rsidP="00E6633A">
      <w:pPr>
        <w:ind w:left="5" w:right="564"/>
      </w:pPr>
    </w:p>
    <w:p w14:paraId="10DEEFDF" w14:textId="53A4F9A7" w:rsidR="00A5077B" w:rsidRDefault="00A5077B" w:rsidP="00E6633A">
      <w:pPr>
        <w:ind w:left="5" w:right="564"/>
      </w:pPr>
    </w:p>
    <w:p w14:paraId="7B0A6BFB" w14:textId="59DD8719" w:rsidR="00A5077B" w:rsidRDefault="00A5077B" w:rsidP="00E6633A">
      <w:pPr>
        <w:ind w:left="5" w:right="564"/>
      </w:pPr>
    </w:p>
    <w:p w14:paraId="3A08976E" w14:textId="18D52952" w:rsidR="00AD19FE" w:rsidRDefault="00AD19FE" w:rsidP="00AD19FE">
      <w:pPr>
        <w:ind w:right="564"/>
      </w:pPr>
    </w:p>
    <w:p w14:paraId="5C994766" w14:textId="77777777" w:rsidR="004C0D94" w:rsidRDefault="004C0D94" w:rsidP="00AD5A49">
      <w:pPr>
        <w:ind w:right="564"/>
      </w:pPr>
    </w:p>
    <w:p w14:paraId="11AABA05" w14:textId="77777777" w:rsidR="00AD5A49" w:rsidRPr="006073D7" w:rsidRDefault="00AD5A49" w:rsidP="00AD5A49">
      <w:pPr>
        <w:ind w:right="564"/>
      </w:pPr>
    </w:p>
    <w:p w14:paraId="3E2CF15E" w14:textId="77777777" w:rsidR="00FD2651" w:rsidRPr="006073D7" w:rsidRDefault="0043613A">
      <w:pPr>
        <w:pStyle w:val="Heading1"/>
        <w:spacing w:before="0" w:after="0"/>
      </w:pPr>
      <w:bookmarkStart w:id="69" w:name="_heading=h.xqk3jgsn0fl8" w:colFirst="0" w:colLast="0"/>
      <w:bookmarkStart w:id="70" w:name="_Toc46916380"/>
      <w:bookmarkEnd w:id="69"/>
      <w:r w:rsidRPr="006073D7">
        <w:lastRenderedPageBreak/>
        <w:t>Framework Agreement List</w:t>
      </w:r>
      <w:bookmarkEnd w:id="70"/>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5B363C36" w:rsidR="00FD2651" w:rsidRPr="006073D7" w:rsidRDefault="0043613A" w:rsidP="00D208D6">
            <w:pPr>
              <w:keepLines/>
              <w:rPr>
                <w:rFonts w:eastAsia="Arial"/>
                <w:i/>
              </w:rPr>
            </w:pPr>
            <w:r w:rsidRPr="006073D7">
              <w:rPr>
                <w:rFonts w:eastAsia="Arial"/>
                <w:i/>
              </w:rPr>
              <w:t>Within [no. of days] calendar days upon issuance of Call-off.</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71" w:name="_heading=h.nwqcunqj4pt3" w:colFirst="0" w:colLast="0"/>
      <w:bookmarkEnd w:id="71"/>
    </w:p>
    <w:p w14:paraId="1D68F2C2" w14:textId="5E35AD1A" w:rsidR="00D208D6" w:rsidRDefault="00D208D6" w:rsidP="00D208D6"/>
    <w:p w14:paraId="4C3EBA3A" w14:textId="5B07CA69" w:rsidR="00D208D6" w:rsidRDefault="00D208D6" w:rsidP="00D208D6"/>
    <w:p w14:paraId="54ED0BB0" w14:textId="77777777" w:rsidR="00F02A90" w:rsidRDefault="00F02A90"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72" w:name="_Toc46916381"/>
      <w:r w:rsidRPr="006073D7">
        <w:lastRenderedPageBreak/>
        <w:t>Section VII. Technical Specifications</w:t>
      </w:r>
      <w:bookmarkEnd w:id="72"/>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3" w:name="_heading=h.1egqt2p" w:colFirst="0" w:colLast="0"/>
            <w:bookmarkEnd w:id="73"/>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5443BCBD" w14:textId="77777777" w:rsidR="00FD2651" w:rsidRDefault="00FD2651">
            <w:pPr>
              <w:spacing w:after="0"/>
            </w:pPr>
          </w:p>
          <w:p w14:paraId="45AC714E" w14:textId="77777777" w:rsidR="00AB07E3" w:rsidRPr="006073D7" w:rsidRDefault="00AB07E3" w:rsidP="00AB07E3">
            <w:pPr>
              <w:spacing w:after="0"/>
            </w:pPr>
            <w:r>
              <w:t>In case of Renewal of Regular and Recurring Services, the Procuring Entity must indicate here the technical requirements for the service provider, which must include the set criteria in the conduct of its performance evaluation.</w:t>
            </w:r>
          </w:p>
          <w:p w14:paraId="157ABAD2" w14:textId="6AAEF040" w:rsidR="00AB07E3" w:rsidRPr="006073D7" w:rsidRDefault="00AB07E3">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26AD07F4" w14:textId="0D0A2CB1" w:rsidR="00973929" w:rsidRDefault="0043613A" w:rsidP="007235E8">
      <w:pPr>
        <w:jc w:val="center"/>
        <w:rPr>
          <w:b/>
          <w:sz w:val="40"/>
          <w:szCs w:val="40"/>
        </w:rPr>
      </w:pPr>
      <w:r w:rsidRPr="0002698A">
        <w:rPr>
          <w:b/>
          <w:sz w:val="40"/>
          <w:szCs w:val="40"/>
        </w:rPr>
        <w:lastRenderedPageBreak/>
        <w:t>Technical Specifications</w:t>
      </w:r>
    </w:p>
    <w:p w14:paraId="5A612B96" w14:textId="77777777" w:rsidR="007235E8" w:rsidRPr="00F75BF3" w:rsidRDefault="007235E8" w:rsidP="007235E8">
      <w:pPr>
        <w:jc w:val="center"/>
        <w:rPr>
          <w:b/>
          <w:sz w:val="40"/>
          <w:szCs w:val="40"/>
        </w:rPr>
      </w:pPr>
    </w:p>
    <w:tbl>
      <w:tblPr>
        <w:tblStyle w:val="TableGrid"/>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93" w:type="dxa"/>
          <w:right w:w="53" w:type="dxa"/>
        </w:tblCellMar>
        <w:tblLook w:val="04A0" w:firstRow="1" w:lastRow="0" w:firstColumn="1" w:lastColumn="0" w:noHBand="0" w:noVBand="1"/>
      </w:tblPr>
      <w:tblGrid>
        <w:gridCol w:w="1136"/>
        <w:gridCol w:w="7299"/>
        <w:gridCol w:w="1465"/>
      </w:tblGrid>
      <w:tr w:rsidR="001C4364" w14:paraId="7CD81A42" w14:textId="77777777" w:rsidTr="00C60286">
        <w:trPr>
          <w:trHeight w:val="68"/>
        </w:trPr>
        <w:tc>
          <w:tcPr>
            <w:tcW w:w="617" w:type="dxa"/>
          </w:tcPr>
          <w:p w14:paraId="445B6382" w14:textId="77777777" w:rsidR="001C4364" w:rsidRDefault="001C4364" w:rsidP="0017593F">
            <w:pPr>
              <w:ind w:left="15"/>
              <w:jc w:val="center"/>
            </w:pPr>
            <w:bookmarkStart w:id="74" w:name="_heading=h.4do4rnftodfr" w:colFirst="0" w:colLast="0"/>
            <w:bookmarkStart w:id="75" w:name="_Hlk132619166"/>
            <w:bookmarkStart w:id="76" w:name="_Toc46916383"/>
            <w:bookmarkEnd w:id="74"/>
            <w:r>
              <w:rPr>
                <w:b/>
                <w:i/>
              </w:rPr>
              <w:t>Item</w:t>
            </w:r>
          </w:p>
        </w:tc>
        <w:tc>
          <w:tcPr>
            <w:tcW w:w="7785" w:type="dxa"/>
          </w:tcPr>
          <w:p w14:paraId="6FCBC149" w14:textId="77777777" w:rsidR="001C4364" w:rsidRDefault="001C4364" w:rsidP="0017593F">
            <w:pPr>
              <w:ind w:right="40"/>
              <w:jc w:val="center"/>
              <w:rPr>
                <w:i/>
              </w:rPr>
            </w:pPr>
            <w:r>
              <w:rPr>
                <w:b/>
                <w:i/>
              </w:rPr>
              <w:t>Specification</w:t>
            </w:r>
            <w:r>
              <w:rPr>
                <w:i/>
              </w:rPr>
              <w:t xml:space="preserve"> </w:t>
            </w:r>
          </w:p>
          <w:p w14:paraId="01053AE9" w14:textId="311AE4E4" w:rsidR="00595E82" w:rsidRDefault="00595E82" w:rsidP="0017593F">
            <w:pPr>
              <w:ind w:right="40"/>
              <w:jc w:val="center"/>
            </w:pPr>
          </w:p>
        </w:tc>
        <w:tc>
          <w:tcPr>
            <w:tcW w:w="1498" w:type="dxa"/>
          </w:tcPr>
          <w:p w14:paraId="40B1B777" w14:textId="77777777" w:rsidR="001C4364" w:rsidRDefault="001C4364" w:rsidP="0017593F">
            <w:pPr>
              <w:ind w:left="15"/>
              <w:jc w:val="center"/>
            </w:pPr>
            <w:r>
              <w:rPr>
                <w:b/>
              </w:rPr>
              <w:t>Statement of Compliance</w:t>
            </w:r>
          </w:p>
        </w:tc>
      </w:tr>
      <w:tr w:rsidR="003F667E" w14:paraId="79F3345B" w14:textId="77777777" w:rsidTr="00C60286">
        <w:trPr>
          <w:trHeight w:val="68"/>
        </w:trPr>
        <w:tc>
          <w:tcPr>
            <w:tcW w:w="617" w:type="dxa"/>
          </w:tcPr>
          <w:tbl>
            <w:tblPr>
              <w:tblW w:w="980" w:type="dxa"/>
              <w:tblLook w:val="04A0" w:firstRow="1" w:lastRow="0" w:firstColumn="1" w:lastColumn="0" w:noHBand="0" w:noVBand="1"/>
            </w:tblPr>
            <w:tblGrid>
              <w:gridCol w:w="980"/>
            </w:tblGrid>
            <w:tr w:rsidR="003F667E" w:rsidRPr="00AD5A49" w14:paraId="3DBE3C5C"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03A0AD4"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3F667E" w:rsidRPr="00AD5A49" w14:paraId="17FB5663"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61E6AFD"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w:t>
                  </w:r>
                </w:p>
              </w:tc>
            </w:tr>
            <w:tr w:rsidR="003F667E" w:rsidRPr="00AD5A49" w14:paraId="17ECE45B"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02DCBB7"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3F667E" w:rsidRPr="00AD5A49" w14:paraId="2503445E"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601255C"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3F667E" w:rsidRPr="00AD5A49" w14:paraId="24CA5A28"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9628D10"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w:t>
                  </w:r>
                </w:p>
              </w:tc>
            </w:tr>
            <w:tr w:rsidR="003F667E" w:rsidRPr="00AD5A49" w14:paraId="2987397F"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1F184FB"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6</w:t>
                  </w:r>
                </w:p>
              </w:tc>
            </w:tr>
            <w:tr w:rsidR="003F667E" w:rsidRPr="00AD5A49" w14:paraId="26D5AFDC"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3B58C57"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7</w:t>
                  </w:r>
                </w:p>
              </w:tc>
            </w:tr>
            <w:tr w:rsidR="003F667E" w:rsidRPr="00AD5A49" w14:paraId="18D6FE20"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EC864FC"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8</w:t>
                  </w:r>
                </w:p>
              </w:tc>
            </w:tr>
            <w:tr w:rsidR="003F667E" w:rsidRPr="00AD5A49" w14:paraId="49705BE3"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ADFDEBB"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9</w:t>
                  </w:r>
                </w:p>
              </w:tc>
            </w:tr>
            <w:tr w:rsidR="003F667E" w:rsidRPr="00AD5A49" w14:paraId="72E98A74"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681F6E4"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3F667E" w:rsidRPr="00AD5A49" w14:paraId="0D93A7E6"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4716746"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11</w:t>
                  </w:r>
                </w:p>
              </w:tc>
            </w:tr>
            <w:tr w:rsidR="003F667E" w:rsidRPr="00AD5A49" w14:paraId="3EEE6C89"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49CD042"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12</w:t>
                  </w:r>
                </w:p>
              </w:tc>
            </w:tr>
            <w:tr w:rsidR="003F667E" w:rsidRPr="00AD5A49" w14:paraId="6F1A6A03"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BC6A7A6"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13</w:t>
                  </w:r>
                </w:p>
              </w:tc>
            </w:tr>
            <w:tr w:rsidR="003F667E" w:rsidRPr="00AD5A49" w14:paraId="3DB62AE5"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361E5B5"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14</w:t>
                  </w:r>
                </w:p>
              </w:tc>
            </w:tr>
            <w:tr w:rsidR="003F667E" w:rsidRPr="00AD5A49" w14:paraId="3FCFDDC8"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10985A60"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16</w:t>
                  </w:r>
                </w:p>
              </w:tc>
            </w:tr>
            <w:tr w:rsidR="003F667E" w:rsidRPr="00AD5A49" w14:paraId="46B39A44"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47C1162"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17</w:t>
                  </w:r>
                </w:p>
              </w:tc>
            </w:tr>
            <w:tr w:rsidR="003F667E" w:rsidRPr="00AD5A49" w14:paraId="6283B1B5"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3320F59"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18</w:t>
                  </w:r>
                </w:p>
              </w:tc>
            </w:tr>
            <w:tr w:rsidR="003F667E" w:rsidRPr="00AD5A49" w14:paraId="09DA4515"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14547A4"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19</w:t>
                  </w:r>
                </w:p>
              </w:tc>
            </w:tr>
            <w:tr w:rsidR="003F667E" w:rsidRPr="00AD5A49" w14:paraId="2922BF69"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1598FCB1"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w:t>
                  </w:r>
                </w:p>
              </w:tc>
            </w:tr>
            <w:tr w:rsidR="003F667E" w:rsidRPr="00AD5A49" w14:paraId="233D986A"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515DFF5"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21</w:t>
                  </w:r>
                </w:p>
              </w:tc>
            </w:tr>
            <w:tr w:rsidR="003F667E" w:rsidRPr="00AD5A49" w14:paraId="444354CC"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D0CEF41"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22</w:t>
                  </w:r>
                </w:p>
              </w:tc>
            </w:tr>
            <w:tr w:rsidR="003F667E" w:rsidRPr="00AD5A49" w14:paraId="67693B8C"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618FB30"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23</w:t>
                  </w:r>
                </w:p>
              </w:tc>
            </w:tr>
            <w:tr w:rsidR="003F667E" w:rsidRPr="00AD5A49" w14:paraId="681FC1C2"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B1E6544"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 </w:t>
                  </w:r>
                </w:p>
              </w:tc>
            </w:tr>
            <w:tr w:rsidR="003F667E" w:rsidRPr="00AD5A49" w14:paraId="68BDC0EF"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5592A70"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23</w:t>
                  </w:r>
                </w:p>
              </w:tc>
            </w:tr>
            <w:tr w:rsidR="003F667E" w:rsidRPr="00AD5A49" w14:paraId="4BB72BCE"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29F7E25"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24</w:t>
                  </w:r>
                </w:p>
              </w:tc>
            </w:tr>
            <w:tr w:rsidR="003F667E" w:rsidRPr="00AD5A49" w14:paraId="3A3E95A4"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D1859EC"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25</w:t>
                  </w:r>
                </w:p>
              </w:tc>
            </w:tr>
            <w:tr w:rsidR="003F667E" w:rsidRPr="00AD5A49" w14:paraId="1EAE8010"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DFF856E"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26</w:t>
                  </w:r>
                </w:p>
              </w:tc>
            </w:tr>
            <w:tr w:rsidR="003F667E" w:rsidRPr="00AD5A49" w14:paraId="1DDA035C"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2773BB02"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27</w:t>
                  </w:r>
                </w:p>
              </w:tc>
            </w:tr>
            <w:tr w:rsidR="003F667E" w:rsidRPr="00AD5A49" w14:paraId="0754054B"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FBFACC6"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28</w:t>
                  </w:r>
                </w:p>
              </w:tc>
            </w:tr>
            <w:tr w:rsidR="003F667E" w:rsidRPr="00AD5A49" w14:paraId="0600D26A"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D5BCE29"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29</w:t>
                  </w:r>
                </w:p>
              </w:tc>
            </w:tr>
            <w:tr w:rsidR="003F667E" w:rsidRPr="00AD5A49" w14:paraId="33478DE0"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894E5FA"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30</w:t>
                  </w:r>
                </w:p>
              </w:tc>
            </w:tr>
            <w:tr w:rsidR="003F667E" w:rsidRPr="00AD5A49" w14:paraId="249F8BBF"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B1A8CFC"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31</w:t>
                  </w:r>
                </w:p>
              </w:tc>
            </w:tr>
            <w:tr w:rsidR="003F667E" w:rsidRPr="00AD5A49" w14:paraId="5CE949D1"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17C0DCF4"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32</w:t>
                  </w:r>
                </w:p>
              </w:tc>
            </w:tr>
            <w:tr w:rsidR="003F667E" w:rsidRPr="00AD5A49" w14:paraId="2E2B5AED"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CC1B435"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33</w:t>
                  </w:r>
                </w:p>
              </w:tc>
            </w:tr>
            <w:tr w:rsidR="003F667E" w:rsidRPr="00AD5A49" w14:paraId="115138C2"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04C11BC"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34</w:t>
                  </w:r>
                </w:p>
              </w:tc>
            </w:tr>
            <w:tr w:rsidR="003F667E" w:rsidRPr="00AD5A49" w14:paraId="06149028"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3FB2DAF"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35</w:t>
                  </w:r>
                </w:p>
              </w:tc>
            </w:tr>
            <w:tr w:rsidR="003F667E" w:rsidRPr="00AD5A49" w14:paraId="1E313BF3"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DEB127D"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36</w:t>
                  </w:r>
                </w:p>
              </w:tc>
            </w:tr>
            <w:tr w:rsidR="003F667E" w:rsidRPr="00AD5A49" w14:paraId="5A90C23F"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1D59A63"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37</w:t>
                  </w:r>
                </w:p>
              </w:tc>
            </w:tr>
            <w:tr w:rsidR="003F667E" w:rsidRPr="00AD5A49" w14:paraId="7CA3C845"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7E78D582"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38</w:t>
                  </w:r>
                </w:p>
              </w:tc>
            </w:tr>
            <w:tr w:rsidR="003F667E" w:rsidRPr="00AD5A49" w14:paraId="68545077"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3246FC93"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39</w:t>
                  </w:r>
                </w:p>
              </w:tc>
            </w:tr>
            <w:tr w:rsidR="003F667E" w:rsidRPr="00AD5A49" w14:paraId="62684289"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059FE6DC"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40</w:t>
                  </w:r>
                </w:p>
              </w:tc>
            </w:tr>
            <w:tr w:rsidR="003F667E" w:rsidRPr="00AD5A49" w14:paraId="6AB2629E"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4CD7FF3"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lastRenderedPageBreak/>
                    <w:t> </w:t>
                  </w:r>
                </w:p>
              </w:tc>
            </w:tr>
            <w:tr w:rsidR="003F667E" w:rsidRPr="00AD5A49" w14:paraId="7EE9D7FC"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87E4354"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41</w:t>
                  </w:r>
                </w:p>
              </w:tc>
            </w:tr>
            <w:tr w:rsidR="003F667E" w:rsidRPr="00AD5A49" w14:paraId="3885160D"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C0FE305"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42</w:t>
                  </w:r>
                </w:p>
              </w:tc>
            </w:tr>
            <w:tr w:rsidR="003F667E" w:rsidRPr="00AD5A49" w14:paraId="2CC350C8"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64ABC577"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43</w:t>
                  </w:r>
                </w:p>
              </w:tc>
            </w:tr>
            <w:tr w:rsidR="003F667E" w:rsidRPr="00AD5A49" w14:paraId="583362A0"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5BFEC75F"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44</w:t>
                  </w:r>
                </w:p>
              </w:tc>
            </w:tr>
            <w:tr w:rsidR="003F667E" w:rsidRPr="00AD5A49" w14:paraId="3BDE76AE" w14:textId="77777777" w:rsidTr="00F51919">
              <w:trPr>
                <w:trHeight w:val="300"/>
              </w:trPr>
              <w:tc>
                <w:tcPr>
                  <w:tcW w:w="980" w:type="dxa"/>
                  <w:tcBorders>
                    <w:top w:val="nil"/>
                    <w:left w:val="single" w:sz="8" w:space="0" w:color="auto"/>
                    <w:bottom w:val="single" w:sz="4" w:space="0" w:color="auto"/>
                    <w:right w:val="nil"/>
                  </w:tcBorders>
                  <w:shd w:val="clear" w:color="auto" w:fill="auto"/>
                  <w:noWrap/>
                  <w:vAlign w:val="center"/>
                  <w:hideMark/>
                </w:tcPr>
                <w:p w14:paraId="465B692B" w14:textId="77777777" w:rsidR="003F667E" w:rsidRPr="00AD5A49" w:rsidRDefault="003F667E" w:rsidP="003F667E">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45</w:t>
                  </w:r>
                </w:p>
              </w:tc>
            </w:tr>
          </w:tbl>
          <w:p w14:paraId="607BC5CE" w14:textId="77777777" w:rsidR="003F667E" w:rsidRDefault="003F667E" w:rsidP="003F667E">
            <w:pPr>
              <w:jc w:val="center"/>
              <w:rPr>
                <w:b/>
                <w:bCs/>
              </w:rPr>
            </w:pPr>
          </w:p>
          <w:p w14:paraId="69A3AFB0" w14:textId="77777777" w:rsidR="003F667E" w:rsidRDefault="003F667E" w:rsidP="003F667E">
            <w:pPr>
              <w:ind w:left="15"/>
              <w:jc w:val="center"/>
              <w:rPr>
                <w:b/>
                <w:i/>
              </w:rPr>
            </w:pPr>
          </w:p>
        </w:tc>
        <w:tc>
          <w:tcPr>
            <w:tcW w:w="7785" w:type="dxa"/>
          </w:tcPr>
          <w:tbl>
            <w:tblPr>
              <w:tblW w:w="5440" w:type="dxa"/>
              <w:tblLook w:val="04A0" w:firstRow="1" w:lastRow="0" w:firstColumn="1" w:lastColumn="0" w:noHBand="0" w:noVBand="1"/>
            </w:tblPr>
            <w:tblGrid>
              <w:gridCol w:w="5440"/>
            </w:tblGrid>
            <w:tr w:rsidR="003F667E" w:rsidRPr="00AC768A" w14:paraId="14619EBD" w14:textId="77777777" w:rsidTr="00F51919">
              <w:trPr>
                <w:trHeight w:val="300"/>
              </w:trPr>
              <w:tc>
                <w:tcPr>
                  <w:tcW w:w="5440" w:type="dxa"/>
                  <w:tcBorders>
                    <w:top w:val="single" w:sz="4" w:space="0" w:color="auto"/>
                    <w:left w:val="single" w:sz="4" w:space="0" w:color="auto"/>
                    <w:bottom w:val="single" w:sz="4" w:space="0" w:color="auto"/>
                    <w:right w:val="nil"/>
                  </w:tcBorders>
                  <w:shd w:val="clear" w:color="auto" w:fill="auto"/>
                  <w:noWrap/>
                  <w:vAlign w:val="bottom"/>
                  <w:hideMark/>
                </w:tcPr>
                <w:p w14:paraId="07604C73"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lastRenderedPageBreak/>
                    <w:t>Air Freshener, 300ml</w:t>
                  </w:r>
                </w:p>
              </w:tc>
            </w:tr>
            <w:tr w:rsidR="003F667E" w:rsidRPr="00AC768A" w14:paraId="043C6B7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0136CAA"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Alcohol, 500ml</w:t>
                  </w:r>
                </w:p>
              </w:tc>
            </w:tr>
            <w:tr w:rsidR="003F667E" w:rsidRPr="00AC768A" w14:paraId="5EF8EF5B"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CF43098"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(A-4), 5 reams/box</w:t>
                  </w:r>
                </w:p>
              </w:tc>
            </w:tr>
            <w:tr w:rsidR="003F667E" w:rsidRPr="00AC768A" w14:paraId="11F6C45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F037045"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(Long), 5 reams/box</w:t>
                  </w:r>
                </w:p>
              </w:tc>
            </w:tr>
            <w:tr w:rsidR="003F667E" w:rsidRPr="00AC768A" w14:paraId="6B02D2AF"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2D7C73A"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(short), 5 reams/box</w:t>
                  </w:r>
                </w:p>
              </w:tc>
            </w:tr>
            <w:tr w:rsidR="003F667E" w:rsidRPr="00AC768A" w14:paraId="12FEBC98"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65982E0"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Battery AAA 4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pack (heavy duty)</w:t>
                  </w:r>
                </w:p>
              </w:tc>
            </w:tr>
            <w:tr w:rsidR="003F667E" w:rsidRPr="00AC768A" w14:paraId="7C97EDF1"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195D84D"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Bleach, 1gals.</w:t>
                  </w:r>
                </w:p>
              </w:tc>
            </w:tr>
            <w:tr w:rsidR="003F667E" w:rsidRPr="00AC768A" w14:paraId="1518CCBB"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B902CEF"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Checkwriter Machine with extra cartridge</w:t>
                  </w:r>
                </w:p>
              </w:tc>
            </w:tr>
            <w:tr w:rsidR="003F667E" w:rsidRPr="00AC768A" w14:paraId="17CDEAA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372D7CE"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Construction Paper (green)</w:t>
                  </w:r>
                </w:p>
              </w:tc>
            </w:tr>
            <w:tr w:rsidR="003F667E" w:rsidRPr="00AC768A" w14:paraId="094034E2"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1B0DDF7"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Correction tape (10</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box)</w:t>
                  </w:r>
                </w:p>
              </w:tc>
            </w:tr>
            <w:tr w:rsidR="003F667E" w:rsidRPr="00AC768A" w14:paraId="5D23A09F"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F398802"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Cartridge 24mm black on white tape (see sample)</w:t>
                  </w:r>
                </w:p>
              </w:tc>
            </w:tr>
            <w:tr w:rsidR="003F667E" w:rsidRPr="00AC768A" w14:paraId="3A79395F"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AD5E32E"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Data Filer (Legal/long) 10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pack (see sample)</w:t>
                  </w:r>
                </w:p>
              </w:tc>
            </w:tr>
            <w:tr w:rsidR="003F667E" w:rsidRPr="00AC768A" w14:paraId="68C2CA01"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79ACD4C"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Deodorizer</w:t>
                  </w:r>
                </w:p>
              </w:tc>
            </w:tr>
            <w:tr w:rsidR="003F667E" w:rsidRPr="00AC768A" w14:paraId="23FFA9A2"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3CC69B3"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Disinfectant Spray</w:t>
                  </w:r>
                </w:p>
              </w:tc>
            </w:tr>
            <w:tr w:rsidR="003F667E" w:rsidRPr="00AC768A" w14:paraId="108F1AE5"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21B68C5"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Detergent Powder 500g</w:t>
                  </w:r>
                </w:p>
              </w:tc>
            </w:tr>
            <w:tr w:rsidR="003F667E" w:rsidRPr="00AC768A" w14:paraId="04FB31CB"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D07880D"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Fastener</w:t>
                  </w:r>
                </w:p>
              </w:tc>
            </w:tr>
            <w:tr w:rsidR="003F667E" w:rsidRPr="00AC768A" w14:paraId="4C21D3FB"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3B1EEC5"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Flash Drive USB</w:t>
                  </w:r>
                </w:p>
              </w:tc>
            </w:tr>
            <w:tr w:rsidR="003F667E" w:rsidRPr="00AC768A" w14:paraId="2851079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8CE2AE9"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Folder, Expanded Long Orange (100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box)</w:t>
                  </w:r>
                </w:p>
              </w:tc>
            </w:tr>
            <w:tr w:rsidR="003F667E" w:rsidRPr="00AC768A" w14:paraId="07E0649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79DB2C7"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Folder, </w:t>
                  </w:r>
                  <w:proofErr w:type="gramStart"/>
                  <w:r w:rsidRPr="00AC768A">
                    <w:rPr>
                      <w:rFonts w:ascii="Tahoma" w:hAnsi="Tahoma" w:cs="Tahoma"/>
                      <w:color w:val="000000"/>
                      <w:sz w:val="18"/>
                      <w:szCs w:val="18"/>
                      <w:lang w:eastAsia="en-US"/>
                    </w:rPr>
                    <w:t>Long</w:t>
                  </w:r>
                  <w:proofErr w:type="gramEnd"/>
                  <w:r w:rsidRPr="00AC768A">
                    <w:rPr>
                      <w:rFonts w:ascii="Tahoma" w:hAnsi="Tahoma" w:cs="Tahoma"/>
                      <w:color w:val="000000"/>
                      <w:sz w:val="18"/>
                      <w:szCs w:val="18"/>
                      <w:lang w:eastAsia="en-US"/>
                    </w:rPr>
                    <w:t xml:space="preserve"> (white)</w:t>
                  </w:r>
                </w:p>
              </w:tc>
            </w:tr>
            <w:tr w:rsidR="003F667E" w:rsidRPr="00AC768A" w14:paraId="35031C78"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67FEF10"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Furniture Cleaner</w:t>
                  </w:r>
                </w:p>
              </w:tc>
            </w:tr>
            <w:tr w:rsidR="003F667E" w:rsidRPr="00AC768A" w14:paraId="55A4ACA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367F166"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Hand soap</w:t>
                  </w:r>
                </w:p>
              </w:tc>
            </w:tr>
            <w:tr w:rsidR="003F667E" w:rsidRPr="00AC768A" w14:paraId="5905EF60"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9811B6D"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Industrial Trash Can big (green, blue, black) 2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 xml:space="preserve">color, </w:t>
                  </w:r>
                </w:p>
              </w:tc>
            </w:tr>
            <w:tr w:rsidR="003F667E" w:rsidRPr="00AC768A" w14:paraId="18A8DECA"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3BD1A5A"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heavy duty (see sample)</w:t>
                  </w:r>
                </w:p>
              </w:tc>
            </w:tr>
            <w:tr w:rsidR="003F667E" w:rsidRPr="00AC768A" w14:paraId="094EFEF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177BB09"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(810)</w:t>
                  </w:r>
                </w:p>
              </w:tc>
            </w:tr>
            <w:tr w:rsidR="003F667E" w:rsidRPr="00AC768A" w14:paraId="09090224"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6983A80"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(black)</w:t>
                  </w:r>
                </w:p>
              </w:tc>
            </w:tr>
            <w:tr w:rsidR="003F667E" w:rsidRPr="00AC768A" w14:paraId="5D7DDB7F"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9A3D70D"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(cyan)</w:t>
                  </w:r>
                </w:p>
              </w:tc>
            </w:tr>
            <w:tr w:rsidR="003F667E" w:rsidRPr="00AC768A" w14:paraId="6BCC148A"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05A85CE"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(magenta)</w:t>
                  </w:r>
                </w:p>
              </w:tc>
            </w:tr>
            <w:tr w:rsidR="003F667E" w:rsidRPr="00AC768A" w14:paraId="2B21D8E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F3CD0C5"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(yellow)</w:t>
                  </w:r>
                </w:p>
              </w:tc>
            </w:tr>
            <w:tr w:rsidR="003F667E" w:rsidRPr="00AC768A" w14:paraId="2D4D3655"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C8BE140"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Logbook (500 pages)</w:t>
                  </w:r>
                </w:p>
              </w:tc>
            </w:tr>
            <w:tr w:rsidR="003F667E" w:rsidRPr="00AC768A" w14:paraId="1ADF37E8"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62A2BCE"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Laminating sheets</w:t>
                  </w:r>
                </w:p>
              </w:tc>
            </w:tr>
            <w:tr w:rsidR="003F667E" w:rsidRPr="00AC768A" w14:paraId="795EBB10"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070905C"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Mailing envelope</w:t>
                  </w:r>
                </w:p>
              </w:tc>
            </w:tr>
            <w:tr w:rsidR="003F667E" w:rsidRPr="00AC768A" w14:paraId="76ACD505"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23B4402"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Property card (see sample)</w:t>
                  </w:r>
                </w:p>
              </w:tc>
            </w:tr>
            <w:tr w:rsidR="003F667E" w:rsidRPr="00AC768A" w14:paraId="27BD99D0"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F7507EB"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Photo paper</w:t>
                  </w:r>
                </w:p>
              </w:tc>
            </w:tr>
            <w:tr w:rsidR="003F667E" w:rsidRPr="00AC768A" w14:paraId="5784D4C5"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FC2996E"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Pencil</w:t>
                  </w:r>
                </w:p>
              </w:tc>
            </w:tr>
            <w:tr w:rsidR="003F667E" w:rsidRPr="00AC768A" w14:paraId="399FA4FA"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DE3722B"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Staple wire</w:t>
                  </w:r>
                </w:p>
              </w:tc>
            </w:tr>
            <w:tr w:rsidR="003F667E" w:rsidRPr="00AC768A" w14:paraId="69B92493"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C88DDFE"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Stock card (see sample)</w:t>
                  </w:r>
                </w:p>
              </w:tc>
            </w:tr>
            <w:tr w:rsidR="003F667E" w:rsidRPr="00AC768A" w14:paraId="3540D8DB"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EBD0A4B"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Stapler (heavy duty)</w:t>
                  </w:r>
                </w:p>
              </w:tc>
            </w:tr>
            <w:tr w:rsidR="003F667E" w:rsidRPr="00AC768A" w14:paraId="18575EA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3CC1BE8"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Scotch tape</w:t>
                  </w:r>
                </w:p>
              </w:tc>
            </w:tr>
            <w:tr w:rsidR="003F667E" w:rsidRPr="00AC768A" w14:paraId="60144850"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AD748E4"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Stainless Working Table (1.5 x 0.60 m length)</w:t>
                  </w:r>
                </w:p>
              </w:tc>
            </w:tr>
            <w:tr w:rsidR="003F667E" w:rsidRPr="00AC768A" w14:paraId="48B97FCA"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5271E13"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Stainless Working Table (2 x 0.80 m length)</w:t>
                  </w:r>
                </w:p>
              </w:tc>
            </w:tr>
            <w:tr w:rsidR="003F667E" w:rsidRPr="00AC768A" w14:paraId="2F7C0277"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F684DC4"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Full Glass Cabinet (steel)</w:t>
                  </w:r>
                </w:p>
              </w:tc>
            </w:tr>
            <w:tr w:rsidR="003F667E" w:rsidRPr="00AC768A" w14:paraId="53D64DF0"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37753CA"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lastRenderedPageBreak/>
                    <w:t>Note: item 38-40 coordinate with end-user</w:t>
                  </w:r>
                </w:p>
              </w:tc>
            </w:tr>
            <w:tr w:rsidR="003F667E" w:rsidRPr="00AC768A" w14:paraId="3AC55F5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F78DD0F"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Toilet Cleaner (Bowl)</w:t>
                  </w:r>
                </w:p>
              </w:tc>
            </w:tr>
            <w:tr w:rsidR="003F667E" w:rsidRPr="00AC768A" w14:paraId="2EDB393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0E86799"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Toilet pump</w:t>
                  </w:r>
                </w:p>
              </w:tc>
            </w:tr>
            <w:tr w:rsidR="003F667E" w:rsidRPr="00AC768A" w14:paraId="61C483B8"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B2FBF24"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Trash Can (green, blue, black) 9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color, see sample</w:t>
                  </w:r>
                </w:p>
              </w:tc>
            </w:tr>
            <w:tr w:rsidR="003F667E" w:rsidRPr="00AC768A" w14:paraId="113E7B74"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AFE1A29"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White Board 2 x 3 (heavy duty)</w:t>
                  </w:r>
                </w:p>
              </w:tc>
            </w:tr>
            <w:tr w:rsidR="003F667E" w:rsidRPr="00AC768A" w14:paraId="5AAF02D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512BB7A" w14:textId="77777777" w:rsidR="003F667E" w:rsidRPr="00AC768A" w:rsidRDefault="003F667E" w:rsidP="003F667E">
                  <w:pPr>
                    <w:jc w:val="left"/>
                    <w:rPr>
                      <w:rFonts w:ascii="Tahoma" w:hAnsi="Tahoma" w:cs="Tahoma"/>
                      <w:color w:val="000000"/>
                      <w:sz w:val="18"/>
                      <w:szCs w:val="18"/>
                      <w:lang w:eastAsia="en-US"/>
                    </w:rPr>
                  </w:pPr>
                  <w:r w:rsidRPr="00AC768A">
                    <w:rPr>
                      <w:rFonts w:ascii="Tahoma" w:hAnsi="Tahoma" w:cs="Tahoma"/>
                      <w:color w:val="000000"/>
                      <w:sz w:val="18"/>
                      <w:szCs w:val="18"/>
                      <w:lang w:eastAsia="en-US"/>
                    </w:rPr>
                    <w:t>Weighing Scale</w:t>
                  </w:r>
                </w:p>
              </w:tc>
            </w:tr>
          </w:tbl>
          <w:p w14:paraId="4797F2FD" w14:textId="77777777" w:rsidR="003F667E" w:rsidRDefault="003F667E" w:rsidP="003F667E">
            <w:pPr>
              <w:ind w:right="40"/>
              <w:jc w:val="center"/>
              <w:rPr>
                <w:b/>
                <w:i/>
              </w:rPr>
            </w:pPr>
          </w:p>
        </w:tc>
        <w:tc>
          <w:tcPr>
            <w:tcW w:w="1498" w:type="dxa"/>
          </w:tcPr>
          <w:tbl>
            <w:tblPr>
              <w:tblW w:w="980" w:type="dxa"/>
              <w:tblLook w:val="04A0" w:firstRow="1" w:lastRow="0" w:firstColumn="1" w:lastColumn="0" w:noHBand="0" w:noVBand="1"/>
            </w:tblPr>
            <w:tblGrid>
              <w:gridCol w:w="980"/>
            </w:tblGrid>
            <w:tr w:rsidR="003F667E" w:rsidRPr="00AD5A49" w14:paraId="1D0249F3"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070D1C45" w14:textId="1E8EC526" w:rsidR="003F667E" w:rsidRPr="00AD5A49" w:rsidRDefault="003F667E" w:rsidP="003F667E">
                  <w:pPr>
                    <w:jc w:val="center"/>
                    <w:rPr>
                      <w:rFonts w:ascii="Tahoma" w:hAnsi="Tahoma" w:cs="Tahoma"/>
                      <w:color w:val="000000"/>
                      <w:sz w:val="20"/>
                      <w:szCs w:val="20"/>
                      <w:lang w:eastAsia="en-US"/>
                    </w:rPr>
                  </w:pPr>
                </w:p>
              </w:tc>
            </w:tr>
            <w:tr w:rsidR="003F667E" w:rsidRPr="00AD5A49" w14:paraId="38C820B1"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BDBC2AB" w14:textId="662DF4B4" w:rsidR="003F667E" w:rsidRPr="00AD5A49" w:rsidRDefault="003F667E" w:rsidP="003F667E">
                  <w:pPr>
                    <w:jc w:val="center"/>
                    <w:rPr>
                      <w:rFonts w:ascii="Tahoma" w:hAnsi="Tahoma" w:cs="Tahoma"/>
                      <w:color w:val="000000"/>
                      <w:sz w:val="20"/>
                      <w:szCs w:val="20"/>
                      <w:lang w:eastAsia="en-US"/>
                    </w:rPr>
                  </w:pPr>
                </w:p>
              </w:tc>
            </w:tr>
            <w:tr w:rsidR="003F667E" w:rsidRPr="00AD5A49" w14:paraId="06AEA7C1"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09B08D4" w14:textId="0C119C8C" w:rsidR="003F667E" w:rsidRPr="00AD5A49" w:rsidRDefault="003F667E" w:rsidP="003F667E">
                  <w:pPr>
                    <w:jc w:val="center"/>
                    <w:rPr>
                      <w:rFonts w:ascii="Tahoma" w:hAnsi="Tahoma" w:cs="Tahoma"/>
                      <w:color w:val="000000"/>
                      <w:sz w:val="20"/>
                      <w:szCs w:val="20"/>
                      <w:lang w:eastAsia="en-US"/>
                    </w:rPr>
                  </w:pPr>
                </w:p>
              </w:tc>
            </w:tr>
            <w:tr w:rsidR="003F667E" w:rsidRPr="00AD5A49" w14:paraId="6D967390"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566389A" w14:textId="1AAF63B4" w:rsidR="003F667E" w:rsidRPr="00AD5A49" w:rsidRDefault="003F667E" w:rsidP="003F667E">
                  <w:pPr>
                    <w:jc w:val="center"/>
                    <w:rPr>
                      <w:rFonts w:ascii="Tahoma" w:hAnsi="Tahoma" w:cs="Tahoma"/>
                      <w:color w:val="000000"/>
                      <w:sz w:val="20"/>
                      <w:szCs w:val="20"/>
                      <w:lang w:eastAsia="en-US"/>
                    </w:rPr>
                  </w:pPr>
                </w:p>
              </w:tc>
            </w:tr>
            <w:tr w:rsidR="003F667E" w:rsidRPr="00AD5A49" w14:paraId="026237B5"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3FDC52D3" w14:textId="5590B6BF" w:rsidR="003F667E" w:rsidRPr="00AD5A49" w:rsidRDefault="003F667E" w:rsidP="003F667E">
                  <w:pPr>
                    <w:jc w:val="center"/>
                    <w:rPr>
                      <w:rFonts w:ascii="Tahoma" w:hAnsi="Tahoma" w:cs="Tahoma"/>
                      <w:color w:val="000000"/>
                      <w:sz w:val="20"/>
                      <w:szCs w:val="20"/>
                      <w:lang w:eastAsia="en-US"/>
                    </w:rPr>
                  </w:pPr>
                </w:p>
              </w:tc>
            </w:tr>
            <w:tr w:rsidR="003F667E" w:rsidRPr="00AD5A49" w14:paraId="4A78378D"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0CFFC012" w14:textId="2BBFACBB" w:rsidR="003F667E" w:rsidRPr="00AD5A49" w:rsidRDefault="003F667E" w:rsidP="003F667E">
                  <w:pPr>
                    <w:jc w:val="center"/>
                    <w:rPr>
                      <w:rFonts w:ascii="Tahoma" w:hAnsi="Tahoma" w:cs="Tahoma"/>
                      <w:color w:val="000000"/>
                      <w:sz w:val="20"/>
                      <w:szCs w:val="20"/>
                      <w:lang w:eastAsia="en-US"/>
                    </w:rPr>
                  </w:pPr>
                </w:p>
              </w:tc>
            </w:tr>
            <w:tr w:rsidR="003F667E" w:rsidRPr="00AD5A49" w14:paraId="430640B7"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00F7F1DC" w14:textId="7352589F" w:rsidR="003F667E" w:rsidRPr="00AD5A49" w:rsidRDefault="003F667E" w:rsidP="003F667E">
                  <w:pPr>
                    <w:jc w:val="center"/>
                    <w:rPr>
                      <w:rFonts w:ascii="Tahoma" w:hAnsi="Tahoma" w:cs="Tahoma"/>
                      <w:color w:val="000000"/>
                      <w:sz w:val="20"/>
                      <w:szCs w:val="20"/>
                      <w:lang w:eastAsia="en-US"/>
                    </w:rPr>
                  </w:pPr>
                </w:p>
              </w:tc>
            </w:tr>
            <w:tr w:rsidR="003F667E" w:rsidRPr="00AD5A49" w14:paraId="6FFC1849"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61ED845F" w14:textId="391ED209" w:rsidR="003F667E" w:rsidRPr="00AD5A49" w:rsidRDefault="003F667E" w:rsidP="003F667E">
                  <w:pPr>
                    <w:jc w:val="center"/>
                    <w:rPr>
                      <w:rFonts w:ascii="Tahoma" w:hAnsi="Tahoma" w:cs="Tahoma"/>
                      <w:color w:val="000000"/>
                      <w:sz w:val="20"/>
                      <w:szCs w:val="20"/>
                      <w:lang w:eastAsia="en-US"/>
                    </w:rPr>
                  </w:pPr>
                </w:p>
              </w:tc>
            </w:tr>
            <w:tr w:rsidR="003F667E" w:rsidRPr="00AD5A49" w14:paraId="70AC0F33"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353C9850" w14:textId="6E6C69ED" w:rsidR="003F667E" w:rsidRPr="00AD5A49" w:rsidRDefault="003F667E" w:rsidP="003F667E">
                  <w:pPr>
                    <w:jc w:val="center"/>
                    <w:rPr>
                      <w:rFonts w:ascii="Tahoma" w:hAnsi="Tahoma" w:cs="Tahoma"/>
                      <w:color w:val="000000"/>
                      <w:sz w:val="20"/>
                      <w:szCs w:val="20"/>
                      <w:lang w:eastAsia="en-US"/>
                    </w:rPr>
                  </w:pPr>
                </w:p>
              </w:tc>
            </w:tr>
            <w:tr w:rsidR="003F667E" w:rsidRPr="00AD5A49" w14:paraId="2E5F72F5"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13D00513" w14:textId="50288DF3" w:rsidR="003F667E" w:rsidRPr="00AD5A49" w:rsidRDefault="003F667E" w:rsidP="003F667E">
                  <w:pPr>
                    <w:jc w:val="center"/>
                    <w:rPr>
                      <w:rFonts w:ascii="Tahoma" w:hAnsi="Tahoma" w:cs="Tahoma"/>
                      <w:color w:val="000000"/>
                      <w:sz w:val="20"/>
                      <w:szCs w:val="20"/>
                      <w:lang w:eastAsia="en-US"/>
                    </w:rPr>
                  </w:pPr>
                </w:p>
              </w:tc>
            </w:tr>
            <w:tr w:rsidR="003F667E" w:rsidRPr="00AD5A49" w14:paraId="463B9B8B"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1EC9FEAB" w14:textId="3EDA9000" w:rsidR="003F667E" w:rsidRPr="00AD5A49" w:rsidRDefault="003F667E" w:rsidP="003F667E">
                  <w:pPr>
                    <w:jc w:val="center"/>
                    <w:rPr>
                      <w:rFonts w:ascii="Tahoma" w:hAnsi="Tahoma" w:cs="Tahoma"/>
                      <w:color w:val="000000"/>
                      <w:sz w:val="20"/>
                      <w:szCs w:val="20"/>
                      <w:lang w:eastAsia="en-US"/>
                    </w:rPr>
                  </w:pPr>
                </w:p>
              </w:tc>
            </w:tr>
            <w:tr w:rsidR="003F667E" w:rsidRPr="00AD5A49" w14:paraId="4453DC29"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7CB10E3" w14:textId="61D318FA" w:rsidR="003F667E" w:rsidRPr="00AD5A49" w:rsidRDefault="003F667E" w:rsidP="003F667E">
                  <w:pPr>
                    <w:jc w:val="center"/>
                    <w:rPr>
                      <w:rFonts w:ascii="Tahoma" w:hAnsi="Tahoma" w:cs="Tahoma"/>
                      <w:color w:val="000000"/>
                      <w:sz w:val="20"/>
                      <w:szCs w:val="20"/>
                      <w:lang w:eastAsia="en-US"/>
                    </w:rPr>
                  </w:pPr>
                </w:p>
              </w:tc>
            </w:tr>
            <w:tr w:rsidR="003F667E" w:rsidRPr="00AD5A49" w14:paraId="75C20312"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6031E8EF" w14:textId="7A722BDF" w:rsidR="003F667E" w:rsidRPr="00AD5A49" w:rsidRDefault="003F667E" w:rsidP="003F667E">
                  <w:pPr>
                    <w:jc w:val="center"/>
                    <w:rPr>
                      <w:rFonts w:ascii="Tahoma" w:hAnsi="Tahoma" w:cs="Tahoma"/>
                      <w:color w:val="000000"/>
                      <w:sz w:val="20"/>
                      <w:szCs w:val="20"/>
                      <w:lang w:eastAsia="en-US"/>
                    </w:rPr>
                  </w:pPr>
                </w:p>
              </w:tc>
            </w:tr>
            <w:tr w:rsidR="003F667E" w:rsidRPr="00AD5A49" w14:paraId="30562C7B"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2EFCB91C" w14:textId="090A1049" w:rsidR="003F667E" w:rsidRPr="00AD5A49" w:rsidRDefault="003F667E" w:rsidP="003F667E">
                  <w:pPr>
                    <w:jc w:val="center"/>
                    <w:rPr>
                      <w:rFonts w:ascii="Tahoma" w:hAnsi="Tahoma" w:cs="Tahoma"/>
                      <w:color w:val="000000"/>
                      <w:sz w:val="20"/>
                      <w:szCs w:val="20"/>
                      <w:lang w:eastAsia="en-US"/>
                    </w:rPr>
                  </w:pPr>
                </w:p>
              </w:tc>
            </w:tr>
            <w:tr w:rsidR="003F667E" w:rsidRPr="00AD5A49" w14:paraId="006C7931"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4F54532" w14:textId="621F872D" w:rsidR="003F667E" w:rsidRPr="00AD5A49" w:rsidRDefault="003F667E" w:rsidP="003F667E">
                  <w:pPr>
                    <w:jc w:val="center"/>
                    <w:rPr>
                      <w:rFonts w:ascii="Tahoma" w:hAnsi="Tahoma" w:cs="Tahoma"/>
                      <w:color w:val="000000"/>
                      <w:sz w:val="20"/>
                      <w:szCs w:val="20"/>
                      <w:lang w:eastAsia="en-US"/>
                    </w:rPr>
                  </w:pPr>
                </w:p>
              </w:tc>
            </w:tr>
            <w:tr w:rsidR="003F667E" w:rsidRPr="00AD5A49" w14:paraId="1CA3F3EB"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5C72012D" w14:textId="6E91AE33" w:rsidR="003F667E" w:rsidRPr="00AD5A49" w:rsidRDefault="003F667E" w:rsidP="003F667E">
                  <w:pPr>
                    <w:jc w:val="center"/>
                    <w:rPr>
                      <w:rFonts w:ascii="Tahoma" w:hAnsi="Tahoma" w:cs="Tahoma"/>
                      <w:color w:val="000000"/>
                      <w:sz w:val="20"/>
                      <w:szCs w:val="20"/>
                      <w:lang w:eastAsia="en-US"/>
                    </w:rPr>
                  </w:pPr>
                </w:p>
              </w:tc>
            </w:tr>
            <w:tr w:rsidR="003F667E" w:rsidRPr="00AD5A49" w14:paraId="6C6F43A1"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58D131C5" w14:textId="65D4C719" w:rsidR="003F667E" w:rsidRPr="00AD5A49" w:rsidRDefault="003F667E" w:rsidP="003F667E">
                  <w:pPr>
                    <w:jc w:val="center"/>
                    <w:rPr>
                      <w:rFonts w:ascii="Tahoma" w:hAnsi="Tahoma" w:cs="Tahoma"/>
                      <w:color w:val="000000"/>
                      <w:sz w:val="20"/>
                      <w:szCs w:val="20"/>
                      <w:lang w:eastAsia="en-US"/>
                    </w:rPr>
                  </w:pPr>
                </w:p>
              </w:tc>
            </w:tr>
            <w:tr w:rsidR="003F667E" w:rsidRPr="00AD5A49" w14:paraId="3FC36CA3"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03827B5E" w14:textId="2EE6EB91" w:rsidR="003F667E" w:rsidRPr="00AD5A49" w:rsidRDefault="003F667E" w:rsidP="003F667E">
                  <w:pPr>
                    <w:jc w:val="center"/>
                    <w:rPr>
                      <w:rFonts w:ascii="Tahoma" w:hAnsi="Tahoma" w:cs="Tahoma"/>
                      <w:color w:val="000000"/>
                      <w:sz w:val="20"/>
                      <w:szCs w:val="20"/>
                      <w:lang w:eastAsia="en-US"/>
                    </w:rPr>
                  </w:pPr>
                </w:p>
              </w:tc>
            </w:tr>
            <w:tr w:rsidR="003F667E" w:rsidRPr="00AD5A49" w14:paraId="69BA33FE"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472B787D" w14:textId="6BE7D936" w:rsidR="003F667E" w:rsidRPr="00AD5A49" w:rsidRDefault="003F667E" w:rsidP="003F667E">
                  <w:pPr>
                    <w:jc w:val="center"/>
                    <w:rPr>
                      <w:rFonts w:ascii="Tahoma" w:hAnsi="Tahoma" w:cs="Tahoma"/>
                      <w:color w:val="000000"/>
                      <w:sz w:val="20"/>
                      <w:szCs w:val="20"/>
                      <w:lang w:eastAsia="en-US"/>
                    </w:rPr>
                  </w:pPr>
                </w:p>
              </w:tc>
            </w:tr>
            <w:tr w:rsidR="003F667E" w:rsidRPr="00AD5A49" w14:paraId="13EB8E49"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27697649" w14:textId="3884EE05" w:rsidR="003F667E" w:rsidRPr="00AD5A49" w:rsidRDefault="003F667E" w:rsidP="003F667E">
                  <w:pPr>
                    <w:jc w:val="center"/>
                    <w:rPr>
                      <w:rFonts w:ascii="Tahoma" w:hAnsi="Tahoma" w:cs="Tahoma"/>
                      <w:color w:val="000000"/>
                      <w:sz w:val="20"/>
                      <w:szCs w:val="20"/>
                      <w:lang w:eastAsia="en-US"/>
                    </w:rPr>
                  </w:pPr>
                </w:p>
              </w:tc>
            </w:tr>
            <w:tr w:rsidR="003F667E" w:rsidRPr="00AD5A49" w14:paraId="7613B728"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4EBE5019" w14:textId="5EAC03F7" w:rsidR="003F667E" w:rsidRPr="00AD5A49" w:rsidRDefault="003F667E" w:rsidP="003F667E">
                  <w:pPr>
                    <w:jc w:val="center"/>
                    <w:rPr>
                      <w:rFonts w:ascii="Tahoma" w:hAnsi="Tahoma" w:cs="Tahoma"/>
                      <w:color w:val="000000"/>
                      <w:sz w:val="20"/>
                      <w:szCs w:val="20"/>
                      <w:lang w:eastAsia="en-US"/>
                    </w:rPr>
                  </w:pPr>
                </w:p>
              </w:tc>
            </w:tr>
            <w:tr w:rsidR="003F667E" w:rsidRPr="00AD5A49" w14:paraId="0B510166"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6D665ED5" w14:textId="082105E2" w:rsidR="003F667E" w:rsidRPr="00AD5A49" w:rsidRDefault="003F667E" w:rsidP="003F667E">
                  <w:pPr>
                    <w:jc w:val="center"/>
                    <w:rPr>
                      <w:rFonts w:ascii="Tahoma" w:hAnsi="Tahoma" w:cs="Tahoma"/>
                      <w:color w:val="000000"/>
                      <w:sz w:val="20"/>
                      <w:szCs w:val="20"/>
                      <w:lang w:eastAsia="en-US"/>
                    </w:rPr>
                  </w:pPr>
                </w:p>
              </w:tc>
            </w:tr>
            <w:tr w:rsidR="003F667E" w:rsidRPr="00AD5A49" w14:paraId="0E3AE35A"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3DAF6ECF" w14:textId="75EB58D5" w:rsidR="003F667E" w:rsidRPr="00AD5A49" w:rsidRDefault="003F667E" w:rsidP="003F667E">
                  <w:pPr>
                    <w:jc w:val="center"/>
                    <w:rPr>
                      <w:rFonts w:ascii="Tahoma" w:hAnsi="Tahoma" w:cs="Tahoma"/>
                      <w:color w:val="000000"/>
                      <w:sz w:val="20"/>
                      <w:szCs w:val="20"/>
                      <w:lang w:eastAsia="en-US"/>
                    </w:rPr>
                  </w:pPr>
                </w:p>
              </w:tc>
            </w:tr>
            <w:tr w:rsidR="003F667E" w:rsidRPr="00AD5A49" w14:paraId="5C4D34D7"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0430B99B" w14:textId="60BBEA40" w:rsidR="003F667E" w:rsidRPr="00AD5A49" w:rsidRDefault="003F667E" w:rsidP="003F667E">
                  <w:pPr>
                    <w:jc w:val="center"/>
                    <w:rPr>
                      <w:rFonts w:ascii="Tahoma" w:hAnsi="Tahoma" w:cs="Tahoma"/>
                      <w:color w:val="000000"/>
                      <w:sz w:val="20"/>
                      <w:szCs w:val="20"/>
                      <w:lang w:eastAsia="en-US"/>
                    </w:rPr>
                  </w:pPr>
                </w:p>
              </w:tc>
            </w:tr>
            <w:tr w:rsidR="003F667E" w:rsidRPr="00AD5A49" w14:paraId="7253F156"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18F10B87" w14:textId="2416714B" w:rsidR="003F667E" w:rsidRPr="00AD5A49" w:rsidRDefault="003F667E" w:rsidP="003F667E">
                  <w:pPr>
                    <w:jc w:val="center"/>
                    <w:rPr>
                      <w:rFonts w:ascii="Tahoma" w:hAnsi="Tahoma" w:cs="Tahoma"/>
                      <w:color w:val="000000"/>
                      <w:sz w:val="20"/>
                      <w:szCs w:val="20"/>
                      <w:lang w:eastAsia="en-US"/>
                    </w:rPr>
                  </w:pPr>
                </w:p>
              </w:tc>
            </w:tr>
            <w:tr w:rsidR="003F667E" w:rsidRPr="00AD5A49" w14:paraId="575753CC"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195E7265" w14:textId="0C050E22" w:rsidR="003F667E" w:rsidRPr="00AD5A49" w:rsidRDefault="003F667E" w:rsidP="003F667E">
                  <w:pPr>
                    <w:jc w:val="center"/>
                    <w:rPr>
                      <w:rFonts w:ascii="Tahoma" w:hAnsi="Tahoma" w:cs="Tahoma"/>
                      <w:color w:val="000000"/>
                      <w:sz w:val="20"/>
                      <w:szCs w:val="20"/>
                      <w:lang w:eastAsia="en-US"/>
                    </w:rPr>
                  </w:pPr>
                </w:p>
              </w:tc>
            </w:tr>
            <w:tr w:rsidR="003F667E" w:rsidRPr="00AD5A49" w14:paraId="66DB0CFD"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4C36A169" w14:textId="38FBF78F" w:rsidR="003F667E" w:rsidRPr="00AD5A49" w:rsidRDefault="003F667E" w:rsidP="003F667E">
                  <w:pPr>
                    <w:jc w:val="center"/>
                    <w:rPr>
                      <w:rFonts w:ascii="Tahoma" w:hAnsi="Tahoma" w:cs="Tahoma"/>
                      <w:color w:val="000000"/>
                      <w:sz w:val="20"/>
                      <w:szCs w:val="20"/>
                      <w:lang w:eastAsia="en-US"/>
                    </w:rPr>
                  </w:pPr>
                </w:p>
              </w:tc>
            </w:tr>
            <w:tr w:rsidR="003F667E" w:rsidRPr="00AD5A49" w14:paraId="74DD697A"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C8E2990" w14:textId="3554EE2F" w:rsidR="003F667E" w:rsidRPr="00AD5A49" w:rsidRDefault="003F667E" w:rsidP="003F667E">
                  <w:pPr>
                    <w:jc w:val="center"/>
                    <w:rPr>
                      <w:rFonts w:ascii="Tahoma" w:hAnsi="Tahoma" w:cs="Tahoma"/>
                      <w:color w:val="000000"/>
                      <w:sz w:val="20"/>
                      <w:szCs w:val="20"/>
                      <w:lang w:eastAsia="en-US"/>
                    </w:rPr>
                  </w:pPr>
                </w:p>
              </w:tc>
            </w:tr>
            <w:tr w:rsidR="003F667E" w:rsidRPr="00AD5A49" w14:paraId="2911C4DC"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6D246A60" w14:textId="1642549F" w:rsidR="003F667E" w:rsidRPr="00AD5A49" w:rsidRDefault="003F667E" w:rsidP="003F667E">
                  <w:pPr>
                    <w:jc w:val="center"/>
                    <w:rPr>
                      <w:rFonts w:ascii="Tahoma" w:hAnsi="Tahoma" w:cs="Tahoma"/>
                      <w:color w:val="000000"/>
                      <w:sz w:val="20"/>
                      <w:szCs w:val="20"/>
                      <w:lang w:eastAsia="en-US"/>
                    </w:rPr>
                  </w:pPr>
                </w:p>
              </w:tc>
            </w:tr>
            <w:tr w:rsidR="003F667E" w:rsidRPr="00AD5A49" w14:paraId="5EAA3076"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29B9F9A0" w14:textId="09B51F8C" w:rsidR="003F667E" w:rsidRPr="00AD5A49" w:rsidRDefault="003F667E" w:rsidP="003F667E">
                  <w:pPr>
                    <w:jc w:val="center"/>
                    <w:rPr>
                      <w:rFonts w:ascii="Tahoma" w:hAnsi="Tahoma" w:cs="Tahoma"/>
                      <w:color w:val="000000"/>
                      <w:sz w:val="20"/>
                      <w:szCs w:val="20"/>
                      <w:lang w:eastAsia="en-US"/>
                    </w:rPr>
                  </w:pPr>
                </w:p>
              </w:tc>
            </w:tr>
            <w:tr w:rsidR="003F667E" w:rsidRPr="00AD5A49" w14:paraId="48BDEF8F"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421207B1" w14:textId="0487F1CA" w:rsidR="003F667E" w:rsidRPr="00AD5A49" w:rsidRDefault="003F667E" w:rsidP="003F667E">
                  <w:pPr>
                    <w:jc w:val="center"/>
                    <w:rPr>
                      <w:rFonts w:ascii="Tahoma" w:hAnsi="Tahoma" w:cs="Tahoma"/>
                      <w:color w:val="000000"/>
                      <w:sz w:val="20"/>
                      <w:szCs w:val="20"/>
                      <w:lang w:eastAsia="en-US"/>
                    </w:rPr>
                  </w:pPr>
                </w:p>
              </w:tc>
            </w:tr>
            <w:tr w:rsidR="003F667E" w:rsidRPr="00AD5A49" w14:paraId="37A227B0"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399C2E1F" w14:textId="6E538123" w:rsidR="003F667E" w:rsidRPr="00AD5A49" w:rsidRDefault="003F667E" w:rsidP="003F667E">
                  <w:pPr>
                    <w:jc w:val="center"/>
                    <w:rPr>
                      <w:rFonts w:ascii="Tahoma" w:hAnsi="Tahoma" w:cs="Tahoma"/>
                      <w:color w:val="000000"/>
                      <w:sz w:val="20"/>
                      <w:szCs w:val="20"/>
                      <w:lang w:eastAsia="en-US"/>
                    </w:rPr>
                  </w:pPr>
                </w:p>
              </w:tc>
            </w:tr>
            <w:tr w:rsidR="003F667E" w:rsidRPr="00AD5A49" w14:paraId="4A8E65DC"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62D96F44" w14:textId="148E02BF" w:rsidR="003F667E" w:rsidRPr="00AD5A49" w:rsidRDefault="003F667E" w:rsidP="003F667E">
                  <w:pPr>
                    <w:jc w:val="center"/>
                    <w:rPr>
                      <w:rFonts w:ascii="Tahoma" w:hAnsi="Tahoma" w:cs="Tahoma"/>
                      <w:color w:val="000000"/>
                      <w:sz w:val="20"/>
                      <w:szCs w:val="20"/>
                      <w:lang w:eastAsia="en-US"/>
                    </w:rPr>
                  </w:pPr>
                </w:p>
              </w:tc>
            </w:tr>
            <w:tr w:rsidR="003F667E" w:rsidRPr="00AD5A49" w14:paraId="4CE887E0"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53E680D0" w14:textId="270C0393" w:rsidR="003F667E" w:rsidRPr="00AD5A49" w:rsidRDefault="003F667E" w:rsidP="003F667E">
                  <w:pPr>
                    <w:jc w:val="center"/>
                    <w:rPr>
                      <w:rFonts w:ascii="Tahoma" w:hAnsi="Tahoma" w:cs="Tahoma"/>
                      <w:color w:val="000000"/>
                      <w:sz w:val="20"/>
                      <w:szCs w:val="20"/>
                      <w:lang w:eastAsia="en-US"/>
                    </w:rPr>
                  </w:pPr>
                </w:p>
              </w:tc>
            </w:tr>
            <w:tr w:rsidR="003F667E" w:rsidRPr="00AD5A49" w14:paraId="24CEFC24"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0FB16DD3" w14:textId="12F1DBFF" w:rsidR="003F667E" w:rsidRPr="00AD5A49" w:rsidRDefault="003F667E" w:rsidP="003F667E">
                  <w:pPr>
                    <w:jc w:val="center"/>
                    <w:rPr>
                      <w:rFonts w:ascii="Tahoma" w:hAnsi="Tahoma" w:cs="Tahoma"/>
                      <w:color w:val="000000"/>
                      <w:sz w:val="20"/>
                      <w:szCs w:val="20"/>
                      <w:lang w:eastAsia="en-US"/>
                    </w:rPr>
                  </w:pPr>
                </w:p>
              </w:tc>
            </w:tr>
            <w:tr w:rsidR="003F667E" w:rsidRPr="00AD5A49" w14:paraId="5AF16BF7"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33ABA54E" w14:textId="639184F3" w:rsidR="003F667E" w:rsidRPr="00AD5A49" w:rsidRDefault="003F667E" w:rsidP="003F667E">
                  <w:pPr>
                    <w:jc w:val="center"/>
                    <w:rPr>
                      <w:rFonts w:ascii="Tahoma" w:hAnsi="Tahoma" w:cs="Tahoma"/>
                      <w:color w:val="000000"/>
                      <w:sz w:val="20"/>
                      <w:szCs w:val="20"/>
                      <w:lang w:eastAsia="en-US"/>
                    </w:rPr>
                  </w:pPr>
                </w:p>
              </w:tc>
            </w:tr>
            <w:tr w:rsidR="003F667E" w:rsidRPr="00AD5A49" w14:paraId="5B1B8466"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AC7B945" w14:textId="60A64AC6" w:rsidR="003F667E" w:rsidRPr="00AD5A49" w:rsidRDefault="003F667E" w:rsidP="003F667E">
                  <w:pPr>
                    <w:jc w:val="center"/>
                    <w:rPr>
                      <w:rFonts w:ascii="Tahoma" w:hAnsi="Tahoma" w:cs="Tahoma"/>
                      <w:color w:val="000000"/>
                      <w:sz w:val="20"/>
                      <w:szCs w:val="20"/>
                      <w:lang w:eastAsia="en-US"/>
                    </w:rPr>
                  </w:pPr>
                </w:p>
              </w:tc>
            </w:tr>
            <w:tr w:rsidR="003F667E" w:rsidRPr="00AD5A49" w14:paraId="7AA3F145"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49B33278" w14:textId="668F685E" w:rsidR="003F667E" w:rsidRPr="00AD5A49" w:rsidRDefault="003F667E" w:rsidP="003F667E">
                  <w:pPr>
                    <w:jc w:val="center"/>
                    <w:rPr>
                      <w:rFonts w:ascii="Tahoma" w:hAnsi="Tahoma" w:cs="Tahoma"/>
                      <w:color w:val="000000"/>
                      <w:sz w:val="20"/>
                      <w:szCs w:val="20"/>
                      <w:lang w:eastAsia="en-US"/>
                    </w:rPr>
                  </w:pPr>
                </w:p>
              </w:tc>
            </w:tr>
            <w:tr w:rsidR="003F667E" w:rsidRPr="00AD5A49" w14:paraId="0901E0C5"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7E6BCF6F" w14:textId="26A3C135" w:rsidR="003F667E" w:rsidRPr="00AD5A49" w:rsidRDefault="003F667E" w:rsidP="003F667E">
                  <w:pPr>
                    <w:jc w:val="center"/>
                    <w:rPr>
                      <w:rFonts w:ascii="Tahoma" w:hAnsi="Tahoma" w:cs="Tahoma"/>
                      <w:color w:val="000000"/>
                      <w:sz w:val="20"/>
                      <w:szCs w:val="20"/>
                      <w:lang w:eastAsia="en-US"/>
                    </w:rPr>
                  </w:pPr>
                </w:p>
              </w:tc>
            </w:tr>
            <w:tr w:rsidR="003F667E" w:rsidRPr="00AD5A49" w14:paraId="52E7CA57"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28189A65" w14:textId="7337C6AC" w:rsidR="003F667E" w:rsidRPr="00AD5A49" w:rsidRDefault="003F667E" w:rsidP="003F667E">
                  <w:pPr>
                    <w:jc w:val="center"/>
                    <w:rPr>
                      <w:rFonts w:ascii="Tahoma" w:hAnsi="Tahoma" w:cs="Tahoma"/>
                      <w:color w:val="000000"/>
                      <w:sz w:val="20"/>
                      <w:szCs w:val="20"/>
                      <w:lang w:eastAsia="en-US"/>
                    </w:rPr>
                  </w:pPr>
                </w:p>
              </w:tc>
            </w:tr>
            <w:tr w:rsidR="003F667E" w:rsidRPr="00AD5A49" w14:paraId="39A77477"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214A478B" w14:textId="3DCDAC12" w:rsidR="003F667E" w:rsidRPr="00AD5A49" w:rsidRDefault="003F667E" w:rsidP="003F667E">
                  <w:pPr>
                    <w:jc w:val="center"/>
                    <w:rPr>
                      <w:rFonts w:ascii="Tahoma" w:hAnsi="Tahoma" w:cs="Tahoma"/>
                      <w:color w:val="000000"/>
                      <w:sz w:val="20"/>
                      <w:szCs w:val="20"/>
                      <w:lang w:eastAsia="en-US"/>
                    </w:rPr>
                  </w:pPr>
                </w:p>
              </w:tc>
            </w:tr>
            <w:tr w:rsidR="003F667E" w:rsidRPr="00AD5A49" w14:paraId="74306C80"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682BD251" w14:textId="164F047C" w:rsidR="003F667E" w:rsidRPr="00AD5A49" w:rsidRDefault="003F667E" w:rsidP="003F667E">
                  <w:pPr>
                    <w:jc w:val="center"/>
                    <w:rPr>
                      <w:rFonts w:ascii="Tahoma" w:hAnsi="Tahoma" w:cs="Tahoma"/>
                      <w:color w:val="000000"/>
                      <w:sz w:val="20"/>
                      <w:szCs w:val="20"/>
                      <w:lang w:eastAsia="en-US"/>
                    </w:rPr>
                  </w:pPr>
                </w:p>
              </w:tc>
            </w:tr>
            <w:tr w:rsidR="003F667E" w:rsidRPr="00AD5A49" w14:paraId="4AC94900"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00BF6D1B" w14:textId="706BC9A2" w:rsidR="003F667E" w:rsidRPr="00AD5A49" w:rsidRDefault="003F667E" w:rsidP="003F667E">
                  <w:pPr>
                    <w:jc w:val="center"/>
                    <w:rPr>
                      <w:rFonts w:ascii="Tahoma" w:hAnsi="Tahoma" w:cs="Tahoma"/>
                      <w:color w:val="000000"/>
                      <w:sz w:val="20"/>
                      <w:szCs w:val="20"/>
                      <w:lang w:eastAsia="en-US"/>
                    </w:rPr>
                  </w:pPr>
                </w:p>
              </w:tc>
            </w:tr>
            <w:tr w:rsidR="003F667E" w:rsidRPr="00AD5A49" w14:paraId="1F736CF6"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27025494" w14:textId="72233BB7" w:rsidR="003F667E" w:rsidRPr="00AD5A49" w:rsidRDefault="003F667E" w:rsidP="003F667E">
                  <w:pPr>
                    <w:jc w:val="center"/>
                    <w:rPr>
                      <w:rFonts w:ascii="Tahoma" w:hAnsi="Tahoma" w:cs="Tahoma"/>
                      <w:color w:val="000000"/>
                      <w:sz w:val="20"/>
                      <w:szCs w:val="20"/>
                      <w:lang w:eastAsia="en-US"/>
                    </w:rPr>
                  </w:pPr>
                </w:p>
              </w:tc>
            </w:tr>
            <w:tr w:rsidR="003F667E" w:rsidRPr="00AD5A49" w14:paraId="56C46B4A"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2A27DFE0" w14:textId="4CB6E306" w:rsidR="003F667E" w:rsidRPr="00AD5A49" w:rsidRDefault="003F667E" w:rsidP="003F667E">
                  <w:pPr>
                    <w:jc w:val="center"/>
                    <w:rPr>
                      <w:rFonts w:ascii="Tahoma" w:hAnsi="Tahoma" w:cs="Tahoma"/>
                      <w:color w:val="000000"/>
                      <w:sz w:val="20"/>
                      <w:szCs w:val="20"/>
                      <w:lang w:eastAsia="en-US"/>
                    </w:rPr>
                  </w:pPr>
                </w:p>
              </w:tc>
            </w:tr>
            <w:tr w:rsidR="003F667E" w:rsidRPr="00AD5A49" w14:paraId="7CBC8F51"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4854EAB2" w14:textId="1F304DA6" w:rsidR="003F667E" w:rsidRPr="00AD5A49" w:rsidRDefault="003F667E" w:rsidP="003F667E">
                  <w:pPr>
                    <w:jc w:val="center"/>
                    <w:rPr>
                      <w:rFonts w:ascii="Tahoma" w:hAnsi="Tahoma" w:cs="Tahoma"/>
                      <w:color w:val="000000"/>
                      <w:sz w:val="20"/>
                      <w:szCs w:val="20"/>
                      <w:lang w:eastAsia="en-US"/>
                    </w:rPr>
                  </w:pPr>
                </w:p>
              </w:tc>
            </w:tr>
            <w:tr w:rsidR="003F667E" w:rsidRPr="00AD5A49" w14:paraId="06E99B4A" w14:textId="77777777" w:rsidTr="00013370">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tcPr>
                <w:p w14:paraId="68D322C4" w14:textId="1B1FA56F" w:rsidR="003F667E" w:rsidRPr="00AD5A49" w:rsidRDefault="003F667E" w:rsidP="003F667E">
                  <w:pPr>
                    <w:jc w:val="center"/>
                    <w:rPr>
                      <w:rFonts w:ascii="Tahoma" w:hAnsi="Tahoma" w:cs="Tahoma"/>
                      <w:color w:val="000000"/>
                      <w:sz w:val="20"/>
                      <w:szCs w:val="20"/>
                      <w:lang w:eastAsia="en-US"/>
                    </w:rPr>
                  </w:pPr>
                </w:p>
              </w:tc>
            </w:tr>
          </w:tbl>
          <w:p w14:paraId="4AF71071" w14:textId="77777777" w:rsidR="003F667E" w:rsidRDefault="003F667E" w:rsidP="003F667E">
            <w:pPr>
              <w:jc w:val="center"/>
              <w:rPr>
                <w:b/>
                <w:bCs/>
              </w:rPr>
            </w:pPr>
          </w:p>
          <w:p w14:paraId="2B51BE03" w14:textId="77777777" w:rsidR="003F667E" w:rsidRDefault="003F667E" w:rsidP="003F667E">
            <w:pPr>
              <w:ind w:left="15"/>
              <w:jc w:val="center"/>
              <w:rPr>
                <w:b/>
              </w:rPr>
            </w:pPr>
          </w:p>
        </w:tc>
      </w:tr>
      <w:bookmarkEnd w:id="75"/>
    </w:tbl>
    <w:p w14:paraId="0D846845" w14:textId="08E61411" w:rsidR="00A47CC9" w:rsidRDefault="00A47CC9" w:rsidP="00AB3025"/>
    <w:p w14:paraId="7D9C98DA" w14:textId="77777777" w:rsidR="00FF4512" w:rsidRPr="001A2156" w:rsidRDefault="00FF4512" w:rsidP="00AB3025"/>
    <w:p w14:paraId="2D5D629F" w14:textId="77777777" w:rsidR="00AB3025" w:rsidRPr="001A2156" w:rsidRDefault="00AB3025" w:rsidP="00AB3025">
      <w:pPr>
        <w:spacing w:line="259" w:lineRule="auto"/>
        <w:ind w:left="350"/>
        <w:jc w:val="left"/>
      </w:pPr>
      <w:r w:rsidRPr="001A2156">
        <w:t xml:space="preserve">__________________________ </w:t>
      </w:r>
    </w:p>
    <w:p w14:paraId="729D3B9C" w14:textId="77777777" w:rsidR="00AB3025" w:rsidRPr="001A2156" w:rsidRDefault="00AB3025" w:rsidP="00AB3025">
      <w:pPr>
        <w:spacing w:line="259" w:lineRule="auto"/>
        <w:ind w:left="350"/>
        <w:jc w:val="left"/>
      </w:pPr>
      <w:r w:rsidRPr="001A2156">
        <w:t xml:space="preserve">(Signature Over Printed Name of   </w:t>
      </w:r>
    </w:p>
    <w:p w14:paraId="7312486E" w14:textId="2BA0DE9B" w:rsidR="00AB3025" w:rsidRPr="001A2156" w:rsidRDefault="00AB3025" w:rsidP="00A47CC9">
      <w:pPr>
        <w:spacing w:line="259" w:lineRule="auto"/>
        <w:ind w:left="350"/>
        <w:jc w:val="left"/>
      </w:pPr>
      <w:r w:rsidRPr="001A2156">
        <w:t xml:space="preserve">Authorized Representative)   </w:t>
      </w:r>
    </w:p>
    <w:p w14:paraId="1F7190E9" w14:textId="77777777" w:rsidR="00AB3025" w:rsidRPr="001A2156" w:rsidRDefault="00AB3025" w:rsidP="00AB3025">
      <w:pPr>
        <w:spacing w:line="259" w:lineRule="auto"/>
        <w:ind w:left="350"/>
        <w:jc w:val="left"/>
      </w:pPr>
      <w:r w:rsidRPr="001A2156">
        <w:t xml:space="preserve">_____________________________  </w:t>
      </w:r>
    </w:p>
    <w:p w14:paraId="62D0F251" w14:textId="77777777" w:rsidR="00AB3025" w:rsidRPr="001A2156" w:rsidRDefault="00AB3025" w:rsidP="00AB3025">
      <w:pPr>
        <w:spacing w:line="259" w:lineRule="auto"/>
        <w:ind w:left="350"/>
        <w:jc w:val="left"/>
      </w:pPr>
      <w:r w:rsidRPr="001A2156">
        <w:t xml:space="preserve">               (Designation)  </w:t>
      </w:r>
    </w:p>
    <w:p w14:paraId="04ECE5B2" w14:textId="77777777" w:rsidR="00AB3025" w:rsidRPr="001A2156" w:rsidRDefault="00AB3025" w:rsidP="00A47CC9">
      <w:pPr>
        <w:spacing w:after="33" w:line="259" w:lineRule="auto"/>
        <w:jc w:val="left"/>
      </w:pPr>
    </w:p>
    <w:p w14:paraId="0F349018" w14:textId="77777777" w:rsidR="00AB3025" w:rsidRPr="001A2156" w:rsidRDefault="00AB3025" w:rsidP="00AB3025">
      <w:pPr>
        <w:spacing w:after="33" w:line="259" w:lineRule="auto"/>
        <w:ind w:left="350"/>
        <w:jc w:val="left"/>
      </w:pPr>
      <w:r w:rsidRPr="001A2156">
        <w:t xml:space="preserve">________________________________  </w:t>
      </w:r>
    </w:p>
    <w:p w14:paraId="65331883" w14:textId="7BA0EABD" w:rsidR="00AB3025" w:rsidRDefault="00AB3025" w:rsidP="00A47CC9">
      <w:pPr>
        <w:spacing w:after="45" w:line="259" w:lineRule="auto"/>
        <w:ind w:left="350"/>
        <w:jc w:val="left"/>
      </w:pPr>
      <w:r w:rsidRPr="001A2156">
        <w:t xml:space="preserve">   (Name of Bidder/Company)</w:t>
      </w:r>
    </w:p>
    <w:p w14:paraId="0AE5BFAD" w14:textId="2AF71934" w:rsidR="00FF4512" w:rsidRDefault="00FF4512" w:rsidP="00A47CC9">
      <w:pPr>
        <w:spacing w:after="45" w:line="259" w:lineRule="auto"/>
        <w:ind w:left="350"/>
        <w:jc w:val="left"/>
      </w:pPr>
    </w:p>
    <w:p w14:paraId="300D95C8" w14:textId="77777777" w:rsidR="00557521" w:rsidRDefault="00557521" w:rsidP="00A47CC9">
      <w:pPr>
        <w:spacing w:after="45" w:line="259" w:lineRule="auto"/>
        <w:ind w:left="350"/>
        <w:jc w:val="left"/>
      </w:pPr>
    </w:p>
    <w:p w14:paraId="648EB30F" w14:textId="5178381D" w:rsidR="00FF4512" w:rsidRDefault="00FF4512" w:rsidP="00A47CC9">
      <w:pPr>
        <w:spacing w:after="45" w:line="259" w:lineRule="auto"/>
        <w:ind w:left="350"/>
        <w:jc w:val="left"/>
      </w:pPr>
    </w:p>
    <w:p w14:paraId="0C0D9F6F" w14:textId="01AA1236" w:rsidR="00FF4512" w:rsidRDefault="00FF4512" w:rsidP="00A47CC9">
      <w:pPr>
        <w:spacing w:after="45" w:line="259" w:lineRule="auto"/>
        <w:ind w:left="350"/>
        <w:jc w:val="left"/>
      </w:pPr>
    </w:p>
    <w:p w14:paraId="74894D86" w14:textId="526FF874" w:rsidR="00FF4512" w:rsidRDefault="00FF4512" w:rsidP="00A47CC9">
      <w:pPr>
        <w:spacing w:after="45" w:line="259" w:lineRule="auto"/>
        <w:ind w:left="350"/>
        <w:jc w:val="left"/>
      </w:pPr>
    </w:p>
    <w:p w14:paraId="2C9B5960" w14:textId="5EC08C8B" w:rsidR="00FF4512" w:rsidRDefault="00FF4512" w:rsidP="00A47CC9">
      <w:pPr>
        <w:spacing w:after="45" w:line="259" w:lineRule="auto"/>
        <w:ind w:left="350"/>
        <w:jc w:val="left"/>
      </w:pPr>
    </w:p>
    <w:p w14:paraId="1BDC9414" w14:textId="78298619" w:rsidR="00FF4512" w:rsidRDefault="00FF4512" w:rsidP="00A47CC9">
      <w:pPr>
        <w:spacing w:after="45" w:line="259" w:lineRule="auto"/>
        <w:ind w:left="350"/>
        <w:jc w:val="left"/>
      </w:pPr>
    </w:p>
    <w:p w14:paraId="163FD3F0" w14:textId="77777777" w:rsidR="00013370" w:rsidRDefault="00013370" w:rsidP="00A47CC9">
      <w:pPr>
        <w:spacing w:after="45" w:line="259" w:lineRule="auto"/>
        <w:ind w:left="350"/>
        <w:jc w:val="left"/>
      </w:pPr>
    </w:p>
    <w:p w14:paraId="386F7E61" w14:textId="77777777" w:rsidR="00013370" w:rsidRDefault="00013370" w:rsidP="00A47CC9">
      <w:pPr>
        <w:spacing w:after="45" w:line="259" w:lineRule="auto"/>
        <w:ind w:left="350"/>
        <w:jc w:val="left"/>
      </w:pPr>
    </w:p>
    <w:p w14:paraId="25DD3A98" w14:textId="77777777" w:rsidR="00013370" w:rsidRDefault="00013370" w:rsidP="00A47CC9">
      <w:pPr>
        <w:spacing w:after="45" w:line="259" w:lineRule="auto"/>
        <w:ind w:left="350"/>
        <w:jc w:val="left"/>
      </w:pPr>
    </w:p>
    <w:p w14:paraId="149661B2" w14:textId="77777777" w:rsidR="00013370" w:rsidRDefault="00013370" w:rsidP="00A47CC9">
      <w:pPr>
        <w:spacing w:after="45" w:line="259" w:lineRule="auto"/>
        <w:ind w:left="350"/>
        <w:jc w:val="left"/>
      </w:pPr>
    </w:p>
    <w:p w14:paraId="5EF343E3" w14:textId="77777777" w:rsidR="00013370" w:rsidRDefault="00013370" w:rsidP="00A47CC9">
      <w:pPr>
        <w:spacing w:after="45" w:line="259" w:lineRule="auto"/>
        <w:ind w:left="350"/>
        <w:jc w:val="left"/>
      </w:pPr>
    </w:p>
    <w:p w14:paraId="14FC66D1" w14:textId="77777777" w:rsidR="00013370" w:rsidRDefault="00013370" w:rsidP="00A47CC9">
      <w:pPr>
        <w:spacing w:after="45" w:line="259" w:lineRule="auto"/>
        <w:ind w:left="350"/>
        <w:jc w:val="left"/>
      </w:pPr>
    </w:p>
    <w:p w14:paraId="71998253" w14:textId="77777777" w:rsidR="00013370" w:rsidRDefault="00013370" w:rsidP="00A47CC9">
      <w:pPr>
        <w:spacing w:after="45" w:line="259" w:lineRule="auto"/>
        <w:ind w:left="350"/>
        <w:jc w:val="left"/>
      </w:pPr>
    </w:p>
    <w:p w14:paraId="3C4B8FE5" w14:textId="77777777" w:rsidR="00013370" w:rsidRDefault="00013370" w:rsidP="00A47CC9">
      <w:pPr>
        <w:spacing w:after="45" w:line="259" w:lineRule="auto"/>
        <w:ind w:left="350"/>
        <w:jc w:val="left"/>
      </w:pPr>
    </w:p>
    <w:p w14:paraId="4C8749EE" w14:textId="77777777" w:rsidR="00013370" w:rsidRDefault="00013370" w:rsidP="00A47CC9">
      <w:pPr>
        <w:spacing w:after="45" w:line="259" w:lineRule="auto"/>
        <w:ind w:left="350"/>
        <w:jc w:val="left"/>
      </w:pPr>
    </w:p>
    <w:p w14:paraId="2005A2C6" w14:textId="77777777" w:rsidR="00013370" w:rsidRDefault="00013370" w:rsidP="00A47CC9">
      <w:pPr>
        <w:spacing w:after="45" w:line="259" w:lineRule="auto"/>
        <w:ind w:left="350"/>
        <w:jc w:val="left"/>
      </w:pPr>
    </w:p>
    <w:p w14:paraId="6FA3D0D0" w14:textId="77777777" w:rsidR="00013370" w:rsidRDefault="00013370" w:rsidP="00A47CC9">
      <w:pPr>
        <w:spacing w:after="45" w:line="259" w:lineRule="auto"/>
        <w:ind w:left="350"/>
        <w:jc w:val="left"/>
      </w:pPr>
    </w:p>
    <w:p w14:paraId="4CDDCCF4" w14:textId="77777777" w:rsidR="00013370" w:rsidRDefault="00013370" w:rsidP="00A47CC9">
      <w:pPr>
        <w:spacing w:after="45" w:line="259" w:lineRule="auto"/>
        <w:ind w:left="350"/>
        <w:jc w:val="left"/>
      </w:pPr>
    </w:p>
    <w:p w14:paraId="22C049A1" w14:textId="77777777" w:rsidR="00013370" w:rsidRDefault="00013370" w:rsidP="00A47CC9">
      <w:pPr>
        <w:spacing w:after="45" w:line="259" w:lineRule="auto"/>
        <w:ind w:left="350"/>
        <w:jc w:val="left"/>
      </w:pPr>
    </w:p>
    <w:p w14:paraId="278BAD55" w14:textId="77777777" w:rsidR="00013370" w:rsidRDefault="00013370" w:rsidP="00A47CC9">
      <w:pPr>
        <w:spacing w:after="45" w:line="259" w:lineRule="auto"/>
        <w:ind w:left="350"/>
        <w:jc w:val="left"/>
      </w:pPr>
    </w:p>
    <w:p w14:paraId="6C0A6E2E" w14:textId="6731D9B6" w:rsidR="00FF4512" w:rsidRDefault="00FF4512" w:rsidP="00A47CC9">
      <w:pPr>
        <w:spacing w:after="45" w:line="259" w:lineRule="auto"/>
        <w:ind w:left="350"/>
        <w:jc w:val="left"/>
      </w:pPr>
    </w:p>
    <w:p w14:paraId="7231C501" w14:textId="7A5F9FF6" w:rsidR="00FF4512" w:rsidRDefault="00FF4512" w:rsidP="00A47CC9">
      <w:pPr>
        <w:spacing w:after="45" w:line="259" w:lineRule="auto"/>
        <w:ind w:left="350"/>
        <w:jc w:val="left"/>
      </w:pPr>
    </w:p>
    <w:p w14:paraId="41889016" w14:textId="77777777" w:rsidR="00FF4512" w:rsidRDefault="00FF4512" w:rsidP="00A47CC9">
      <w:pPr>
        <w:spacing w:after="45" w:line="259" w:lineRule="auto"/>
        <w:ind w:left="350"/>
        <w:jc w:val="left"/>
      </w:pPr>
    </w:p>
    <w:p w14:paraId="2325CED6" w14:textId="59EAC6A3" w:rsidR="00FD2651" w:rsidRPr="006073D7" w:rsidRDefault="0043613A">
      <w:pPr>
        <w:pStyle w:val="Heading1"/>
        <w:spacing w:before="0" w:after="0"/>
      </w:pPr>
      <w:r w:rsidRPr="006073D7">
        <w:lastRenderedPageBreak/>
        <w:t>Technical Specifications</w:t>
      </w:r>
      <w:bookmarkEnd w:id="76"/>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7" w:name="_Toc46916384"/>
            <w:r w:rsidRPr="00D208D6">
              <w:rPr>
                <w:rFonts w:eastAsia="Arial"/>
                <w:sz w:val="24"/>
                <w:szCs w:val="24"/>
              </w:rPr>
              <w:t>TECHNICAL SPECIFICATIONS</w:t>
            </w:r>
            <w:bookmarkEnd w:id="77"/>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8" w:name="_Toc46916385"/>
            <w:r w:rsidRPr="00D208D6">
              <w:rPr>
                <w:rFonts w:eastAsia="Arial"/>
                <w:sz w:val="24"/>
                <w:szCs w:val="24"/>
              </w:rPr>
              <w:t>Item / Service</w:t>
            </w:r>
            <w:bookmarkEnd w:id="78"/>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9" w:name="_Toc46916386"/>
            <w:r w:rsidRPr="00D208D6">
              <w:rPr>
                <w:rFonts w:eastAsia="Arial"/>
                <w:sz w:val="24"/>
                <w:szCs w:val="24"/>
              </w:rPr>
              <w:t>Maximum Quantity</w:t>
            </w:r>
            <w:bookmarkEnd w:id="79"/>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80" w:name="_Toc46916387"/>
            <w:r w:rsidRPr="00D208D6">
              <w:rPr>
                <w:rFonts w:eastAsia="Arial"/>
                <w:sz w:val="24"/>
                <w:szCs w:val="24"/>
              </w:rPr>
              <w:t>Technical Specifications / Scope of Work</w:t>
            </w:r>
            <w:bookmarkEnd w:id="80"/>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81" w:name="_Toc46916388"/>
            <w:r w:rsidRPr="00D208D6">
              <w:rPr>
                <w:rFonts w:eastAsia="Arial"/>
                <w:sz w:val="24"/>
                <w:szCs w:val="24"/>
              </w:rPr>
              <w:t>Statement of Compliance</w:t>
            </w:r>
            <w:bookmarkEnd w:id="81"/>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2"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2"/>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3" w:name="_heading=h.z5rbrvacf6ii" w:colFirst="0" w:colLast="0"/>
            <w:bookmarkEnd w:id="83"/>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4" w:name="_heading=h.b5bi3ctzsu8a" w:colFirst="0" w:colLast="0"/>
            <w:bookmarkEnd w:id="84"/>
          </w:p>
        </w:tc>
      </w:tr>
      <w:tr w:rsidR="00B31F83" w:rsidRPr="00D208D6" w14:paraId="6AB5492A" w14:textId="77777777" w:rsidTr="00823390">
        <w:trPr>
          <w:trHeight w:val="950"/>
        </w:trPr>
        <w:tc>
          <w:tcPr>
            <w:tcW w:w="1260" w:type="dxa"/>
            <w:shd w:val="clear" w:color="auto" w:fill="auto"/>
            <w:tcMar>
              <w:top w:w="100" w:type="dxa"/>
              <w:left w:w="100" w:type="dxa"/>
              <w:bottom w:w="100" w:type="dxa"/>
              <w:right w:w="100" w:type="dxa"/>
            </w:tcMar>
          </w:tcPr>
          <w:p w14:paraId="22D3C431" w14:textId="77777777" w:rsidR="00B31F83" w:rsidRPr="00D208D6" w:rsidRDefault="00B31F83"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311A5468" w14:textId="77777777" w:rsidR="00B31F83" w:rsidRPr="00D208D6" w:rsidRDefault="00B31F83"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5A24F3FE" w14:textId="77777777" w:rsidR="00B31F83" w:rsidRPr="00D208D6" w:rsidRDefault="00B31F83" w:rsidP="00D208D6">
            <w:pPr>
              <w:pStyle w:val="Heading1"/>
              <w:keepNext w:val="0"/>
              <w:spacing w:before="0" w:after="0"/>
              <w:rPr>
                <w:sz w:val="24"/>
                <w:szCs w:val="24"/>
              </w:rPr>
            </w:pPr>
          </w:p>
        </w:tc>
        <w:tc>
          <w:tcPr>
            <w:tcW w:w="3840" w:type="dxa"/>
            <w:shd w:val="clear" w:color="auto" w:fill="auto"/>
            <w:tcMar>
              <w:top w:w="100" w:type="dxa"/>
              <w:left w:w="100" w:type="dxa"/>
              <w:bottom w:w="100" w:type="dxa"/>
              <w:right w:w="100" w:type="dxa"/>
            </w:tcMar>
          </w:tcPr>
          <w:p w14:paraId="56B14BC9" w14:textId="77777777" w:rsidR="00B31F83" w:rsidRPr="00D208D6" w:rsidRDefault="00B31F83" w:rsidP="00D208D6">
            <w:pPr>
              <w:pStyle w:val="Heading1"/>
              <w:spacing w:before="0" w:after="0"/>
              <w:rPr>
                <w:sz w:val="24"/>
                <w:szCs w:val="24"/>
              </w:rPr>
            </w:pPr>
          </w:p>
        </w:tc>
      </w:tr>
    </w:tbl>
    <w:p w14:paraId="7FB9BAC2" w14:textId="059182A3" w:rsidR="00FD2651" w:rsidRPr="006073D7" w:rsidRDefault="0043613A" w:rsidP="00AB07E3">
      <w:pPr>
        <w:pStyle w:val="Heading1"/>
        <w:spacing w:before="0" w:after="0"/>
      </w:pPr>
      <w:bookmarkStart w:id="85" w:name="_heading=h.vvbqool18jgw" w:colFirst="0" w:colLast="0"/>
      <w:bookmarkStart w:id="86" w:name="_Toc46916390"/>
      <w:bookmarkEnd w:id="85"/>
      <w:r w:rsidRPr="006073D7">
        <w:lastRenderedPageBreak/>
        <w:t>Section VIII. Checklist of Technical and Financial Documents</w:t>
      </w:r>
      <w:bookmarkEnd w:id="86"/>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61"/>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7" w:name="_heading=h.2dlolyb" w:colFirst="0" w:colLast="0"/>
            <w:bookmarkEnd w:id="87"/>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8" w:name="_heading=h.sqyw64" w:colFirst="0" w:colLast="0"/>
      <w:bookmarkEnd w:id="88"/>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1A60FFF3" w14:textId="4820DFD2" w:rsidR="002D20E7" w:rsidRDefault="002D20E7">
      <w:pPr>
        <w:jc w:val="center"/>
      </w:pPr>
    </w:p>
    <w:p w14:paraId="30376816" w14:textId="77777777" w:rsidR="002D20E7" w:rsidRDefault="002D20E7">
      <w:pPr>
        <w:jc w:val="center"/>
      </w:pPr>
    </w:p>
    <w:p w14:paraId="5D71F2FA" w14:textId="77777777" w:rsidR="002D20E7" w:rsidRPr="006073D7" w:rsidRDefault="002D20E7">
      <w:pPr>
        <w:jc w:val="center"/>
      </w:pPr>
    </w:p>
    <w:p w14:paraId="247994D8" w14:textId="47C4C6B8" w:rsidR="00FD2651" w:rsidRDefault="00FD2651">
      <w:pPr>
        <w:jc w:val="center"/>
      </w:pPr>
    </w:p>
    <w:p w14:paraId="63086159" w14:textId="63F49B10" w:rsidR="00B31F83" w:rsidRDefault="00B31F83">
      <w:pPr>
        <w:jc w:val="center"/>
      </w:pPr>
    </w:p>
    <w:p w14:paraId="39EDA069" w14:textId="77777777" w:rsidR="00B31F83" w:rsidRPr="006073D7" w:rsidRDefault="00B31F83">
      <w:pPr>
        <w:jc w:val="center"/>
      </w:pPr>
    </w:p>
    <w:p w14:paraId="04DF6CD7" w14:textId="77777777" w:rsidR="004A6463" w:rsidRPr="006073D7" w:rsidRDefault="004A6463" w:rsidP="004A6463">
      <w:pPr>
        <w:jc w:val="center"/>
        <w:rPr>
          <w:b/>
          <w:sz w:val="40"/>
          <w:szCs w:val="40"/>
        </w:rPr>
      </w:pPr>
      <w:r w:rsidRPr="006073D7">
        <w:rPr>
          <w:b/>
          <w:sz w:val="40"/>
          <w:szCs w:val="40"/>
        </w:rPr>
        <w:lastRenderedPageBreak/>
        <w:t>Checklist of Technical and Financial Documents</w:t>
      </w:r>
    </w:p>
    <w:p w14:paraId="0A5F22CA" w14:textId="77777777" w:rsidR="004A6463" w:rsidRPr="006073D7" w:rsidRDefault="004A6463" w:rsidP="004A6463">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26"/>
        <w:gridCol w:w="8140"/>
      </w:tblGrid>
      <w:tr w:rsidR="004A6463" w:rsidRPr="006073D7" w14:paraId="29B05C9C" w14:textId="77777777" w:rsidTr="003F71D8">
        <w:trPr>
          <w:trHeight w:val="224"/>
        </w:trPr>
        <w:tc>
          <w:tcPr>
            <w:tcW w:w="9029" w:type="dxa"/>
            <w:gridSpan w:val="3"/>
            <w:vAlign w:val="center"/>
          </w:tcPr>
          <w:p w14:paraId="7EC65913"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TECHNICAL COMPONENT ENVELOPE</w:t>
            </w:r>
          </w:p>
          <w:p w14:paraId="1A5428DD" w14:textId="77777777" w:rsidR="004A6463" w:rsidRPr="006073D7" w:rsidRDefault="004A6463" w:rsidP="003F71D8">
            <w:pPr>
              <w:widowControl w:val="0"/>
              <w:pBdr>
                <w:top w:val="nil"/>
                <w:left w:val="nil"/>
                <w:bottom w:val="nil"/>
                <w:right w:val="nil"/>
                <w:between w:val="nil"/>
              </w:pBdr>
              <w:ind w:left="360" w:right="632"/>
              <w:jc w:val="left"/>
              <w:rPr>
                <w:b/>
                <w:color w:val="000000"/>
              </w:rPr>
            </w:pPr>
          </w:p>
        </w:tc>
      </w:tr>
      <w:tr w:rsidR="004A6463" w:rsidRPr="006073D7" w14:paraId="6980B5D3" w14:textId="77777777" w:rsidTr="003F71D8">
        <w:tc>
          <w:tcPr>
            <w:tcW w:w="9029" w:type="dxa"/>
            <w:gridSpan w:val="3"/>
          </w:tcPr>
          <w:p w14:paraId="6DDD9A98" w14:textId="77777777" w:rsidR="004A6463" w:rsidRPr="006073D7" w:rsidRDefault="004A6463" w:rsidP="003F71D8">
            <w:pPr>
              <w:pBdr>
                <w:top w:val="nil"/>
                <w:left w:val="nil"/>
                <w:bottom w:val="nil"/>
                <w:right w:val="nil"/>
                <w:between w:val="nil"/>
              </w:pBdr>
              <w:ind w:right="632" w:firstLine="426"/>
              <w:jc w:val="center"/>
              <w:rPr>
                <w:b/>
                <w:i/>
                <w:color w:val="000000"/>
              </w:rPr>
            </w:pPr>
            <w:r w:rsidRPr="006073D7">
              <w:rPr>
                <w:b/>
                <w:i/>
                <w:color w:val="000000"/>
              </w:rPr>
              <w:t>Class “A” Documents</w:t>
            </w:r>
          </w:p>
        </w:tc>
      </w:tr>
      <w:tr w:rsidR="004A6463" w:rsidRPr="006073D7" w14:paraId="7B2DE3C9" w14:textId="77777777" w:rsidTr="003F71D8">
        <w:tc>
          <w:tcPr>
            <w:tcW w:w="9029" w:type="dxa"/>
            <w:gridSpan w:val="3"/>
          </w:tcPr>
          <w:p w14:paraId="09CC3C31" w14:textId="77777777" w:rsidR="004A6463" w:rsidRPr="006073D7" w:rsidRDefault="004A6463" w:rsidP="003F71D8">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4A6463" w:rsidRPr="006073D7" w14:paraId="789219B7" w14:textId="77777777" w:rsidTr="003F71D8">
        <w:tc>
          <w:tcPr>
            <w:tcW w:w="863" w:type="dxa"/>
          </w:tcPr>
          <w:p w14:paraId="2A889ADE"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55AA126F" w14:textId="77777777" w:rsidR="004A6463" w:rsidRPr="008357D1" w:rsidRDefault="004A6463" w:rsidP="004A6463">
            <w:pPr>
              <w:numPr>
                <w:ilvl w:val="3"/>
                <w:numId w:val="16"/>
              </w:numPr>
              <w:pBdr>
                <w:top w:val="nil"/>
                <w:left w:val="nil"/>
                <w:bottom w:val="nil"/>
                <w:right w:val="nil"/>
                <w:between w:val="nil"/>
              </w:pBdr>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Pr>
                <w:color w:val="000000"/>
              </w:rPr>
              <w:t xml:space="preserve"> </w:t>
            </w:r>
            <w:r>
              <w:rPr>
                <w:b/>
                <w:bCs/>
                <w:color w:val="000000"/>
              </w:rPr>
              <w:t>in accordance with Section 8.5.2 of the IRR</w:t>
            </w:r>
            <w:r w:rsidRPr="006073D7">
              <w:rPr>
                <w:color w:val="000000"/>
              </w:rPr>
              <w:t>;</w:t>
            </w:r>
          </w:p>
        </w:tc>
      </w:tr>
      <w:tr w:rsidR="004A6463" w:rsidRPr="006073D7" w14:paraId="28285B64" w14:textId="77777777" w:rsidTr="003F71D8">
        <w:tc>
          <w:tcPr>
            <w:tcW w:w="9029" w:type="dxa"/>
            <w:gridSpan w:val="3"/>
          </w:tcPr>
          <w:p w14:paraId="17F1892E" w14:textId="77777777" w:rsidR="004A6463" w:rsidRPr="006073D7" w:rsidRDefault="004A6463" w:rsidP="003F71D8">
            <w:pPr>
              <w:ind w:left="447"/>
              <w:rPr>
                <w:u w:val="single"/>
              </w:rPr>
            </w:pPr>
            <w:r w:rsidRPr="006073D7">
              <w:rPr>
                <w:i/>
                <w:u w:val="single"/>
              </w:rPr>
              <w:t>Technical Documents</w:t>
            </w:r>
          </w:p>
        </w:tc>
      </w:tr>
      <w:tr w:rsidR="004A6463" w:rsidRPr="006073D7" w14:paraId="672D08AB" w14:textId="77777777" w:rsidTr="003F71D8">
        <w:tc>
          <w:tcPr>
            <w:tcW w:w="863" w:type="dxa"/>
          </w:tcPr>
          <w:p w14:paraId="2F46CF37"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4A883A2F" w14:textId="77777777" w:rsidR="004A6463" w:rsidRPr="006073D7" w:rsidRDefault="004A6463" w:rsidP="004A6463">
            <w:pPr>
              <w:numPr>
                <w:ilvl w:val="3"/>
                <w:numId w:val="16"/>
              </w:numPr>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4A6463" w:rsidRPr="006073D7" w14:paraId="03791E3B" w14:textId="77777777" w:rsidTr="003F71D8">
        <w:tc>
          <w:tcPr>
            <w:tcW w:w="863" w:type="dxa"/>
          </w:tcPr>
          <w:p w14:paraId="45B28208"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6C3334AF" w14:textId="77777777" w:rsidR="004A6463" w:rsidRPr="006073D7" w:rsidRDefault="004A6463" w:rsidP="004A6463">
            <w:pPr>
              <w:numPr>
                <w:ilvl w:val="0"/>
                <w:numId w:val="25"/>
              </w:numPr>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4A6463" w:rsidRPr="006073D7" w14:paraId="67E39398" w14:textId="77777777" w:rsidTr="003F71D8">
        <w:tc>
          <w:tcPr>
            <w:tcW w:w="863" w:type="dxa"/>
          </w:tcPr>
          <w:p w14:paraId="58896C43"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B0B3456" w14:textId="77777777" w:rsidR="004A6463" w:rsidRPr="002C7152" w:rsidRDefault="004A6463" w:rsidP="004A6463">
            <w:pPr>
              <w:widowControl w:val="0"/>
              <w:numPr>
                <w:ilvl w:val="0"/>
                <w:numId w:val="25"/>
              </w:numPr>
              <w:pBdr>
                <w:top w:val="nil"/>
                <w:left w:val="nil"/>
                <w:bottom w:val="nil"/>
                <w:right w:val="nil"/>
                <w:between w:val="nil"/>
              </w:pBdr>
              <w:ind w:left="587" w:hanging="630"/>
              <w:rPr>
                <w:b/>
                <w:color w:val="000000"/>
                <w:u w:val="single"/>
              </w:rPr>
            </w:pPr>
            <w:r w:rsidRPr="006073D7">
              <w:rPr>
                <w:color w:val="000000"/>
              </w:rPr>
              <w:t>Original copy of Bid Security. If in the form of a Surety Bond, submit also a certification issued by the Insurance Commission</w:t>
            </w:r>
            <w:r>
              <w:rPr>
                <w:color w:val="000000"/>
              </w:rPr>
              <w:t xml:space="preserve"> </w:t>
            </w:r>
            <w:r w:rsidRPr="0008711E">
              <w:rPr>
                <w:b/>
                <w:bCs/>
                <w:color w:val="000000"/>
                <w:u w:val="single"/>
              </w:rPr>
              <w:t>or</w:t>
            </w:r>
            <w:r w:rsidRPr="0008711E">
              <w:rPr>
                <w:b/>
                <w:color w:val="000000"/>
              </w:rPr>
              <w:t xml:space="preserve"> </w:t>
            </w:r>
            <w:r w:rsidRPr="0008711E">
              <w:rPr>
                <w:color w:val="000000"/>
              </w:rPr>
              <w:t>Original</w:t>
            </w:r>
            <w:r w:rsidRPr="006073D7">
              <w:rPr>
                <w:color w:val="000000"/>
              </w:rPr>
              <w:t xml:space="preserve"> copy of Notarized Bid Securing Declaration; </w:t>
            </w:r>
            <w:r w:rsidRPr="006073D7">
              <w:rPr>
                <w:b/>
                <w:color w:val="000000"/>
                <w:u w:val="single"/>
              </w:rPr>
              <w:t>and</w:t>
            </w:r>
          </w:p>
        </w:tc>
      </w:tr>
      <w:tr w:rsidR="004A6463" w:rsidRPr="006073D7" w14:paraId="221E6484" w14:textId="77777777" w:rsidTr="003F71D8">
        <w:tc>
          <w:tcPr>
            <w:tcW w:w="863" w:type="dxa"/>
          </w:tcPr>
          <w:p w14:paraId="20A20B95"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03A3130C" w14:textId="77777777" w:rsidR="004A6463" w:rsidRPr="006073D7" w:rsidRDefault="004A6463" w:rsidP="004A6463">
            <w:pPr>
              <w:widowControl w:val="0"/>
              <w:numPr>
                <w:ilvl w:val="0"/>
                <w:numId w:val="25"/>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4A6463" w:rsidRPr="006073D7" w14:paraId="2540B780" w14:textId="77777777" w:rsidTr="003F71D8">
        <w:tc>
          <w:tcPr>
            <w:tcW w:w="863" w:type="dxa"/>
          </w:tcPr>
          <w:p w14:paraId="0302D56D"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EC2764A" w14:textId="77777777" w:rsidR="004A6463" w:rsidRPr="008357D1" w:rsidRDefault="004A6463" w:rsidP="004A6463">
            <w:pPr>
              <w:widowControl w:val="0"/>
              <w:numPr>
                <w:ilvl w:val="0"/>
                <w:numId w:val="25"/>
              </w:numPr>
              <w:pBdr>
                <w:top w:val="nil"/>
                <w:left w:val="nil"/>
                <w:bottom w:val="nil"/>
                <w:right w:val="nil"/>
                <w:between w:val="nil"/>
              </w:pBdr>
              <w:ind w:left="587" w:hanging="587"/>
              <w:rPr>
                <w:b/>
                <w:color w:val="000000"/>
                <w:u w:val="single"/>
              </w:rPr>
            </w:pPr>
            <w:r w:rsidRPr="002C7152">
              <w:rPr>
                <w:color w:val="000000"/>
              </w:rPr>
              <w:t xml:space="preserve">Original duly signed Omnibus Sworn Statement (OSS)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tc>
      </w:tr>
      <w:tr w:rsidR="004A6463" w:rsidRPr="006073D7" w14:paraId="418AAF52" w14:textId="77777777" w:rsidTr="003F71D8">
        <w:tc>
          <w:tcPr>
            <w:tcW w:w="9029" w:type="dxa"/>
            <w:gridSpan w:val="3"/>
          </w:tcPr>
          <w:p w14:paraId="3ECC5FF9" w14:textId="77777777" w:rsidR="004A6463" w:rsidRPr="006073D7" w:rsidRDefault="004A6463" w:rsidP="003F71D8">
            <w:pPr>
              <w:ind w:firstLine="426"/>
            </w:pPr>
            <w:r w:rsidRPr="006073D7">
              <w:rPr>
                <w:i/>
                <w:u w:val="single"/>
              </w:rPr>
              <w:t>Financial Documents</w:t>
            </w:r>
          </w:p>
        </w:tc>
      </w:tr>
      <w:tr w:rsidR="004A6463" w:rsidRPr="006073D7" w14:paraId="10BC2036" w14:textId="77777777" w:rsidTr="003F71D8">
        <w:tc>
          <w:tcPr>
            <w:tcW w:w="863" w:type="dxa"/>
          </w:tcPr>
          <w:p w14:paraId="0074AACB"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6C8E499" w14:textId="77777777" w:rsidR="004A6463" w:rsidRPr="002C7152" w:rsidRDefault="004A6463" w:rsidP="004A6463">
            <w:pPr>
              <w:numPr>
                <w:ilvl w:val="0"/>
                <w:numId w:val="25"/>
              </w:numPr>
              <w:ind w:left="608" w:hanging="608"/>
              <w:rPr>
                <w:b/>
              </w:rPr>
            </w:pPr>
            <w:r w:rsidRPr="006073D7">
              <w:t xml:space="preserve">The prospective bidder’s computation of Net Financial Contracting Capacity (NFCC) </w:t>
            </w:r>
            <w:r w:rsidRPr="002C7152">
              <w:rPr>
                <w:b/>
                <w:bCs/>
                <w:u w:val="single"/>
              </w:rPr>
              <w:t>or</w:t>
            </w:r>
            <w:r w:rsidRPr="002C7152">
              <w:rPr>
                <w:b/>
              </w:rPr>
              <w:t xml:space="preserve"> </w:t>
            </w:r>
            <w:r>
              <w:rPr>
                <w:b/>
              </w:rPr>
              <w:t>A</w:t>
            </w:r>
            <w:r>
              <w:t xml:space="preserve"> </w:t>
            </w:r>
            <w:r w:rsidRPr="006073D7">
              <w:t>committed Line of Credit from a Universal or Commercial Bank in lieu of its NFCC computation</w:t>
            </w:r>
            <w:r>
              <w:t>.</w:t>
            </w:r>
          </w:p>
          <w:p w14:paraId="33F67390" w14:textId="77777777" w:rsidR="004A6463" w:rsidRPr="006073D7" w:rsidRDefault="004A6463" w:rsidP="003F71D8">
            <w:pPr>
              <w:ind w:left="608"/>
            </w:pPr>
          </w:p>
        </w:tc>
      </w:tr>
      <w:tr w:rsidR="004A6463" w:rsidRPr="006073D7" w14:paraId="7210770D" w14:textId="77777777" w:rsidTr="003F71D8">
        <w:tc>
          <w:tcPr>
            <w:tcW w:w="9029" w:type="dxa"/>
            <w:gridSpan w:val="3"/>
          </w:tcPr>
          <w:p w14:paraId="1C2C7EFD" w14:textId="77777777" w:rsidR="004A6463" w:rsidRPr="008357D1" w:rsidRDefault="004A6463" w:rsidP="003F71D8">
            <w:pPr>
              <w:jc w:val="center"/>
              <w:rPr>
                <w:b/>
                <w:i/>
              </w:rPr>
            </w:pPr>
            <w:r w:rsidRPr="006073D7">
              <w:rPr>
                <w:b/>
                <w:i/>
              </w:rPr>
              <w:t>Class “B” Documents</w:t>
            </w:r>
          </w:p>
        </w:tc>
      </w:tr>
      <w:tr w:rsidR="004A6463" w:rsidRPr="006073D7" w14:paraId="2EEB9C97" w14:textId="77777777" w:rsidTr="003F71D8">
        <w:tc>
          <w:tcPr>
            <w:tcW w:w="863" w:type="dxa"/>
          </w:tcPr>
          <w:p w14:paraId="7CB42CAF"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7234105" w14:textId="77777777" w:rsidR="004A6463" w:rsidRPr="006073D7" w:rsidRDefault="004A6463" w:rsidP="004A6463">
            <w:pPr>
              <w:numPr>
                <w:ilvl w:val="0"/>
                <w:numId w:val="25"/>
              </w:numPr>
              <w:ind w:left="587" w:hanging="608"/>
            </w:pPr>
            <w:r w:rsidRPr="006073D7">
              <w:t>If applicable, a duly signed joint venture agreement (JVA) in case the joint venture is already in existence</w:t>
            </w:r>
            <w:r>
              <w:t xml:space="preserve"> </w:t>
            </w:r>
            <w:r w:rsidRPr="005507C6">
              <w:rPr>
                <w:b/>
                <w:u w:val="single"/>
              </w:rPr>
              <w:t xml:space="preserve">or </w:t>
            </w:r>
            <w:r w:rsidRPr="006073D7">
              <w:t>duly notarized statements from all the potential joint venture partners stating that they will enter into and abide by the provisions of the JVA in the instance that the bid is successful.</w:t>
            </w:r>
          </w:p>
          <w:p w14:paraId="0E8211A5" w14:textId="77777777" w:rsidR="004A6463" w:rsidRPr="006073D7" w:rsidRDefault="004A6463" w:rsidP="003F71D8">
            <w:pPr>
              <w:ind w:left="587"/>
            </w:pPr>
          </w:p>
        </w:tc>
      </w:tr>
      <w:tr w:rsidR="004A6463" w:rsidRPr="006073D7" w14:paraId="68A0C8B6" w14:textId="77777777" w:rsidTr="003F71D8">
        <w:tc>
          <w:tcPr>
            <w:tcW w:w="9034" w:type="dxa"/>
            <w:gridSpan w:val="3"/>
          </w:tcPr>
          <w:p w14:paraId="1FE328CB"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FINANCIAL COMPONENT ENVELOPE</w:t>
            </w:r>
          </w:p>
        </w:tc>
      </w:tr>
      <w:tr w:rsidR="004A6463" w:rsidRPr="006073D7" w14:paraId="2630125A" w14:textId="77777777" w:rsidTr="003F71D8">
        <w:tc>
          <w:tcPr>
            <w:tcW w:w="889" w:type="dxa"/>
            <w:gridSpan w:val="2"/>
          </w:tcPr>
          <w:p w14:paraId="7B40ED91" w14:textId="77777777" w:rsidR="004A6463" w:rsidRPr="006073D7" w:rsidRDefault="004A6463" w:rsidP="003F71D8">
            <w:pPr>
              <w:ind w:left="432"/>
            </w:pPr>
            <w:r w:rsidRPr="006073D7">
              <w:rPr>
                <w:rFonts w:ascii="Nova Mono" w:eastAsia="Nova Mono" w:hAnsi="Nova Mono" w:cs="Nova Mono"/>
              </w:rPr>
              <w:t>⬜</w:t>
            </w:r>
          </w:p>
        </w:tc>
        <w:tc>
          <w:tcPr>
            <w:tcW w:w="8145" w:type="dxa"/>
          </w:tcPr>
          <w:p w14:paraId="04E6D2C2"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 xml:space="preserve">Original of duly signed and accomplished Financial Bid Form; </w:t>
            </w:r>
            <w:r w:rsidRPr="006073D7">
              <w:rPr>
                <w:b/>
                <w:color w:val="000000"/>
                <w:u w:val="single"/>
              </w:rPr>
              <w:t>and</w:t>
            </w:r>
          </w:p>
        </w:tc>
      </w:tr>
      <w:tr w:rsidR="004A6463" w:rsidRPr="006073D7" w14:paraId="50976CB5" w14:textId="77777777" w:rsidTr="003F71D8">
        <w:tc>
          <w:tcPr>
            <w:tcW w:w="889" w:type="dxa"/>
            <w:gridSpan w:val="2"/>
          </w:tcPr>
          <w:p w14:paraId="1D3CD12D" w14:textId="77777777" w:rsidR="004A6463" w:rsidRPr="006073D7" w:rsidRDefault="004A6463" w:rsidP="003F71D8">
            <w:pPr>
              <w:ind w:left="432"/>
            </w:pPr>
            <w:r w:rsidRPr="006073D7">
              <w:rPr>
                <w:rFonts w:ascii="Nova Mono" w:eastAsia="Nova Mono" w:hAnsi="Nova Mono" w:cs="Nova Mono"/>
              </w:rPr>
              <w:t>⬜</w:t>
            </w:r>
          </w:p>
        </w:tc>
        <w:tc>
          <w:tcPr>
            <w:tcW w:w="8145" w:type="dxa"/>
          </w:tcPr>
          <w:p w14:paraId="413173F4"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Original of duly signed and accomplished Price Schedule(s).</w:t>
            </w:r>
          </w:p>
          <w:p w14:paraId="213A31DB" w14:textId="77777777" w:rsidR="004A6463" w:rsidRPr="006073D7" w:rsidRDefault="004A6463" w:rsidP="003F71D8">
            <w:pPr>
              <w:widowControl w:val="0"/>
              <w:pBdr>
                <w:top w:val="nil"/>
                <w:left w:val="nil"/>
                <w:bottom w:val="nil"/>
                <w:right w:val="nil"/>
                <w:between w:val="nil"/>
              </w:pBdr>
              <w:tabs>
                <w:tab w:val="left" w:pos="1180"/>
                <w:tab w:val="left" w:pos="1181"/>
              </w:tabs>
              <w:ind w:left="497"/>
              <w:rPr>
                <w:color w:val="000000"/>
              </w:rPr>
            </w:pPr>
          </w:p>
        </w:tc>
      </w:tr>
      <w:tr w:rsidR="004A6463" w:rsidRPr="006073D7" w14:paraId="0FD6DC05" w14:textId="77777777" w:rsidTr="003F71D8">
        <w:tc>
          <w:tcPr>
            <w:tcW w:w="9029" w:type="dxa"/>
            <w:gridSpan w:val="3"/>
          </w:tcPr>
          <w:p w14:paraId="5C3246E6" w14:textId="77777777" w:rsidR="004A6463" w:rsidRPr="006073D7" w:rsidRDefault="004A6463" w:rsidP="003F71D8">
            <w:pPr>
              <w:ind w:left="610" w:hanging="184"/>
              <w:rPr>
                <w:i/>
                <w:u w:val="single"/>
              </w:rPr>
            </w:pPr>
            <w:r w:rsidRPr="006073D7">
              <w:rPr>
                <w:i/>
                <w:u w:val="single"/>
              </w:rPr>
              <w:t>Other documentary requirements under RA No. 9184 (as applicable)</w:t>
            </w:r>
          </w:p>
        </w:tc>
      </w:tr>
      <w:tr w:rsidR="004A6463" w:rsidRPr="006073D7" w14:paraId="53048E07" w14:textId="77777777" w:rsidTr="003F71D8">
        <w:tc>
          <w:tcPr>
            <w:tcW w:w="863" w:type="dxa"/>
          </w:tcPr>
          <w:p w14:paraId="40C365F6"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32B6669" w14:textId="77777777" w:rsidR="004A6463" w:rsidRPr="006073D7" w:rsidRDefault="004A6463" w:rsidP="004A6463">
            <w:pPr>
              <w:widowControl w:val="0"/>
              <w:numPr>
                <w:ilvl w:val="0"/>
                <w:numId w:val="25"/>
              </w:numPr>
              <w:pBdr>
                <w:top w:val="nil"/>
                <w:left w:val="nil"/>
                <w:bottom w:val="nil"/>
                <w:right w:val="nil"/>
                <w:between w:val="nil"/>
              </w:pBdr>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4A6463" w:rsidRPr="006073D7" w14:paraId="47BD841C" w14:textId="77777777" w:rsidTr="003F71D8">
        <w:tc>
          <w:tcPr>
            <w:tcW w:w="863" w:type="dxa"/>
          </w:tcPr>
          <w:p w14:paraId="70C9921C"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7FF727C4" w14:textId="77777777" w:rsidR="004A6463" w:rsidRPr="006073D7" w:rsidRDefault="004A6463" w:rsidP="004A6463">
            <w:pPr>
              <w:widowControl w:val="0"/>
              <w:numPr>
                <w:ilvl w:val="0"/>
                <w:numId w:val="25"/>
              </w:numPr>
              <w:pBdr>
                <w:top w:val="nil"/>
                <w:left w:val="nil"/>
                <w:bottom w:val="nil"/>
                <w:right w:val="nil"/>
                <w:between w:val="nil"/>
              </w:pBdr>
              <w:ind w:left="557" w:hanging="540"/>
            </w:pPr>
            <w:r w:rsidRPr="006073D7">
              <w:rPr>
                <w:color w:val="000000"/>
              </w:rPr>
              <w:t>Certification from the DTI if the Bidder claims preference as a Domestic Bidder or Domestic Entity.</w:t>
            </w:r>
          </w:p>
        </w:tc>
      </w:tr>
    </w:tbl>
    <w:p w14:paraId="494BCFAA" w14:textId="77777777" w:rsidR="00D93A4A" w:rsidRDefault="00D93A4A">
      <w:pPr>
        <w:jc w:val="center"/>
      </w:pPr>
    </w:p>
    <w:p w14:paraId="137048CF" w14:textId="77777777" w:rsidR="00D93A4A" w:rsidRDefault="00D93A4A">
      <w:pPr>
        <w:jc w:val="center"/>
      </w:pPr>
    </w:p>
    <w:p w14:paraId="0CA88AF3" w14:textId="77777777" w:rsidR="00D93A4A" w:rsidRDefault="00D93A4A" w:rsidP="00D93A4A">
      <w:pPr>
        <w:spacing w:line="259" w:lineRule="auto"/>
        <w:ind w:left="1812"/>
        <w:jc w:val="left"/>
      </w:pPr>
      <w:r>
        <w:rPr>
          <w:b/>
          <w:i/>
          <w:sz w:val="48"/>
        </w:rPr>
        <w:lastRenderedPageBreak/>
        <w:t xml:space="preserve">Section IX. Bidding Forms </w:t>
      </w:r>
    </w:p>
    <w:tbl>
      <w:tblPr>
        <w:tblStyle w:val="TableGrid"/>
        <w:tblW w:w="9855" w:type="dxa"/>
        <w:tblInd w:w="-135" w:type="dxa"/>
        <w:tblCellMar>
          <w:top w:w="333" w:type="dxa"/>
          <w:left w:w="152" w:type="dxa"/>
          <w:right w:w="89" w:type="dxa"/>
        </w:tblCellMar>
        <w:tblLook w:val="04A0" w:firstRow="1" w:lastRow="0" w:firstColumn="1" w:lastColumn="0" w:noHBand="0" w:noVBand="1"/>
      </w:tblPr>
      <w:tblGrid>
        <w:gridCol w:w="9855"/>
      </w:tblGrid>
      <w:tr w:rsidR="00D93A4A" w14:paraId="48A1B2C2" w14:textId="77777777" w:rsidTr="00EB24C3">
        <w:trPr>
          <w:trHeight w:val="7875"/>
        </w:trPr>
        <w:tc>
          <w:tcPr>
            <w:tcW w:w="9855" w:type="dxa"/>
            <w:tcBorders>
              <w:top w:val="single" w:sz="6" w:space="0" w:color="000000"/>
              <w:left w:val="single" w:sz="6" w:space="0" w:color="000000"/>
              <w:bottom w:val="single" w:sz="6" w:space="0" w:color="000000"/>
              <w:right w:val="single" w:sz="6" w:space="0" w:color="000000"/>
            </w:tcBorders>
          </w:tcPr>
          <w:p w14:paraId="38E74825" w14:textId="77777777" w:rsidR="00D93A4A" w:rsidRDefault="00D93A4A" w:rsidP="00EB24C3">
            <w:pPr>
              <w:spacing w:line="259" w:lineRule="auto"/>
              <w:ind w:left="154"/>
            </w:pPr>
            <w:r>
              <w:rPr>
                <w:b/>
                <w:sz w:val="32"/>
              </w:rPr>
              <w:t xml:space="preserve">Notes on the Bidding Forms </w:t>
            </w:r>
            <w:r>
              <w:rPr>
                <w:b/>
                <w:sz w:val="28"/>
              </w:rPr>
              <w:t xml:space="preserve"> </w:t>
            </w:r>
          </w:p>
          <w:p w14:paraId="1BC7924E" w14:textId="77777777" w:rsidR="00D93A4A" w:rsidRDefault="00D93A4A" w:rsidP="00EB24C3">
            <w:pPr>
              <w:spacing w:line="259" w:lineRule="auto"/>
              <w:ind w:left="504"/>
            </w:pPr>
            <w:r>
              <w:t xml:space="preserve">  </w:t>
            </w:r>
          </w:p>
          <w:p w14:paraId="52446C2A" w14:textId="77777777" w:rsidR="00D93A4A" w:rsidRDefault="00D93A4A" w:rsidP="00EB24C3">
            <w:pPr>
              <w:spacing w:line="238" w:lineRule="auto"/>
              <w:ind w:left="514" w:right="60"/>
            </w:pPr>
            <w:r>
              <w:t xml:space="preserve">The Bidder shall complete and submit with its Bid the </w:t>
            </w:r>
            <w:r>
              <w:rPr>
                <w:b/>
              </w:rPr>
              <w:t>Bid Form</w:t>
            </w:r>
            <w:r>
              <w:t xml:space="preserve"> and </w:t>
            </w:r>
            <w:r>
              <w:rPr>
                <w:b/>
              </w:rPr>
              <w:t>Price Schedules</w:t>
            </w:r>
            <w:r>
              <w:t xml:space="preserve"> in accordance with </w:t>
            </w:r>
            <w:r>
              <w:rPr>
                <w:b/>
              </w:rPr>
              <w:t>ITB</w:t>
            </w:r>
            <w:r>
              <w:t xml:space="preserve"> Clause 0 with the requirements of the Bidding Documents and the format set out in this Section.  </w:t>
            </w:r>
          </w:p>
          <w:p w14:paraId="25F65915" w14:textId="77777777" w:rsidR="00D93A4A" w:rsidRDefault="00D93A4A" w:rsidP="00EB24C3">
            <w:pPr>
              <w:spacing w:line="259" w:lineRule="auto"/>
              <w:ind w:left="504"/>
            </w:pPr>
            <w:r>
              <w:t xml:space="preserve">  </w:t>
            </w:r>
          </w:p>
          <w:p w14:paraId="76C43B97" w14:textId="77777777" w:rsidR="00D93A4A" w:rsidRDefault="00D93A4A" w:rsidP="00EB24C3">
            <w:pPr>
              <w:spacing w:line="239" w:lineRule="auto"/>
              <w:ind w:left="514"/>
            </w:pPr>
            <w:r>
              <w:t xml:space="preserve">When requested in the BDS, the Bidder should provide the </w:t>
            </w:r>
            <w:r>
              <w:rPr>
                <w:b/>
              </w:rPr>
              <w:t>Bid Security</w:t>
            </w:r>
            <w:r>
              <w:t xml:space="preserve">, either in the form included hereafter or in another form acceptable to the Entity, pursuant to </w:t>
            </w:r>
            <w:r>
              <w:rPr>
                <w:b/>
              </w:rPr>
              <w:t>ITB</w:t>
            </w:r>
            <w:r>
              <w:t xml:space="preserve"> Clause 0.  </w:t>
            </w:r>
          </w:p>
          <w:p w14:paraId="612EFC33" w14:textId="77777777" w:rsidR="00D93A4A" w:rsidRDefault="00D93A4A" w:rsidP="00EB24C3">
            <w:pPr>
              <w:spacing w:line="259" w:lineRule="auto"/>
              <w:ind w:left="504"/>
            </w:pPr>
            <w:r>
              <w:t xml:space="preserve">  </w:t>
            </w:r>
          </w:p>
          <w:p w14:paraId="628E238A" w14:textId="77777777" w:rsidR="00D93A4A" w:rsidRDefault="00D93A4A" w:rsidP="00EB24C3">
            <w:pPr>
              <w:spacing w:line="238" w:lineRule="auto"/>
              <w:ind w:left="514" w:right="64"/>
            </w:pPr>
            <w:r>
              <w:t xml:space="preserve">The </w:t>
            </w:r>
            <w:r>
              <w:rPr>
                <w:b/>
              </w:rPr>
              <w:t>Contract Agreement Form</w:t>
            </w:r>
            <w:r>
              <w:t xml:space="preserve">, when it is finalized at the time of contract award, should incorporate any corrections or modifications to the accepted Bid resulting from price corrections.  The Price Schedule and Schedule of Requirements deemed to form part of the contract should be modified accordingly.  </w:t>
            </w:r>
          </w:p>
          <w:p w14:paraId="01F65E5F" w14:textId="77777777" w:rsidR="00D93A4A" w:rsidRDefault="00D93A4A" w:rsidP="00EB24C3">
            <w:pPr>
              <w:spacing w:line="259" w:lineRule="auto"/>
              <w:ind w:left="504"/>
            </w:pPr>
            <w:r>
              <w:t xml:space="preserve">  </w:t>
            </w:r>
          </w:p>
          <w:p w14:paraId="638F11F1" w14:textId="77777777" w:rsidR="00D93A4A" w:rsidRDefault="00D93A4A" w:rsidP="00EB24C3">
            <w:pPr>
              <w:spacing w:line="238" w:lineRule="auto"/>
              <w:ind w:left="514" w:right="60"/>
            </w:pPr>
            <w:r>
              <w:t xml:space="preserve">The </w:t>
            </w:r>
            <w:r>
              <w:rPr>
                <w:b/>
              </w:rPr>
              <w:t>Performance Security</w:t>
            </w:r>
            <w:r>
              <w:t xml:space="preserve"> </w:t>
            </w:r>
            <w:r>
              <w:rPr>
                <w:b/>
              </w:rPr>
              <w:t>Form</w:t>
            </w:r>
            <w:r>
              <w:t xml:space="preserve"> and </w:t>
            </w:r>
            <w:r>
              <w:rPr>
                <w:b/>
              </w:rPr>
              <w:t>Bank Guarantee Form for Advance Payment</w:t>
            </w:r>
            <w:r>
              <w:t xml:space="preserve">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Procuring Entity and pursuant to </w:t>
            </w:r>
            <w:r>
              <w:rPr>
                <w:b/>
              </w:rPr>
              <w:t xml:space="preserve">GCC </w:t>
            </w:r>
            <w:r>
              <w:t xml:space="preserve">Clause 13 and its corresponding SCC provision.  </w:t>
            </w:r>
          </w:p>
          <w:p w14:paraId="02B02392" w14:textId="77777777" w:rsidR="00D93A4A" w:rsidRDefault="00D93A4A" w:rsidP="00EB24C3">
            <w:pPr>
              <w:spacing w:line="259" w:lineRule="auto"/>
              <w:ind w:left="504"/>
            </w:pPr>
            <w:r>
              <w:t xml:space="preserve">  </w:t>
            </w:r>
          </w:p>
          <w:p w14:paraId="3A515A6D" w14:textId="77777777" w:rsidR="00D93A4A" w:rsidRDefault="00D93A4A" w:rsidP="00EB24C3">
            <w:pPr>
              <w:spacing w:line="238" w:lineRule="auto"/>
              <w:ind w:left="514" w:right="60"/>
            </w:pPr>
            <w:r>
              <w:t xml:space="preserve">The sworn affidavit must be completed by all Bidders in accordance with </w:t>
            </w:r>
            <w:r>
              <w:rPr>
                <w:b/>
              </w:rPr>
              <w:t>ITB</w:t>
            </w:r>
            <w:r>
              <w:t xml:space="preserve"> Clause 4.2 failure to do so and submit it with the bid shall result in the rejection of the bid and the Bidder’s disqualification.  </w:t>
            </w:r>
          </w:p>
          <w:p w14:paraId="5E06DEE4" w14:textId="77777777" w:rsidR="00D93A4A" w:rsidRDefault="00D93A4A" w:rsidP="00EB24C3">
            <w:pPr>
              <w:spacing w:line="259" w:lineRule="auto"/>
            </w:pPr>
            <w:r>
              <w:t xml:space="preserve"> </w:t>
            </w:r>
          </w:p>
        </w:tc>
      </w:tr>
    </w:tbl>
    <w:p w14:paraId="7E53A5D2" w14:textId="77777777" w:rsidR="00D93A4A" w:rsidRDefault="00D93A4A" w:rsidP="00D93A4A">
      <w:pPr>
        <w:spacing w:after="90" w:line="259" w:lineRule="auto"/>
        <w:ind w:right="103"/>
        <w:jc w:val="center"/>
      </w:pPr>
      <w:r>
        <w:rPr>
          <w:b/>
          <w:sz w:val="32"/>
        </w:rPr>
        <w:t xml:space="preserve"> </w:t>
      </w:r>
    </w:p>
    <w:p w14:paraId="6A0D7853" w14:textId="77777777" w:rsidR="00D93A4A" w:rsidRDefault="00D93A4A" w:rsidP="00D93A4A">
      <w:pPr>
        <w:spacing w:after="88" w:line="259" w:lineRule="auto"/>
        <w:ind w:right="103"/>
        <w:jc w:val="center"/>
      </w:pPr>
      <w:r>
        <w:rPr>
          <w:b/>
          <w:sz w:val="32"/>
        </w:rPr>
        <w:t xml:space="preserve"> </w:t>
      </w:r>
    </w:p>
    <w:p w14:paraId="21CDFEEA" w14:textId="77777777" w:rsidR="00D93A4A" w:rsidRDefault="00D93A4A" w:rsidP="00D93A4A">
      <w:pPr>
        <w:spacing w:after="90" w:line="259" w:lineRule="auto"/>
        <w:ind w:right="103"/>
        <w:jc w:val="center"/>
      </w:pPr>
      <w:r>
        <w:rPr>
          <w:b/>
          <w:sz w:val="32"/>
        </w:rPr>
        <w:t xml:space="preserve"> </w:t>
      </w:r>
    </w:p>
    <w:p w14:paraId="76B92D06" w14:textId="77777777" w:rsidR="00D93A4A" w:rsidRDefault="00D93A4A" w:rsidP="00D93A4A">
      <w:pPr>
        <w:spacing w:after="88" w:line="259" w:lineRule="auto"/>
        <w:ind w:right="103"/>
        <w:jc w:val="center"/>
      </w:pPr>
      <w:r>
        <w:rPr>
          <w:b/>
          <w:sz w:val="32"/>
        </w:rPr>
        <w:t xml:space="preserve"> </w:t>
      </w:r>
    </w:p>
    <w:p w14:paraId="39012D1A" w14:textId="77777777" w:rsidR="00D93A4A" w:rsidRDefault="00D93A4A" w:rsidP="00D93A4A">
      <w:pPr>
        <w:spacing w:after="90" w:line="259" w:lineRule="auto"/>
        <w:ind w:right="103"/>
        <w:jc w:val="center"/>
      </w:pPr>
      <w:r>
        <w:rPr>
          <w:b/>
          <w:sz w:val="32"/>
        </w:rPr>
        <w:t xml:space="preserve"> </w:t>
      </w:r>
    </w:p>
    <w:p w14:paraId="7D2C03E7" w14:textId="77777777" w:rsidR="00D93A4A" w:rsidRDefault="00D93A4A" w:rsidP="00D93A4A">
      <w:pPr>
        <w:spacing w:after="88" w:line="259" w:lineRule="auto"/>
        <w:ind w:right="103"/>
        <w:jc w:val="center"/>
      </w:pPr>
      <w:r>
        <w:rPr>
          <w:b/>
          <w:sz w:val="32"/>
        </w:rPr>
        <w:t xml:space="preserve"> </w:t>
      </w:r>
    </w:p>
    <w:p w14:paraId="1C9E9D5F" w14:textId="77777777" w:rsidR="00D93A4A" w:rsidRDefault="00D93A4A" w:rsidP="00D93A4A">
      <w:pPr>
        <w:spacing w:after="90" w:line="259" w:lineRule="auto"/>
        <w:ind w:right="103"/>
        <w:jc w:val="center"/>
      </w:pPr>
      <w:r>
        <w:rPr>
          <w:b/>
          <w:sz w:val="32"/>
        </w:rPr>
        <w:t xml:space="preserve"> </w:t>
      </w:r>
    </w:p>
    <w:p w14:paraId="0C080115" w14:textId="77777777" w:rsidR="00D93A4A" w:rsidRDefault="00D93A4A" w:rsidP="00D93A4A">
      <w:pPr>
        <w:spacing w:after="88" w:line="259" w:lineRule="auto"/>
        <w:ind w:right="103"/>
        <w:jc w:val="center"/>
      </w:pPr>
      <w:r>
        <w:rPr>
          <w:b/>
          <w:sz w:val="32"/>
        </w:rPr>
        <w:t xml:space="preserve"> </w:t>
      </w:r>
    </w:p>
    <w:p w14:paraId="2A1E459E" w14:textId="77777777" w:rsidR="00D93A4A" w:rsidRDefault="00D93A4A" w:rsidP="00D93A4A">
      <w:pPr>
        <w:spacing w:after="91" w:line="259" w:lineRule="auto"/>
        <w:ind w:right="103"/>
        <w:jc w:val="center"/>
        <w:rPr>
          <w:b/>
          <w:sz w:val="32"/>
        </w:rPr>
      </w:pPr>
    </w:p>
    <w:p w14:paraId="666180B5" w14:textId="77777777" w:rsidR="00D93A4A" w:rsidRDefault="00D93A4A" w:rsidP="00D93A4A">
      <w:pPr>
        <w:spacing w:after="91" w:line="259" w:lineRule="auto"/>
        <w:ind w:right="103"/>
        <w:jc w:val="center"/>
        <w:rPr>
          <w:b/>
          <w:sz w:val="32"/>
        </w:rPr>
      </w:pPr>
    </w:p>
    <w:p w14:paraId="45939671" w14:textId="77777777" w:rsidR="00D93A4A" w:rsidRDefault="00D93A4A" w:rsidP="00D93A4A">
      <w:pPr>
        <w:spacing w:after="91" w:line="259" w:lineRule="auto"/>
        <w:ind w:right="103"/>
        <w:rPr>
          <w:b/>
          <w:sz w:val="32"/>
        </w:rPr>
      </w:pPr>
    </w:p>
    <w:p w14:paraId="49FF3C1A" w14:textId="77777777" w:rsidR="00D93A4A" w:rsidRDefault="00D93A4A" w:rsidP="00D93A4A">
      <w:pPr>
        <w:spacing w:after="91" w:line="259" w:lineRule="auto"/>
        <w:ind w:right="103"/>
      </w:pPr>
      <w:r>
        <w:rPr>
          <w:b/>
          <w:sz w:val="32"/>
        </w:rPr>
        <w:t xml:space="preserve"> </w:t>
      </w:r>
    </w:p>
    <w:p w14:paraId="5FB17D1F" w14:textId="77777777" w:rsidR="00D93A4A" w:rsidRDefault="00D93A4A" w:rsidP="00D93A4A">
      <w:pPr>
        <w:spacing w:line="259" w:lineRule="auto"/>
        <w:ind w:right="103"/>
        <w:jc w:val="center"/>
      </w:pPr>
      <w:r>
        <w:rPr>
          <w:b/>
          <w:sz w:val="32"/>
        </w:rPr>
        <w:t xml:space="preserve"> </w:t>
      </w:r>
    </w:p>
    <w:p w14:paraId="3719F9A3" w14:textId="12EDBEAB" w:rsidR="00D93A4A" w:rsidRDefault="00D93A4A" w:rsidP="00D93A4A">
      <w:pPr>
        <w:pStyle w:val="Heading3"/>
        <w:spacing w:after="4"/>
        <w:ind w:left="0" w:right="619" w:firstLine="0"/>
        <w:jc w:val="center"/>
      </w:pPr>
      <w:r>
        <w:lastRenderedPageBreak/>
        <w:t>Bid Form</w:t>
      </w:r>
    </w:p>
    <w:p w14:paraId="7A8AA0DA"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71027B1D" wp14:editId="073A0113">
                <wp:extent cx="5769610" cy="17780"/>
                <wp:effectExtent l="0" t="0" r="0" b="0"/>
                <wp:docPr id="73964" name="Group 73964"/>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392" name="Shape 87392"/>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1FFF178" id="Group 73964"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AWqYI3eQIAAF8GAAAOAAAA&#10;AAAAAAAAAAAAAC4CAABkcnMvZTJvRG9jLnhtbFBLAQItABQABgAIAAAAIQDMDyRN2wAAAAMBAAAP&#10;AAAAAAAAAAAAAAAAANMEAABkcnMvZG93bnJldi54bWxQSwUGAAAAAAQABADzAAAA2wUAAAAA&#10;">
                <v:shape id="Shape 87392"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3349C5B4" w14:textId="77777777" w:rsidR="00D93A4A" w:rsidRDefault="00D93A4A" w:rsidP="00D93A4A">
      <w:pPr>
        <w:spacing w:line="259" w:lineRule="auto"/>
        <w:ind w:left="360"/>
        <w:jc w:val="left"/>
      </w:pPr>
      <w:r>
        <w:t xml:space="preserve">  </w:t>
      </w:r>
    </w:p>
    <w:p w14:paraId="303263A2" w14:textId="77777777" w:rsidR="00D93A4A" w:rsidRDefault="00D93A4A" w:rsidP="00D93A4A">
      <w:pPr>
        <w:tabs>
          <w:tab w:val="center" w:pos="360"/>
          <w:tab w:val="center" w:pos="5864"/>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Date:   </w:t>
      </w:r>
      <w:r>
        <w:tab/>
        <w:t xml:space="preserve">  </w:t>
      </w:r>
    </w:p>
    <w:p w14:paraId="1824FE25" w14:textId="77777777" w:rsidR="00D93A4A" w:rsidRDefault="00D93A4A" w:rsidP="00D93A4A">
      <w:pPr>
        <w:tabs>
          <w:tab w:val="center" w:pos="360"/>
          <w:tab w:val="center" w:pos="6438"/>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Invitation to Bid</w:t>
      </w:r>
      <w:r>
        <w:rPr>
          <w:sz w:val="31"/>
          <w:vertAlign w:val="superscript"/>
        </w:rPr>
        <w:footnoteReference w:id="3"/>
      </w:r>
      <w:r>
        <w:t xml:space="preserve"> N</w:t>
      </w:r>
      <w:r>
        <w:rPr>
          <w:vertAlign w:val="superscript"/>
        </w:rPr>
        <w:t>o</w:t>
      </w:r>
      <w:r>
        <w:t xml:space="preserve">:  </w:t>
      </w:r>
      <w:r>
        <w:rPr>
          <w:rFonts w:ascii="Calibri" w:eastAsia="Calibri" w:hAnsi="Calibri" w:cs="Calibri"/>
          <w:noProof/>
          <w:sz w:val="22"/>
        </w:rPr>
        <mc:AlternateContent>
          <mc:Choice Requires="wpg">
            <w:drawing>
              <wp:inline distT="0" distB="0" distL="0" distR="0" wp14:anchorId="5747DAFE" wp14:editId="7AA918BD">
                <wp:extent cx="1679702" cy="252985"/>
                <wp:effectExtent l="0" t="0" r="0" b="0"/>
                <wp:docPr id="73963" name="Group 73963"/>
                <wp:cNvGraphicFramePr/>
                <a:graphic xmlns:a="http://schemas.openxmlformats.org/drawingml/2006/main">
                  <a:graphicData uri="http://schemas.microsoft.com/office/word/2010/wordprocessingGroup">
                    <wpg:wgp>
                      <wpg:cNvGrpSpPr/>
                      <wpg:grpSpPr>
                        <a:xfrm>
                          <a:off x="0" y="0"/>
                          <a:ext cx="1679702" cy="252985"/>
                          <a:chOff x="0" y="0"/>
                          <a:chExt cx="1679702" cy="252985"/>
                        </a:xfrm>
                      </wpg:grpSpPr>
                      <wps:wsp>
                        <wps:cNvPr id="87394" name="Shape 87394"/>
                        <wps:cNvSpPr/>
                        <wps:spPr>
                          <a:xfrm>
                            <a:off x="3048" y="0"/>
                            <a:ext cx="1676654" cy="9144"/>
                          </a:xfrm>
                          <a:custGeom>
                            <a:avLst/>
                            <a:gdLst/>
                            <a:ahLst/>
                            <a:cxnLst/>
                            <a:rect l="0" t="0" r="0" b="0"/>
                            <a:pathLst>
                              <a:path w="1676654" h="9144">
                                <a:moveTo>
                                  <a:pt x="0" y="0"/>
                                </a:moveTo>
                                <a:lnTo>
                                  <a:pt x="1676654" y="0"/>
                                </a:lnTo>
                                <a:lnTo>
                                  <a:pt x="1676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95" name="Shape 87395"/>
                        <wps:cNvSpPr/>
                        <wps:spPr>
                          <a:xfrm>
                            <a:off x="0" y="245365"/>
                            <a:ext cx="1679702" cy="9144"/>
                          </a:xfrm>
                          <a:custGeom>
                            <a:avLst/>
                            <a:gdLst/>
                            <a:ahLst/>
                            <a:cxnLst/>
                            <a:rect l="0" t="0" r="0" b="0"/>
                            <a:pathLst>
                              <a:path w="1679702" h="9144">
                                <a:moveTo>
                                  <a:pt x="0" y="0"/>
                                </a:moveTo>
                                <a:lnTo>
                                  <a:pt x="1679702" y="0"/>
                                </a:lnTo>
                                <a:lnTo>
                                  <a:pt x="16797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B212271" id="Group 73963" o:spid="_x0000_s1026" style="width:132.25pt;height:19.9pt;mso-position-horizontal-relative:char;mso-position-vertical-relative:line" coordsize="167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">
                <v:shape id="Shape 87394" o:spid="_x0000_s1027" style="position:absolute;left:30;width:16767;height:91;visibility:visible;mso-wrap-style:square;v-text-anchor:top" coordsize="1676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" path="m,l1676654,r,9144l,9144,,e" fillcolor="black" stroked="f" strokeweight="0">
                  <v:stroke miterlimit="83231f" joinstyle="miter"/>
                  <v:path arrowok="t" textboxrect="0,0,1676654,9144"/>
                </v:shape>
                <v:shape id="Shape 87395" o:spid="_x0000_s1028" style="position:absolute;top:2453;width:16797;height:92;visibility:visible;mso-wrap-style:square;v-text-anchor:top" coordsize="16797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" path="m,l1679702,r,9144l,9144,,e" fillcolor="black" stroked="f" strokeweight="0">
                  <v:stroke miterlimit="83231f" joinstyle="miter"/>
                  <v:path arrowok="t" textboxrect="0,0,1679702,9144"/>
                </v:shape>
                <w10:anchorlock/>
              </v:group>
            </w:pict>
          </mc:Fallback>
        </mc:AlternateContent>
      </w:r>
      <w:r>
        <w:t xml:space="preserve"> </w:t>
      </w:r>
      <w:r>
        <w:tab/>
        <w:t xml:space="preserve">  </w:t>
      </w:r>
    </w:p>
    <w:p w14:paraId="5E367F12" w14:textId="77777777" w:rsidR="00D93A4A" w:rsidRDefault="00D93A4A" w:rsidP="00D93A4A">
      <w:pPr>
        <w:spacing w:line="259" w:lineRule="auto"/>
        <w:ind w:left="360"/>
        <w:jc w:val="left"/>
      </w:pPr>
      <w:r>
        <w:t xml:space="preserve">  </w:t>
      </w:r>
    </w:p>
    <w:p w14:paraId="6BB5C721" w14:textId="77777777" w:rsidR="00D93A4A" w:rsidRDefault="00D93A4A" w:rsidP="00D93A4A">
      <w:pPr>
        <w:spacing w:line="259" w:lineRule="auto"/>
        <w:ind w:left="360"/>
        <w:jc w:val="left"/>
      </w:pPr>
      <w:r>
        <w:rPr>
          <w:i/>
        </w:rPr>
        <w:t xml:space="preserve"> </w:t>
      </w:r>
      <w:r>
        <w:t xml:space="preserve"> </w:t>
      </w:r>
    </w:p>
    <w:p w14:paraId="37A524EA" w14:textId="77777777" w:rsidR="00D93A4A" w:rsidRDefault="00D93A4A" w:rsidP="00D93A4A">
      <w:pPr>
        <w:pStyle w:val="Heading4"/>
        <w:spacing w:after="10" w:line="249" w:lineRule="auto"/>
        <w:ind w:left="-5"/>
        <w:jc w:val="both"/>
      </w:pPr>
      <w:r>
        <w:rPr>
          <w:b w:val="0"/>
          <w:i/>
          <w:sz w:val="24"/>
        </w:rPr>
        <w:t>To</w:t>
      </w:r>
      <w:proofErr w:type="gramStart"/>
      <w:r>
        <w:rPr>
          <w:b w:val="0"/>
          <w:i/>
          <w:sz w:val="24"/>
        </w:rPr>
        <w:t>:  [</w:t>
      </w:r>
      <w:proofErr w:type="gramEnd"/>
      <w:r>
        <w:rPr>
          <w:b w:val="0"/>
          <w:i/>
          <w:sz w:val="24"/>
        </w:rPr>
        <w:t>name and address of Procuring Entity]</w:t>
      </w:r>
      <w:r>
        <w:rPr>
          <w:b w:val="0"/>
          <w:sz w:val="24"/>
        </w:rPr>
        <w:t xml:space="preserve">  </w:t>
      </w:r>
    </w:p>
    <w:p w14:paraId="5585FC73" w14:textId="77777777" w:rsidR="00D93A4A" w:rsidRDefault="00D93A4A" w:rsidP="00D93A4A">
      <w:pPr>
        <w:spacing w:line="259" w:lineRule="auto"/>
        <w:ind w:left="360"/>
        <w:jc w:val="left"/>
      </w:pPr>
      <w:r>
        <w:t xml:space="preserve">  </w:t>
      </w:r>
    </w:p>
    <w:p w14:paraId="1032A0A5" w14:textId="77777777" w:rsidR="00D93A4A" w:rsidRDefault="00D93A4A" w:rsidP="00D93A4A">
      <w:pPr>
        <w:ind w:left="365" w:right="564"/>
      </w:pPr>
      <w:r>
        <w:t xml:space="preserve">Gentlemen and/or Ladies:  </w:t>
      </w:r>
    </w:p>
    <w:p w14:paraId="01499DC1" w14:textId="77777777" w:rsidR="00D93A4A" w:rsidRDefault="00D93A4A" w:rsidP="00D93A4A">
      <w:pPr>
        <w:spacing w:line="259" w:lineRule="auto"/>
        <w:ind w:left="360"/>
        <w:jc w:val="left"/>
      </w:pPr>
      <w:r>
        <w:t xml:space="preserve">  </w:t>
      </w:r>
    </w:p>
    <w:p w14:paraId="0035B75B" w14:textId="77777777" w:rsidR="00D93A4A" w:rsidRDefault="00D93A4A" w:rsidP="00D93A4A">
      <w:pPr>
        <w:ind w:left="365" w:right="978"/>
      </w:pPr>
      <w:r>
        <w:t xml:space="preserve"> Having examined the Bidding Documents including Bid Bulletin Numbers </w:t>
      </w:r>
      <w:r>
        <w:rPr>
          <w:i/>
        </w:rPr>
        <w:t xml:space="preserve">[insert numbers], </w:t>
      </w:r>
      <w:r>
        <w:t xml:space="preserve">the receipt of which is hereby duly acknowledged, we, the undersigned, offer to </w:t>
      </w:r>
      <w:r>
        <w:rPr>
          <w:i/>
        </w:rPr>
        <w:t>[supply/deliver</w:t>
      </w:r>
      <w:r>
        <w:t>/</w:t>
      </w:r>
      <w:r>
        <w:rPr>
          <w:i/>
        </w:rPr>
        <w:t xml:space="preserve">perform] [description of the Goods] </w:t>
      </w:r>
      <w:r>
        <w:t xml:space="preserve">in conformity with the said Bidding Documents for the sum of </w:t>
      </w:r>
      <w:r>
        <w:rPr>
          <w:i/>
        </w:rPr>
        <w:t xml:space="preserve">[total Bid amount in words and figures] </w:t>
      </w:r>
      <w:r>
        <w:t xml:space="preserve">or such other sums as may be ascertained in accordance with the Schedule of Prices attached herewith and made part of this Bid.  </w:t>
      </w:r>
    </w:p>
    <w:p w14:paraId="27C7C10E" w14:textId="77777777" w:rsidR="00D93A4A" w:rsidRDefault="00D93A4A" w:rsidP="00D93A4A">
      <w:pPr>
        <w:spacing w:line="259" w:lineRule="auto"/>
        <w:ind w:left="360"/>
        <w:jc w:val="left"/>
      </w:pPr>
      <w:r>
        <w:t xml:space="preserve">  </w:t>
      </w:r>
    </w:p>
    <w:p w14:paraId="3545EE65" w14:textId="77777777" w:rsidR="00D93A4A" w:rsidRDefault="00D93A4A" w:rsidP="00D93A4A">
      <w:pPr>
        <w:ind w:left="365" w:right="564"/>
      </w:pPr>
      <w:r>
        <w:t xml:space="preserve"> We undertake, if our Bid is accepted, to deliver the goods in accordance with the delivery schedule specified in the Schedule of Requirements.  </w:t>
      </w:r>
    </w:p>
    <w:p w14:paraId="56D75E86" w14:textId="77777777" w:rsidR="00D93A4A" w:rsidRDefault="00D93A4A" w:rsidP="00D93A4A">
      <w:pPr>
        <w:spacing w:line="259" w:lineRule="auto"/>
        <w:ind w:left="360"/>
        <w:jc w:val="left"/>
      </w:pPr>
      <w:r>
        <w:t xml:space="preserve">  </w:t>
      </w:r>
    </w:p>
    <w:p w14:paraId="1F521F9C" w14:textId="77777777" w:rsidR="00D93A4A" w:rsidRDefault="00D93A4A" w:rsidP="00D93A4A">
      <w:pPr>
        <w:ind w:left="365" w:right="564"/>
      </w:pPr>
      <w:r>
        <w:t xml:space="preserve"> If our Bid is accepted, we undertake to provide a performance security in the form, amounts, and within the times specified in the Bidding Documents.  </w:t>
      </w:r>
    </w:p>
    <w:p w14:paraId="2C9370D9" w14:textId="77777777" w:rsidR="00D93A4A" w:rsidRDefault="00D93A4A" w:rsidP="00D93A4A">
      <w:pPr>
        <w:spacing w:line="259" w:lineRule="auto"/>
        <w:ind w:left="360"/>
        <w:jc w:val="left"/>
      </w:pPr>
      <w:r>
        <w:t xml:space="preserve">  </w:t>
      </w:r>
    </w:p>
    <w:p w14:paraId="2F5D121E" w14:textId="77777777" w:rsidR="00D93A4A" w:rsidRDefault="00D93A4A" w:rsidP="00D93A4A">
      <w:pPr>
        <w:ind w:left="365" w:right="987"/>
      </w:pPr>
      <w:r>
        <w:t xml:space="preserve"> We agree to abide by this Bid for the Bid Validity Period specified in </w:t>
      </w:r>
      <w:r>
        <w:rPr>
          <w:b/>
          <w:u w:val="single" w:color="000000"/>
        </w:rPr>
        <w:t>BDS</w:t>
      </w:r>
      <w:r>
        <w:rPr>
          <w:b/>
        </w:rPr>
        <w:t xml:space="preserve"> </w:t>
      </w:r>
      <w:r>
        <w:t>provision for</w:t>
      </w:r>
      <w:r>
        <w:rPr>
          <w:b/>
        </w:rPr>
        <w:t xml:space="preserve"> ITB </w:t>
      </w:r>
      <w:r>
        <w:t xml:space="preserve">Clause 0 and it shall remain binding upon us and may be accepted at any time before the expiration of that period.  </w:t>
      </w:r>
    </w:p>
    <w:p w14:paraId="208CE836" w14:textId="77777777" w:rsidR="00D93A4A" w:rsidRDefault="00D93A4A" w:rsidP="00D93A4A">
      <w:pPr>
        <w:spacing w:line="259" w:lineRule="auto"/>
        <w:ind w:left="360"/>
        <w:jc w:val="left"/>
      </w:pPr>
      <w:r>
        <w:t xml:space="preserve">  </w:t>
      </w:r>
    </w:p>
    <w:p w14:paraId="58B514E4" w14:textId="77777777" w:rsidR="00D93A4A" w:rsidRDefault="00D93A4A" w:rsidP="00D93A4A">
      <w:pPr>
        <w:ind w:left="898" w:right="564"/>
      </w:pPr>
      <w:r>
        <w:t xml:space="preserve">Commissions or gratuities, if any, paid or to be paid by us to agents relating to this </w:t>
      </w:r>
    </w:p>
    <w:p w14:paraId="35EF4E4A" w14:textId="77777777" w:rsidR="00D93A4A" w:rsidRDefault="00D93A4A" w:rsidP="00D93A4A">
      <w:pPr>
        <w:ind w:left="356" w:right="564"/>
      </w:pPr>
      <w:r>
        <w:t>Bid, and to contract execution if we are awarded the contract, are listed below:</w:t>
      </w:r>
      <w:r>
        <w:rPr>
          <w:vertAlign w:val="superscript"/>
        </w:rPr>
        <w:footnoteReference w:id="4"/>
      </w:r>
      <w:r>
        <w:t xml:space="preserve">  </w:t>
      </w:r>
    </w:p>
    <w:p w14:paraId="389B3018" w14:textId="77777777" w:rsidR="00D93A4A" w:rsidRDefault="00D93A4A" w:rsidP="00D93A4A">
      <w:pPr>
        <w:spacing w:line="259" w:lineRule="auto"/>
        <w:ind w:left="360"/>
        <w:jc w:val="left"/>
      </w:pPr>
      <w:r>
        <w:t xml:space="preserve">  </w:t>
      </w:r>
    </w:p>
    <w:p w14:paraId="3490DFF0" w14:textId="77777777" w:rsidR="00D93A4A" w:rsidRDefault="00D93A4A" w:rsidP="00D93A4A">
      <w:pPr>
        <w:ind w:left="720" w:right="564" w:firstLine="720"/>
      </w:pPr>
      <w:r>
        <w:t>Name and address   Amount and   Purpose of agent</w:t>
      </w:r>
      <w:r>
        <w:rPr>
          <w:b/>
        </w:rPr>
        <w:t xml:space="preserve"> </w:t>
      </w:r>
      <w:r>
        <w:t xml:space="preserve">Currency </w:t>
      </w:r>
    </w:p>
    <w:p w14:paraId="34EBBE26" w14:textId="77777777" w:rsidR="00D93A4A" w:rsidRDefault="00D93A4A" w:rsidP="00D93A4A">
      <w:pPr>
        <w:ind w:left="720" w:right="564" w:firstLine="720"/>
      </w:pPr>
      <w:r>
        <w:t xml:space="preserve">Commission or gratuity  </w:t>
      </w:r>
    </w:p>
    <w:p w14:paraId="52EA87FA" w14:textId="77777777" w:rsidR="00D93A4A" w:rsidRDefault="00D93A4A" w:rsidP="00D93A4A">
      <w:pPr>
        <w:spacing w:line="259" w:lineRule="auto"/>
        <w:ind w:left="970"/>
        <w:jc w:val="center"/>
      </w:pPr>
      <w:r w:rsidRPr="00E67CAC">
        <w:rPr>
          <w:rFonts w:ascii="Calibri" w:eastAsia="Calibri" w:hAnsi="Calibri" w:cs="Calibri"/>
          <w:noProof/>
          <w:sz w:val="22"/>
        </w:rPr>
        <mc:AlternateContent>
          <mc:Choice Requires="wpg">
            <w:drawing>
              <wp:anchor distT="0" distB="0" distL="114300" distR="114300" simplePos="0" relativeHeight="251678720" behindDoc="0" locked="0" layoutInCell="1" allowOverlap="1" wp14:anchorId="4426FC07" wp14:editId="269F6BA4">
                <wp:simplePos x="0" y="0"/>
                <wp:positionH relativeFrom="column">
                  <wp:posOffset>3408115</wp:posOffset>
                </wp:positionH>
                <wp:positionV relativeFrom="paragraph">
                  <wp:posOffset>203500</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1" name="Group 1"/>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3" name="Picture 3"/>
                          <pic:cNvPicPr/>
                        </pic:nvPicPr>
                        <pic:blipFill>
                          <a:blip r:embed="rId34"/>
                          <a:stretch>
                            <a:fillRect/>
                          </a:stretch>
                        </pic:blipFill>
                        <pic:spPr>
                          <a:xfrm>
                            <a:off x="0" y="10540"/>
                            <a:ext cx="50292" cy="224028"/>
                          </a:xfrm>
                          <a:prstGeom prst="rect">
                            <a:avLst/>
                          </a:prstGeom>
                        </pic:spPr>
                      </pic:pic>
                      <wps:wsp>
                        <wps:cNvPr id="4" name="Rectangle 4"/>
                        <wps:cNvSpPr/>
                        <wps:spPr>
                          <a:xfrm>
                            <a:off x="889" y="17755"/>
                            <a:ext cx="50673" cy="224380"/>
                          </a:xfrm>
                          <a:prstGeom prst="rect">
                            <a:avLst/>
                          </a:prstGeom>
                          <a:ln>
                            <a:noFill/>
                          </a:ln>
                        </wps:spPr>
                        <wps:txbx>
                          <w:txbxContent>
                            <w:p w14:paraId="43908C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 name="Rectangle 5"/>
                        <wps:cNvSpPr/>
                        <wps:spPr>
                          <a:xfrm>
                            <a:off x="38989" y="17755"/>
                            <a:ext cx="50673" cy="224380"/>
                          </a:xfrm>
                          <a:prstGeom prst="rect">
                            <a:avLst/>
                          </a:prstGeom>
                          <a:ln>
                            <a:noFill/>
                          </a:ln>
                        </wps:spPr>
                        <wps:txbx>
                          <w:txbxContent>
                            <w:p w14:paraId="54F8B3F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0"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41" name="Picture 41"/>
                          <pic:cNvPicPr/>
                        </pic:nvPicPr>
                        <pic:blipFill>
                          <a:blip r:embed="rId34"/>
                          <a:stretch>
                            <a:fillRect/>
                          </a:stretch>
                        </pic:blipFill>
                        <pic:spPr>
                          <a:xfrm>
                            <a:off x="0" y="196469"/>
                            <a:ext cx="50292" cy="224028"/>
                          </a:xfrm>
                          <a:prstGeom prst="rect">
                            <a:avLst/>
                          </a:prstGeom>
                        </pic:spPr>
                      </pic:pic>
                      <wps:wsp>
                        <wps:cNvPr id="42" name="Rectangle 42"/>
                        <wps:cNvSpPr/>
                        <wps:spPr>
                          <a:xfrm>
                            <a:off x="889" y="203682"/>
                            <a:ext cx="50673" cy="224381"/>
                          </a:xfrm>
                          <a:prstGeom prst="rect">
                            <a:avLst/>
                          </a:prstGeom>
                          <a:ln>
                            <a:noFill/>
                          </a:ln>
                        </wps:spPr>
                        <wps:txbx>
                          <w:txbxContent>
                            <w:p w14:paraId="47AF763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3" name="Rectangle 43"/>
                        <wps:cNvSpPr/>
                        <wps:spPr>
                          <a:xfrm>
                            <a:off x="38989" y="203682"/>
                            <a:ext cx="50673" cy="224381"/>
                          </a:xfrm>
                          <a:prstGeom prst="rect">
                            <a:avLst/>
                          </a:prstGeom>
                          <a:ln>
                            <a:noFill/>
                          </a:ln>
                        </wps:spPr>
                        <wps:txbx>
                          <w:txbxContent>
                            <w:p w14:paraId="6E6F3E7D"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4"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46"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426FC07" id="Group 1" o:spid="_x0000_s1033" style="position:absolute;left:0;text-align:left;margin-left:268.35pt;margin-top:16pt;width:129.55pt;height:33.1pt;z-index:251678720"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">
                  <v:imagedata r:id="rId35" o:title=""/>
                </v:shape>
                <v:rect id="Rectangle 4" o:spid="_x0000_s103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43908CA8" w14:textId="77777777" w:rsidR="00093D06" w:rsidRDefault="00093D06" w:rsidP="00D93A4A">
                        <w:pPr>
                          <w:spacing w:after="160" w:line="259" w:lineRule="auto"/>
                          <w:jc w:val="left"/>
                        </w:pPr>
                        <w:r>
                          <w:t xml:space="preserve"> </w:t>
                        </w:r>
                      </w:p>
                    </w:txbxContent>
                  </v:textbox>
                </v:rect>
                <v:rect id="Rectangle 5" o:spid="_x0000_s103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54F8B3F7" w14:textId="77777777" w:rsidR="00093D06" w:rsidRDefault="00093D06" w:rsidP="00D93A4A">
                        <w:pPr>
                          <w:spacing w:after="160" w:line="259" w:lineRule="auto"/>
                          <w:jc w:val="left"/>
                        </w:pPr>
                        <w:r>
                          <w:t xml:space="preserve"> </w:t>
                        </w:r>
                      </w:p>
                    </w:txbxContent>
                  </v:textbox>
                </v:rect>
                <v:shape id="Shape 87398" o:spid="_x0000_s103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" path="m,l1554353,r,9144l,9144,,e" fillcolor="black" stroked="f" strokeweight="0">
                  <v:stroke miterlimit="83231f" joinstyle="miter"/>
                  <v:path arrowok="t" textboxrect="0,0,1554353,9144"/>
                </v:shape>
                <v:shape id="Picture 41" o:spid="_x0000_s103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">
                  <v:imagedata r:id="rId35" o:title=""/>
                </v:shape>
                <v:rect id="Rectangle 42" o:spid="_x0000_s103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47AF7637" w14:textId="77777777" w:rsidR="00093D06" w:rsidRDefault="00093D06" w:rsidP="00D93A4A">
                        <w:pPr>
                          <w:spacing w:after="160" w:line="259" w:lineRule="auto"/>
                          <w:jc w:val="left"/>
                        </w:pPr>
                        <w:r>
                          <w:t xml:space="preserve"> </w:t>
                        </w:r>
                      </w:p>
                    </w:txbxContent>
                  </v:textbox>
                </v:rect>
                <v:rect id="Rectangle 43" o:spid="_x0000_s104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6E6F3E7D" w14:textId="77777777" w:rsidR="00093D06" w:rsidRDefault="00093D06" w:rsidP="00D93A4A">
                        <w:pPr>
                          <w:spacing w:after="160" w:line="259" w:lineRule="auto"/>
                          <w:jc w:val="left"/>
                        </w:pPr>
                        <w:r>
                          <w:t xml:space="preserve"> </w:t>
                        </w:r>
                      </w:p>
                    </w:txbxContent>
                  </v:textbox>
                </v:rect>
                <v:shape id="Shape 87399" o:spid="_x0000_s104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" path="m,l1554353,r,9144l,9144,,e" fillcolor="black" stroked="f" strokeweight="0">
                  <v:stroke miterlimit="83231f" joinstyle="miter"/>
                  <v:path arrowok="t" textboxrect="0,0,1554353,9144"/>
                </v:shape>
                <v:shape id="Shape 87400" o:spid="_x0000_s104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" path="m,l1554353,r,9144l,9144,,e" fillcolor="black" stroked="f" strokeweight="0">
                  <v:stroke miterlimit="83231f" joinstyle="miter"/>
                  <v:path arrowok="t" textboxrect="0,0,1554353,9144"/>
                </v:shape>
                <w10:wrap type="through"/>
              </v:group>
            </w:pict>
          </mc:Fallback>
        </mc:AlternateContent>
      </w:r>
      <w:r>
        <w:rPr>
          <w:rFonts w:ascii="Calibri" w:eastAsia="Calibri" w:hAnsi="Calibri" w:cs="Calibri"/>
          <w:noProof/>
          <w:sz w:val="22"/>
        </w:rPr>
        <mc:AlternateContent>
          <mc:Choice Requires="wpg">
            <w:drawing>
              <wp:anchor distT="0" distB="0" distL="114300" distR="114300" simplePos="0" relativeHeight="251677696" behindDoc="0" locked="0" layoutInCell="1" allowOverlap="1" wp14:anchorId="4CF136EA" wp14:editId="5CD47BA8">
                <wp:simplePos x="0" y="0"/>
                <wp:positionH relativeFrom="column">
                  <wp:posOffset>1753954</wp:posOffset>
                </wp:positionH>
                <wp:positionV relativeFrom="paragraph">
                  <wp:posOffset>204901</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73966" name="Group 73966"/>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514" name="Picture 5514"/>
                          <pic:cNvPicPr/>
                        </pic:nvPicPr>
                        <pic:blipFill>
                          <a:blip r:embed="rId34"/>
                          <a:stretch>
                            <a:fillRect/>
                          </a:stretch>
                        </pic:blipFill>
                        <pic:spPr>
                          <a:xfrm>
                            <a:off x="0" y="10540"/>
                            <a:ext cx="50292" cy="224028"/>
                          </a:xfrm>
                          <a:prstGeom prst="rect">
                            <a:avLst/>
                          </a:prstGeom>
                        </pic:spPr>
                      </pic:pic>
                      <wps:wsp>
                        <wps:cNvPr id="5515" name="Rectangle 5515"/>
                        <wps:cNvSpPr/>
                        <wps:spPr>
                          <a:xfrm>
                            <a:off x="889" y="17755"/>
                            <a:ext cx="50673" cy="224380"/>
                          </a:xfrm>
                          <a:prstGeom prst="rect">
                            <a:avLst/>
                          </a:prstGeom>
                          <a:ln>
                            <a:noFill/>
                          </a:ln>
                        </wps:spPr>
                        <wps:txbx>
                          <w:txbxContent>
                            <w:p w14:paraId="3EFECA3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16" name="Rectangle 5516"/>
                        <wps:cNvSpPr/>
                        <wps:spPr>
                          <a:xfrm>
                            <a:off x="38989" y="17755"/>
                            <a:ext cx="50673" cy="224380"/>
                          </a:xfrm>
                          <a:prstGeom prst="rect">
                            <a:avLst/>
                          </a:prstGeom>
                          <a:ln>
                            <a:noFill/>
                          </a:ln>
                        </wps:spPr>
                        <wps:txbx>
                          <w:txbxContent>
                            <w:p w14:paraId="765B1D5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8"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5533" name="Picture 5533"/>
                          <pic:cNvPicPr/>
                        </pic:nvPicPr>
                        <pic:blipFill>
                          <a:blip r:embed="rId34"/>
                          <a:stretch>
                            <a:fillRect/>
                          </a:stretch>
                        </pic:blipFill>
                        <pic:spPr>
                          <a:xfrm>
                            <a:off x="0" y="196469"/>
                            <a:ext cx="50292" cy="224028"/>
                          </a:xfrm>
                          <a:prstGeom prst="rect">
                            <a:avLst/>
                          </a:prstGeom>
                        </pic:spPr>
                      </pic:pic>
                      <wps:wsp>
                        <wps:cNvPr id="5534" name="Rectangle 5534"/>
                        <wps:cNvSpPr/>
                        <wps:spPr>
                          <a:xfrm>
                            <a:off x="889" y="203682"/>
                            <a:ext cx="50673" cy="224381"/>
                          </a:xfrm>
                          <a:prstGeom prst="rect">
                            <a:avLst/>
                          </a:prstGeom>
                          <a:ln>
                            <a:noFill/>
                          </a:ln>
                        </wps:spPr>
                        <wps:txbx>
                          <w:txbxContent>
                            <w:p w14:paraId="0DF0D4F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35" name="Rectangle 5535"/>
                        <wps:cNvSpPr/>
                        <wps:spPr>
                          <a:xfrm>
                            <a:off x="38989" y="203682"/>
                            <a:ext cx="50673" cy="224381"/>
                          </a:xfrm>
                          <a:prstGeom prst="rect">
                            <a:avLst/>
                          </a:prstGeom>
                          <a:ln>
                            <a:noFill/>
                          </a:ln>
                        </wps:spPr>
                        <wps:txbx>
                          <w:txbxContent>
                            <w:p w14:paraId="6692F0B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9"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400"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CF136EA" id="Group 73966" o:spid="_x0000_s1043" style="position:absolute;left:0;text-align:left;margin-left:138.1pt;margin-top:16.15pt;width:129.55pt;height:33.1pt;z-index:251677696"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">
                <v:shape id="Picture 5514" o:spid="_x0000_s104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">
                  <v:imagedata r:id="rId35" o:title=""/>
                </v:shape>
                <v:rect id="Rectangle 5515" o:spid="_x0000_s104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" filled="f" stroked="f">
                  <v:textbox inset="0,0,0,0">
                    <w:txbxContent>
                      <w:p w14:paraId="3EFECA3C" w14:textId="77777777" w:rsidR="00093D06" w:rsidRDefault="00093D06" w:rsidP="00D93A4A">
                        <w:pPr>
                          <w:spacing w:after="160" w:line="259" w:lineRule="auto"/>
                          <w:jc w:val="left"/>
                        </w:pPr>
                        <w:r>
                          <w:t xml:space="preserve"> </w:t>
                        </w:r>
                      </w:p>
                    </w:txbxContent>
                  </v:textbox>
                </v:rect>
                <v:rect id="Rectangle 5516" o:spid="_x0000_s104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" filled="f" stroked="f">
                  <v:textbox inset="0,0,0,0">
                    <w:txbxContent>
                      <w:p w14:paraId="765B1D53" w14:textId="77777777" w:rsidR="00093D06" w:rsidRDefault="00093D06" w:rsidP="00D93A4A">
                        <w:pPr>
                          <w:spacing w:after="160" w:line="259" w:lineRule="auto"/>
                          <w:jc w:val="left"/>
                        </w:pPr>
                        <w:r>
                          <w:t xml:space="preserve"> </w:t>
                        </w:r>
                      </w:p>
                    </w:txbxContent>
                  </v:textbox>
                </v:rect>
                <v:shape id="Shape 87398" o:spid="_x0000_s104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" path="m,l1554353,r,9144l,9144,,e" fillcolor="black" stroked="f" strokeweight="0">
                  <v:stroke miterlimit="83231f" joinstyle="miter"/>
                  <v:path arrowok="t" textboxrect="0,0,1554353,9144"/>
                </v:shape>
                <v:shape id="Picture 5533" o:spid="_x0000_s104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">
                  <v:imagedata r:id="rId35" o:title=""/>
                </v:shape>
                <v:rect id="Rectangle 5534" o:spid="_x0000_s104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" filled="f" stroked="f">
                  <v:textbox inset="0,0,0,0">
                    <w:txbxContent>
                      <w:p w14:paraId="0DF0D4FC" w14:textId="77777777" w:rsidR="00093D06" w:rsidRDefault="00093D06" w:rsidP="00D93A4A">
                        <w:pPr>
                          <w:spacing w:after="160" w:line="259" w:lineRule="auto"/>
                          <w:jc w:val="left"/>
                        </w:pPr>
                        <w:r>
                          <w:t xml:space="preserve"> </w:t>
                        </w:r>
                      </w:p>
                    </w:txbxContent>
                  </v:textbox>
                </v:rect>
                <v:rect id="Rectangle 5535" o:spid="_x0000_s105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" filled="f" stroked="f">
                  <v:textbox inset="0,0,0,0">
                    <w:txbxContent>
                      <w:p w14:paraId="6692F0BC" w14:textId="77777777" w:rsidR="00093D06" w:rsidRDefault="00093D06" w:rsidP="00D93A4A">
                        <w:pPr>
                          <w:spacing w:after="160" w:line="259" w:lineRule="auto"/>
                          <w:jc w:val="left"/>
                        </w:pPr>
                        <w:r>
                          <w:t xml:space="preserve"> </w:t>
                        </w:r>
                      </w:p>
                    </w:txbxContent>
                  </v:textbox>
                </v:rect>
                <v:shape id="Shape 87399" o:spid="_x0000_s105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" path="m,l1554353,r,9144l,9144,,e" fillcolor="black" stroked="f" strokeweight="0">
                  <v:stroke miterlimit="83231f" joinstyle="miter"/>
                  <v:path arrowok="t" textboxrect="0,0,1554353,9144"/>
                </v:shape>
                <v:shape id="Shape 87400" o:spid="_x0000_s105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r>
        <w:t xml:space="preserve">  </w:t>
      </w:r>
      <w:r w:rsidRPr="00E67CAC">
        <w:rPr>
          <w:rFonts w:ascii="Calibri" w:eastAsia="Calibri" w:hAnsi="Calibri" w:cs="Calibri"/>
          <w:noProof/>
          <w:sz w:val="22"/>
        </w:rPr>
        <mc:AlternateContent>
          <mc:Choice Requires="wpg">
            <w:drawing>
              <wp:anchor distT="0" distB="0" distL="114300" distR="114300" simplePos="0" relativeHeight="251679744" behindDoc="0" locked="0" layoutInCell="1" allowOverlap="1" wp14:anchorId="5E98D544" wp14:editId="283A677F">
                <wp:simplePos x="0" y="0"/>
                <wp:positionH relativeFrom="column">
                  <wp:posOffset>0</wp:posOffset>
                </wp:positionH>
                <wp:positionV relativeFrom="paragraph">
                  <wp:posOffset>191135</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50" name="Group 50"/>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1" name="Picture 51"/>
                          <pic:cNvPicPr/>
                        </pic:nvPicPr>
                        <pic:blipFill>
                          <a:blip r:embed="rId34"/>
                          <a:stretch>
                            <a:fillRect/>
                          </a:stretch>
                        </pic:blipFill>
                        <pic:spPr>
                          <a:xfrm>
                            <a:off x="0" y="10540"/>
                            <a:ext cx="50292" cy="224028"/>
                          </a:xfrm>
                          <a:prstGeom prst="rect">
                            <a:avLst/>
                          </a:prstGeom>
                        </pic:spPr>
                      </pic:pic>
                      <wps:wsp>
                        <wps:cNvPr id="52" name="Rectangle 52"/>
                        <wps:cNvSpPr/>
                        <wps:spPr>
                          <a:xfrm>
                            <a:off x="889" y="17755"/>
                            <a:ext cx="50673" cy="224380"/>
                          </a:xfrm>
                          <a:prstGeom prst="rect">
                            <a:avLst/>
                          </a:prstGeom>
                          <a:ln>
                            <a:noFill/>
                          </a:ln>
                        </wps:spPr>
                        <wps:txbx>
                          <w:txbxContent>
                            <w:p w14:paraId="27FDC54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3" name="Rectangle 53"/>
                        <wps:cNvSpPr/>
                        <wps:spPr>
                          <a:xfrm>
                            <a:off x="38989" y="17755"/>
                            <a:ext cx="50673" cy="224380"/>
                          </a:xfrm>
                          <a:prstGeom prst="rect">
                            <a:avLst/>
                          </a:prstGeom>
                          <a:ln>
                            <a:noFill/>
                          </a:ln>
                        </wps:spPr>
                        <wps:txbx>
                          <w:txbxContent>
                            <w:p w14:paraId="12F042C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4"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55" name="Picture 55"/>
                          <pic:cNvPicPr/>
                        </pic:nvPicPr>
                        <pic:blipFill>
                          <a:blip r:embed="rId34"/>
                          <a:stretch>
                            <a:fillRect/>
                          </a:stretch>
                        </pic:blipFill>
                        <pic:spPr>
                          <a:xfrm>
                            <a:off x="0" y="196469"/>
                            <a:ext cx="50292" cy="224028"/>
                          </a:xfrm>
                          <a:prstGeom prst="rect">
                            <a:avLst/>
                          </a:prstGeom>
                        </pic:spPr>
                      </pic:pic>
                      <wps:wsp>
                        <wps:cNvPr id="56" name="Rectangle 56"/>
                        <wps:cNvSpPr/>
                        <wps:spPr>
                          <a:xfrm>
                            <a:off x="889" y="203682"/>
                            <a:ext cx="50673" cy="224381"/>
                          </a:xfrm>
                          <a:prstGeom prst="rect">
                            <a:avLst/>
                          </a:prstGeom>
                          <a:ln>
                            <a:noFill/>
                          </a:ln>
                        </wps:spPr>
                        <wps:txbx>
                          <w:txbxContent>
                            <w:p w14:paraId="3802E3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7" name="Rectangle 57"/>
                        <wps:cNvSpPr/>
                        <wps:spPr>
                          <a:xfrm>
                            <a:off x="38989" y="203682"/>
                            <a:ext cx="50673" cy="224381"/>
                          </a:xfrm>
                          <a:prstGeom prst="rect">
                            <a:avLst/>
                          </a:prstGeom>
                          <a:ln>
                            <a:noFill/>
                          </a:ln>
                        </wps:spPr>
                        <wps:txbx>
                          <w:txbxContent>
                            <w:p w14:paraId="141438D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8"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59"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5E98D544" id="Group 50" o:spid="_x0000_s1053" style="position:absolute;left:0;text-align:left;margin-left:0;margin-top:15.05pt;width:129.55pt;height:33.1pt;z-index:251679744"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">
                <v:shape id="Picture 51" o:spid="_x0000_s105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">
                  <v:imagedata r:id="rId35" o:title=""/>
                </v:shape>
                <v:rect id="Rectangle 52" o:spid="_x0000_s105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27FDC543" w14:textId="77777777" w:rsidR="00093D06" w:rsidRDefault="00093D06" w:rsidP="00D93A4A">
                        <w:pPr>
                          <w:spacing w:after="160" w:line="259" w:lineRule="auto"/>
                          <w:jc w:val="left"/>
                        </w:pPr>
                        <w:r>
                          <w:t xml:space="preserve"> </w:t>
                        </w:r>
                      </w:p>
                    </w:txbxContent>
                  </v:textbox>
                </v:rect>
                <v:rect id="Rectangle 53" o:spid="_x0000_s105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12F042C4" w14:textId="77777777" w:rsidR="00093D06" w:rsidRDefault="00093D06" w:rsidP="00D93A4A">
                        <w:pPr>
                          <w:spacing w:after="160" w:line="259" w:lineRule="auto"/>
                          <w:jc w:val="left"/>
                        </w:pPr>
                        <w:r>
                          <w:t xml:space="preserve"> </w:t>
                        </w:r>
                      </w:p>
                    </w:txbxContent>
                  </v:textbox>
                </v:rect>
                <v:shape id="Shape 87398" o:spid="_x0000_s105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" path="m,l1554353,r,9144l,9144,,e" fillcolor="black" stroked="f" strokeweight="0">
                  <v:stroke miterlimit="83231f" joinstyle="miter"/>
                  <v:path arrowok="t" textboxrect="0,0,1554353,9144"/>
                </v:shape>
                <v:shape id="Picture 55" o:spid="_x0000_s105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">
                  <v:imagedata r:id="rId35" o:title=""/>
                </v:shape>
                <v:rect id="Rectangle 56" o:spid="_x0000_s105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3802E3A8" w14:textId="77777777" w:rsidR="00093D06" w:rsidRDefault="00093D06" w:rsidP="00D93A4A">
                        <w:pPr>
                          <w:spacing w:after="160" w:line="259" w:lineRule="auto"/>
                          <w:jc w:val="left"/>
                        </w:pPr>
                        <w:r>
                          <w:t xml:space="preserve"> </w:t>
                        </w:r>
                      </w:p>
                    </w:txbxContent>
                  </v:textbox>
                </v:rect>
                <v:rect id="Rectangle 57" o:spid="_x0000_s106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141438D4" w14:textId="77777777" w:rsidR="00093D06" w:rsidRDefault="00093D06" w:rsidP="00D93A4A">
                        <w:pPr>
                          <w:spacing w:after="160" w:line="259" w:lineRule="auto"/>
                          <w:jc w:val="left"/>
                        </w:pPr>
                        <w:r>
                          <w:t xml:space="preserve"> </w:t>
                        </w:r>
                      </w:p>
                    </w:txbxContent>
                  </v:textbox>
                </v:rect>
                <v:shape id="Shape 87399" o:spid="_x0000_s106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" path="m,l1554353,r,9144l,9144,,e" fillcolor="black" stroked="f" strokeweight="0">
                  <v:stroke miterlimit="83231f" joinstyle="miter"/>
                  <v:path arrowok="t" textboxrect="0,0,1554353,9144"/>
                </v:shape>
                <v:shape id="Shape 87400" o:spid="_x0000_s106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p>
    <w:p w14:paraId="0A6F694D" w14:textId="77777777" w:rsidR="00D93A4A" w:rsidRDefault="00D93A4A" w:rsidP="00D93A4A">
      <w:pPr>
        <w:ind w:right="564"/>
      </w:pPr>
    </w:p>
    <w:p w14:paraId="6F275C87" w14:textId="77777777" w:rsidR="00D93A4A" w:rsidRDefault="00D93A4A" w:rsidP="00D93A4A">
      <w:pPr>
        <w:ind w:right="564"/>
      </w:pPr>
    </w:p>
    <w:p w14:paraId="541591AA" w14:textId="77777777" w:rsidR="00D93A4A" w:rsidRDefault="00D93A4A" w:rsidP="00D93A4A">
      <w:pPr>
        <w:ind w:right="564"/>
      </w:pPr>
    </w:p>
    <w:p w14:paraId="5A8212E1" w14:textId="77777777" w:rsidR="00D93A4A" w:rsidRDefault="00D93A4A" w:rsidP="00D93A4A">
      <w:pPr>
        <w:ind w:right="564" w:firstLine="355"/>
      </w:pPr>
      <w:r>
        <w:t xml:space="preserve">(if none, state “None”)  </w:t>
      </w:r>
    </w:p>
    <w:p w14:paraId="4B1B1FB3" w14:textId="77777777" w:rsidR="00D93A4A" w:rsidRDefault="00D93A4A" w:rsidP="00D93A4A">
      <w:pPr>
        <w:spacing w:line="259" w:lineRule="auto"/>
        <w:ind w:left="1080"/>
        <w:jc w:val="left"/>
      </w:pPr>
      <w:r>
        <w:t xml:space="preserve">  </w:t>
      </w:r>
    </w:p>
    <w:p w14:paraId="6A9BE753" w14:textId="77777777" w:rsidR="00D93A4A" w:rsidRDefault="00D93A4A" w:rsidP="00D93A4A">
      <w:pPr>
        <w:ind w:left="365" w:right="564"/>
      </w:pPr>
      <w:r>
        <w:t xml:space="preserve"> Until a formal Contract is prepared and executed, this Bid, together with your written acceptance thereof and your Notice of Award, shall be binding upon us.  </w:t>
      </w:r>
    </w:p>
    <w:p w14:paraId="7A06380F" w14:textId="77777777" w:rsidR="00D93A4A" w:rsidRDefault="00D93A4A" w:rsidP="00D93A4A">
      <w:pPr>
        <w:ind w:right="564"/>
      </w:pPr>
      <w:r>
        <w:t xml:space="preserve">   </w:t>
      </w:r>
    </w:p>
    <w:p w14:paraId="5BA1A0A4" w14:textId="77777777" w:rsidR="00D93A4A" w:rsidRDefault="00D93A4A" w:rsidP="00D93A4A">
      <w:pPr>
        <w:ind w:right="564"/>
      </w:pPr>
      <w:r>
        <w:t xml:space="preserve">We understand that you are not bound to accept the lowest or any Bid you may receive.  </w:t>
      </w:r>
    </w:p>
    <w:p w14:paraId="629CA3E5" w14:textId="77777777" w:rsidR="00D93A4A" w:rsidRDefault="00D93A4A" w:rsidP="00D93A4A">
      <w:pPr>
        <w:ind w:left="365" w:right="564"/>
      </w:pPr>
      <w:r>
        <w:t xml:space="preserve"> We certify/confirm that we comply with the eligibility requirements as per </w:t>
      </w:r>
      <w:r>
        <w:rPr>
          <w:b/>
        </w:rPr>
        <w:t xml:space="preserve">ITB </w:t>
      </w:r>
      <w:r>
        <w:t xml:space="preserve">Clause 5 of the Bidding Documents.  </w:t>
      </w:r>
    </w:p>
    <w:p w14:paraId="2E486CBF" w14:textId="77777777" w:rsidR="00D93A4A" w:rsidRDefault="00D93A4A" w:rsidP="00D93A4A">
      <w:pPr>
        <w:spacing w:line="259" w:lineRule="auto"/>
        <w:ind w:left="360"/>
        <w:jc w:val="left"/>
      </w:pPr>
      <w:r>
        <w:t xml:space="preserve">  </w:t>
      </w:r>
    </w:p>
    <w:p w14:paraId="2B80AC16" w14:textId="77777777" w:rsidR="00D93A4A" w:rsidRDefault="00D93A4A" w:rsidP="00D93A4A">
      <w:pPr>
        <w:ind w:left="365" w:right="564"/>
      </w:pPr>
      <w:r>
        <w:lastRenderedPageBreak/>
        <w:t xml:space="preserve">Dated this ________________ day of ________________ 20______.  </w:t>
      </w:r>
    </w:p>
    <w:p w14:paraId="02569386" w14:textId="77777777" w:rsidR="00D93A4A" w:rsidRDefault="00D93A4A" w:rsidP="00D93A4A">
      <w:pPr>
        <w:spacing w:line="259" w:lineRule="auto"/>
        <w:ind w:left="360"/>
        <w:jc w:val="left"/>
      </w:pPr>
      <w:r>
        <w:t xml:space="preserve">  </w:t>
      </w:r>
    </w:p>
    <w:p w14:paraId="4E6632C0" w14:textId="77777777" w:rsidR="00D93A4A" w:rsidRDefault="00D93A4A" w:rsidP="00D93A4A">
      <w:pPr>
        <w:spacing w:line="259" w:lineRule="auto"/>
        <w:ind w:left="360"/>
        <w:jc w:val="left"/>
      </w:pPr>
      <w:r>
        <w:t xml:space="preserve">  </w:t>
      </w:r>
    </w:p>
    <w:p w14:paraId="41B5DCFF" w14:textId="77777777" w:rsidR="00D93A4A" w:rsidRDefault="00D93A4A" w:rsidP="00D93A4A">
      <w:pPr>
        <w:spacing w:after="5" w:line="259" w:lineRule="auto"/>
        <w:ind w:left="360"/>
        <w:jc w:val="left"/>
      </w:pPr>
      <w:r>
        <w:rPr>
          <w:u w:val="single" w:color="000000"/>
        </w:rPr>
        <w:t xml:space="preserve">  </w:t>
      </w:r>
      <w:r>
        <w:rPr>
          <w:u w:val="single" w:color="000000"/>
        </w:rPr>
        <w:tab/>
      </w:r>
      <w:r>
        <w:t xml:space="preserve">  </w:t>
      </w:r>
      <w:r>
        <w:tab/>
      </w:r>
      <w:r>
        <w:rPr>
          <w:u w:val="single" w:color="000000"/>
        </w:rPr>
        <w:t xml:space="preserve">  </w:t>
      </w:r>
      <w:r>
        <w:rPr>
          <w:u w:val="single" w:color="000000"/>
        </w:rPr>
        <w:tab/>
      </w:r>
      <w:r>
        <w:t xml:space="preserve">  </w:t>
      </w:r>
    </w:p>
    <w:p w14:paraId="78EC0D08" w14:textId="77777777" w:rsidR="00D93A4A" w:rsidRDefault="00D93A4A" w:rsidP="00D93A4A">
      <w:pPr>
        <w:spacing w:after="5" w:line="259" w:lineRule="auto"/>
        <w:ind w:left="360"/>
        <w:jc w:val="left"/>
      </w:pPr>
    </w:p>
    <w:p w14:paraId="12BCE96A" w14:textId="77777777" w:rsidR="00D93A4A" w:rsidRDefault="00D93A4A" w:rsidP="00D93A4A">
      <w:pPr>
        <w:pStyle w:val="Heading4"/>
        <w:tabs>
          <w:tab w:val="center" w:pos="904"/>
          <w:tab w:val="center" w:pos="5605"/>
        </w:tabs>
        <w:spacing w:after="10" w:line="249" w:lineRule="auto"/>
        <w:ind w:left="-15"/>
      </w:pPr>
      <w:r>
        <w:rPr>
          <w:rFonts w:ascii="Calibri" w:eastAsia="Calibri" w:hAnsi="Calibri" w:cs="Calibri"/>
          <w:b w:val="0"/>
          <w:sz w:val="22"/>
        </w:rPr>
        <w:t xml:space="preserve"> </w:t>
      </w:r>
      <w:r>
        <w:rPr>
          <w:rFonts w:ascii="Calibri" w:eastAsia="Calibri" w:hAnsi="Calibri" w:cs="Calibri"/>
          <w:b w:val="0"/>
          <w:sz w:val="22"/>
        </w:rPr>
        <w:tab/>
      </w:r>
      <w:r>
        <w:rPr>
          <w:b w:val="0"/>
          <w:i/>
          <w:sz w:val="24"/>
        </w:rPr>
        <w:t>[</w:t>
      </w:r>
      <w:proofErr w:type="gramStart"/>
      <w:r>
        <w:rPr>
          <w:b w:val="0"/>
          <w:i/>
          <w:sz w:val="24"/>
        </w:rPr>
        <w:t>signature]  [</w:t>
      </w:r>
      <w:proofErr w:type="gramEnd"/>
      <w:r>
        <w:rPr>
          <w:b w:val="0"/>
          <w:i/>
          <w:sz w:val="24"/>
        </w:rPr>
        <w:t>in the capacity of]</w:t>
      </w:r>
      <w:r>
        <w:rPr>
          <w:b w:val="0"/>
          <w:sz w:val="24"/>
        </w:rPr>
        <w:t xml:space="preserve">  </w:t>
      </w:r>
    </w:p>
    <w:p w14:paraId="74534492" w14:textId="77777777" w:rsidR="00D93A4A" w:rsidRDefault="00D93A4A" w:rsidP="00D93A4A">
      <w:pPr>
        <w:spacing w:line="259" w:lineRule="auto"/>
        <w:ind w:left="360"/>
        <w:jc w:val="left"/>
      </w:pPr>
      <w:r>
        <w:t xml:space="preserve">  </w:t>
      </w:r>
    </w:p>
    <w:p w14:paraId="397A96AA" w14:textId="77777777" w:rsidR="00D93A4A" w:rsidRDefault="00D93A4A" w:rsidP="00D93A4A">
      <w:pPr>
        <w:ind w:left="365" w:right="564"/>
      </w:pPr>
      <w:r>
        <w:t xml:space="preserve">Duly authorized to sign Bid for and on behalf of ___________________________  </w:t>
      </w:r>
    </w:p>
    <w:p w14:paraId="2EF2DAE4" w14:textId="77777777" w:rsidR="00D93A4A" w:rsidRDefault="00D93A4A" w:rsidP="00D93A4A">
      <w:pPr>
        <w:spacing w:line="259" w:lineRule="auto"/>
        <w:ind w:left="360"/>
        <w:jc w:val="left"/>
      </w:pPr>
      <w:r>
        <w:t xml:space="preserve">  </w:t>
      </w:r>
    </w:p>
    <w:p w14:paraId="35C41C38" w14:textId="77777777" w:rsidR="00D93A4A" w:rsidRDefault="00D93A4A" w:rsidP="00D93A4A">
      <w:pPr>
        <w:spacing w:line="259" w:lineRule="auto"/>
        <w:ind w:left="902"/>
        <w:jc w:val="left"/>
      </w:pPr>
      <w:r>
        <w:t xml:space="preserve"> </w:t>
      </w:r>
    </w:p>
    <w:p w14:paraId="3F7B5D72" w14:textId="77777777" w:rsidR="00D93A4A" w:rsidRDefault="00D93A4A" w:rsidP="00D93A4A">
      <w:pPr>
        <w:spacing w:line="259" w:lineRule="auto"/>
        <w:ind w:left="902"/>
        <w:jc w:val="left"/>
      </w:pPr>
      <w:r>
        <w:t xml:space="preserve"> </w:t>
      </w:r>
    </w:p>
    <w:p w14:paraId="7ABCB4BA" w14:textId="77777777" w:rsidR="00D93A4A" w:rsidRDefault="00D93A4A" w:rsidP="00D93A4A">
      <w:pPr>
        <w:spacing w:line="259" w:lineRule="auto"/>
        <w:ind w:left="902"/>
        <w:jc w:val="left"/>
      </w:pPr>
      <w:r>
        <w:t xml:space="preserve"> </w:t>
      </w:r>
    </w:p>
    <w:p w14:paraId="346E4D5D" w14:textId="77777777" w:rsidR="00D93A4A" w:rsidRDefault="00D93A4A" w:rsidP="00D93A4A">
      <w:pPr>
        <w:spacing w:line="259" w:lineRule="auto"/>
        <w:ind w:left="902"/>
        <w:jc w:val="left"/>
      </w:pPr>
      <w:r>
        <w:t xml:space="preserve"> </w:t>
      </w:r>
    </w:p>
    <w:p w14:paraId="069AC420" w14:textId="77777777" w:rsidR="00D93A4A" w:rsidRDefault="00D93A4A" w:rsidP="00D93A4A">
      <w:pPr>
        <w:spacing w:line="259" w:lineRule="auto"/>
        <w:ind w:left="902"/>
        <w:jc w:val="left"/>
      </w:pPr>
      <w:r>
        <w:t xml:space="preserve"> </w:t>
      </w:r>
    </w:p>
    <w:p w14:paraId="7A62C335" w14:textId="77777777" w:rsidR="00D93A4A" w:rsidRDefault="00D93A4A" w:rsidP="00D93A4A">
      <w:pPr>
        <w:spacing w:line="259" w:lineRule="auto"/>
        <w:ind w:left="902"/>
        <w:jc w:val="left"/>
      </w:pPr>
      <w:r>
        <w:t xml:space="preserve"> </w:t>
      </w:r>
    </w:p>
    <w:p w14:paraId="39E7C250" w14:textId="77777777" w:rsidR="00D93A4A" w:rsidRDefault="00D93A4A" w:rsidP="00D93A4A">
      <w:pPr>
        <w:spacing w:line="259" w:lineRule="auto"/>
        <w:ind w:left="902"/>
        <w:jc w:val="left"/>
      </w:pPr>
      <w:r>
        <w:t xml:space="preserve"> </w:t>
      </w:r>
    </w:p>
    <w:p w14:paraId="0B164CDC" w14:textId="77777777" w:rsidR="00D93A4A" w:rsidRDefault="00D93A4A" w:rsidP="00D93A4A">
      <w:pPr>
        <w:spacing w:line="259" w:lineRule="auto"/>
        <w:ind w:left="902"/>
        <w:jc w:val="left"/>
      </w:pPr>
      <w:r>
        <w:t xml:space="preserve"> </w:t>
      </w:r>
    </w:p>
    <w:p w14:paraId="718F4692" w14:textId="77777777" w:rsidR="00D93A4A" w:rsidRDefault="00D93A4A" w:rsidP="00D93A4A">
      <w:pPr>
        <w:spacing w:line="259" w:lineRule="auto"/>
        <w:ind w:left="902"/>
        <w:jc w:val="left"/>
      </w:pPr>
      <w:r>
        <w:t xml:space="preserve"> </w:t>
      </w:r>
    </w:p>
    <w:p w14:paraId="20934727" w14:textId="77777777" w:rsidR="00D93A4A" w:rsidRDefault="00D93A4A" w:rsidP="00D93A4A">
      <w:pPr>
        <w:spacing w:line="259" w:lineRule="auto"/>
        <w:ind w:left="902"/>
        <w:jc w:val="left"/>
      </w:pPr>
      <w:r>
        <w:t xml:space="preserve"> </w:t>
      </w:r>
    </w:p>
    <w:p w14:paraId="4D1D5D3D" w14:textId="77777777" w:rsidR="00D93A4A" w:rsidRDefault="00D93A4A" w:rsidP="00D93A4A">
      <w:pPr>
        <w:spacing w:line="259" w:lineRule="auto"/>
        <w:ind w:left="902"/>
        <w:jc w:val="left"/>
      </w:pPr>
      <w:r>
        <w:t xml:space="preserve"> </w:t>
      </w:r>
    </w:p>
    <w:p w14:paraId="7A8EBE3B" w14:textId="77777777" w:rsidR="00D93A4A" w:rsidRDefault="00D93A4A" w:rsidP="00D93A4A">
      <w:pPr>
        <w:spacing w:line="259" w:lineRule="auto"/>
        <w:ind w:left="902"/>
        <w:jc w:val="left"/>
      </w:pPr>
      <w:r>
        <w:t xml:space="preserve"> </w:t>
      </w:r>
    </w:p>
    <w:p w14:paraId="5124CBCD" w14:textId="77777777" w:rsidR="00D93A4A" w:rsidRDefault="00D93A4A" w:rsidP="00D93A4A">
      <w:pPr>
        <w:spacing w:line="259" w:lineRule="auto"/>
        <w:ind w:left="902"/>
        <w:jc w:val="left"/>
      </w:pPr>
      <w:r>
        <w:t xml:space="preserve"> </w:t>
      </w:r>
    </w:p>
    <w:p w14:paraId="0BAB66BF" w14:textId="77777777" w:rsidR="00D93A4A" w:rsidRDefault="00D93A4A" w:rsidP="00D93A4A">
      <w:pPr>
        <w:spacing w:line="259" w:lineRule="auto"/>
        <w:ind w:left="902"/>
        <w:jc w:val="left"/>
      </w:pPr>
      <w:r>
        <w:t xml:space="preserve"> </w:t>
      </w:r>
    </w:p>
    <w:p w14:paraId="499156BF" w14:textId="77777777" w:rsidR="00D93A4A" w:rsidRDefault="00D93A4A" w:rsidP="00D93A4A">
      <w:pPr>
        <w:spacing w:line="259" w:lineRule="auto"/>
        <w:ind w:left="902"/>
        <w:jc w:val="left"/>
      </w:pPr>
      <w:r>
        <w:t xml:space="preserve"> </w:t>
      </w:r>
    </w:p>
    <w:p w14:paraId="67B9C16A" w14:textId="77777777" w:rsidR="00D93A4A" w:rsidRDefault="00D93A4A" w:rsidP="00D93A4A">
      <w:pPr>
        <w:spacing w:line="259" w:lineRule="auto"/>
        <w:ind w:left="902"/>
        <w:jc w:val="left"/>
      </w:pPr>
      <w:r>
        <w:t xml:space="preserve"> </w:t>
      </w:r>
    </w:p>
    <w:p w14:paraId="5C3DEC27" w14:textId="77777777" w:rsidR="00D93A4A" w:rsidRDefault="00D93A4A" w:rsidP="00D93A4A">
      <w:pPr>
        <w:spacing w:line="259" w:lineRule="auto"/>
        <w:ind w:left="902"/>
        <w:jc w:val="left"/>
      </w:pPr>
      <w:r>
        <w:t xml:space="preserve"> </w:t>
      </w:r>
    </w:p>
    <w:p w14:paraId="4E997C8B" w14:textId="77777777" w:rsidR="00D93A4A" w:rsidRDefault="00D93A4A" w:rsidP="00D93A4A">
      <w:pPr>
        <w:spacing w:line="259" w:lineRule="auto"/>
        <w:ind w:left="902"/>
        <w:jc w:val="left"/>
      </w:pPr>
      <w:r>
        <w:t xml:space="preserve"> </w:t>
      </w:r>
    </w:p>
    <w:p w14:paraId="714BBB4E" w14:textId="77777777" w:rsidR="00D93A4A" w:rsidRDefault="00D93A4A" w:rsidP="00D93A4A">
      <w:pPr>
        <w:spacing w:line="259" w:lineRule="auto"/>
        <w:ind w:left="902"/>
        <w:jc w:val="left"/>
      </w:pPr>
      <w:r>
        <w:t xml:space="preserve"> </w:t>
      </w:r>
    </w:p>
    <w:p w14:paraId="015DA53D" w14:textId="77777777" w:rsidR="00D93A4A" w:rsidRDefault="00D93A4A" w:rsidP="00D93A4A">
      <w:pPr>
        <w:spacing w:line="259" w:lineRule="auto"/>
        <w:ind w:left="902"/>
        <w:jc w:val="left"/>
      </w:pPr>
      <w:r>
        <w:t xml:space="preserve"> </w:t>
      </w:r>
    </w:p>
    <w:p w14:paraId="0098B90E" w14:textId="77777777" w:rsidR="00D93A4A" w:rsidRDefault="00D93A4A" w:rsidP="00D93A4A">
      <w:pPr>
        <w:spacing w:line="259" w:lineRule="auto"/>
        <w:ind w:left="902"/>
        <w:jc w:val="left"/>
      </w:pPr>
      <w:r>
        <w:t xml:space="preserve"> </w:t>
      </w:r>
    </w:p>
    <w:p w14:paraId="7E0001C9" w14:textId="77777777" w:rsidR="00D93A4A" w:rsidRDefault="00D93A4A" w:rsidP="00D93A4A">
      <w:pPr>
        <w:spacing w:line="259" w:lineRule="auto"/>
        <w:ind w:left="902"/>
        <w:jc w:val="left"/>
      </w:pPr>
      <w:r>
        <w:t xml:space="preserve"> </w:t>
      </w:r>
    </w:p>
    <w:p w14:paraId="61516E18" w14:textId="77777777" w:rsidR="00D93A4A" w:rsidRDefault="00D93A4A" w:rsidP="00D93A4A">
      <w:pPr>
        <w:spacing w:line="259" w:lineRule="auto"/>
        <w:ind w:left="902"/>
        <w:jc w:val="left"/>
      </w:pPr>
      <w:r>
        <w:t xml:space="preserve"> </w:t>
      </w:r>
    </w:p>
    <w:p w14:paraId="0BF979CB" w14:textId="77777777" w:rsidR="00D93A4A" w:rsidRDefault="00D93A4A" w:rsidP="00D93A4A">
      <w:pPr>
        <w:spacing w:line="259" w:lineRule="auto"/>
        <w:ind w:left="902"/>
        <w:jc w:val="left"/>
      </w:pPr>
      <w:r>
        <w:t xml:space="preserve"> </w:t>
      </w:r>
    </w:p>
    <w:p w14:paraId="7CC229DF" w14:textId="77777777" w:rsidR="00D93A4A" w:rsidRDefault="00D93A4A" w:rsidP="00D93A4A">
      <w:pPr>
        <w:spacing w:line="259" w:lineRule="auto"/>
        <w:ind w:left="902"/>
        <w:jc w:val="left"/>
      </w:pPr>
      <w:r>
        <w:t xml:space="preserve"> </w:t>
      </w:r>
    </w:p>
    <w:p w14:paraId="3FCD5B01" w14:textId="77777777" w:rsidR="00D93A4A" w:rsidRDefault="00D93A4A" w:rsidP="00D93A4A">
      <w:pPr>
        <w:spacing w:line="259" w:lineRule="auto"/>
        <w:jc w:val="left"/>
        <w:sectPr w:rsidR="00D93A4A">
          <w:footerReference w:type="even" r:id="rId36"/>
          <w:footerReference w:type="default" r:id="rId37"/>
          <w:footerReference w:type="first" r:id="rId38"/>
          <w:pgSz w:w="11909" w:h="16834"/>
          <w:pgMar w:top="1001" w:right="992" w:bottom="1357" w:left="1440" w:header="720" w:footer="719" w:gutter="0"/>
          <w:cols w:space="720"/>
        </w:sectPr>
      </w:pPr>
    </w:p>
    <w:p w14:paraId="44290D1B" w14:textId="77777777" w:rsidR="00D93A4A" w:rsidRPr="00AB3025" w:rsidRDefault="00D93A4A" w:rsidP="00D93A4A">
      <w:pPr>
        <w:tabs>
          <w:tab w:val="center" w:pos="888"/>
          <w:tab w:val="center" w:pos="1608"/>
          <w:tab w:val="center" w:pos="2328"/>
          <w:tab w:val="center" w:pos="3048"/>
          <w:tab w:val="center" w:pos="3769"/>
          <w:tab w:val="center" w:pos="4489"/>
          <w:tab w:val="center" w:pos="6964"/>
        </w:tabs>
        <w:spacing w:after="213" w:line="259" w:lineRule="auto"/>
        <w:jc w:val="center"/>
        <w:rPr>
          <w:rFonts w:ascii="Tahoma" w:hAnsi="Tahoma" w:cs="Tahoma"/>
          <w:sz w:val="18"/>
          <w:szCs w:val="18"/>
        </w:rPr>
      </w:pPr>
      <w:r>
        <w:lastRenderedPageBreak/>
        <w:tab/>
      </w:r>
      <w:r>
        <w:tab/>
      </w:r>
      <w:r w:rsidRPr="00AB3025">
        <w:rPr>
          <w:rFonts w:ascii="Tahoma" w:hAnsi="Tahoma" w:cs="Tahoma"/>
          <w:sz w:val="18"/>
          <w:szCs w:val="18"/>
        </w:rPr>
        <w:tab/>
      </w:r>
      <w:r w:rsidRPr="00AB3025">
        <w:rPr>
          <w:rFonts w:ascii="Tahoma" w:hAnsi="Tahoma" w:cs="Tahoma"/>
          <w:sz w:val="18"/>
          <w:szCs w:val="18"/>
        </w:rPr>
        <w:tab/>
      </w:r>
      <w:r w:rsidRPr="00AB3025">
        <w:rPr>
          <w:rFonts w:ascii="Tahoma" w:eastAsia="Tahoma" w:hAnsi="Tahoma" w:cs="Tahoma"/>
          <w:b/>
          <w:sz w:val="18"/>
          <w:szCs w:val="18"/>
        </w:rPr>
        <w:t>BID FORM (FINANCIAL PROPOSAL)</w:t>
      </w:r>
    </w:p>
    <w:p w14:paraId="0CBDABE7" w14:textId="77777777" w:rsidR="00572F10" w:rsidRDefault="00572F10" w:rsidP="00FC641E">
      <w:pPr>
        <w:spacing w:line="259" w:lineRule="auto"/>
        <w:ind w:right="2904"/>
        <w:jc w:val="right"/>
        <w:rPr>
          <w:rFonts w:ascii="Tahoma" w:eastAsia="Tahoma" w:hAnsi="Tahoma" w:cs="Tahoma"/>
          <w:b/>
          <w:sz w:val="18"/>
          <w:szCs w:val="18"/>
        </w:rPr>
      </w:pPr>
    </w:p>
    <w:p w14:paraId="2249C7FB" w14:textId="793BF89E" w:rsidR="00144922" w:rsidRDefault="00D93A4A" w:rsidP="00FC641E">
      <w:pPr>
        <w:spacing w:line="259" w:lineRule="auto"/>
        <w:ind w:right="2904"/>
        <w:jc w:val="right"/>
        <w:rPr>
          <w:rFonts w:ascii="Tahoma" w:eastAsia="Tahoma" w:hAnsi="Tahoma" w:cs="Tahoma"/>
          <w:b/>
          <w:sz w:val="18"/>
          <w:szCs w:val="18"/>
        </w:rPr>
      </w:pPr>
      <w:r w:rsidRPr="00AB3025">
        <w:rPr>
          <w:rFonts w:ascii="Tahoma" w:eastAsia="Tahoma" w:hAnsi="Tahoma" w:cs="Tahoma"/>
          <w:b/>
          <w:sz w:val="18"/>
          <w:szCs w:val="18"/>
        </w:rPr>
        <w:t>PRICE SCHEDULE FOR GOODS OFFERED</w:t>
      </w:r>
    </w:p>
    <w:p w14:paraId="69869873" w14:textId="6B93763A" w:rsidR="00595E82" w:rsidRDefault="00595E82" w:rsidP="00FC641E">
      <w:pPr>
        <w:spacing w:line="259" w:lineRule="auto"/>
        <w:ind w:right="2904"/>
        <w:jc w:val="right"/>
        <w:rPr>
          <w:rFonts w:ascii="Tahoma" w:eastAsia="Tahoma" w:hAnsi="Tahoma" w:cs="Tahoma"/>
          <w:b/>
          <w:sz w:val="18"/>
          <w:szCs w:val="18"/>
        </w:rPr>
      </w:pPr>
    </w:p>
    <w:p w14:paraId="132B71FB" w14:textId="77777777" w:rsidR="00595E82" w:rsidRPr="00FC641E" w:rsidRDefault="00595E82" w:rsidP="00FC641E">
      <w:pPr>
        <w:spacing w:line="259" w:lineRule="auto"/>
        <w:ind w:right="2904"/>
        <w:jc w:val="right"/>
        <w:rPr>
          <w:rFonts w:ascii="Tahoma" w:eastAsia="Tahoma" w:hAnsi="Tahoma" w:cs="Tahoma"/>
          <w:b/>
          <w:sz w:val="18"/>
          <w:szCs w:val="18"/>
        </w:rPr>
      </w:pPr>
    </w:p>
    <w:p w14:paraId="5A5E6203" w14:textId="7322480E"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Date of Bid Opening:</w:t>
      </w:r>
      <w:r w:rsidRPr="00FF1681">
        <w:rPr>
          <w:rFonts w:ascii="Tahoma" w:eastAsia="Tahoma" w:hAnsi="Tahoma" w:cs="Tahoma"/>
          <w:sz w:val="18"/>
          <w:szCs w:val="18"/>
          <w:u w:val="single" w:color="000000"/>
        </w:rPr>
        <w:t xml:space="preserve"> </w:t>
      </w:r>
      <w:r w:rsidR="007A67F9">
        <w:rPr>
          <w:rFonts w:ascii="Tahoma" w:eastAsia="Tahoma" w:hAnsi="Tahoma" w:cs="Tahoma"/>
          <w:b/>
          <w:sz w:val="18"/>
          <w:szCs w:val="18"/>
          <w:u w:val="single" w:color="000000"/>
        </w:rPr>
        <w:t>June</w:t>
      </w:r>
      <w:r w:rsidR="000D6992">
        <w:rPr>
          <w:rFonts w:ascii="Tahoma" w:eastAsia="Tahoma" w:hAnsi="Tahoma" w:cs="Tahoma"/>
          <w:b/>
          <w:sz w:val="18"/>
          <w:szCs w:val="18"/>
          <w:u w:val="single" w:color="000000"/>
        </w:rPr>
        <w:t xml:space="preserve"> </w:t>
      </w:r>
      <w:r w:rsidR="007A67F9">
        <w:rPr>
          <w:rFonts w:ascii="Tahoma" w:eastAsia="Tahoma" w:hAnsi="Tahoma" w:cs="Tahoma"/>
          <w:b/>
          <w:sz w:val="18"/>
          <w:szCs w:val="18"/>
          <w:u w:val="single" w:color="000000"/>
        </w:rPr>
        <w:t>30</w:t>
      </w:r>
      <w:r w:rsidR="00A47CC9" w:rsidRPr="00A47CC9">
        <w:rPr>
          <w:rFonts w:ascii="Tahoma" w:eastAsia="Tahoma" w:hAnsi="Tahoma" w:cs="Tahoma"/>
          <w:b/>
          <w:sz w:val="18"/>
          <w:szCs w:val="18"/>
          <w:u w:val="single" w:color="000000"/>
        </w:rPr>
        <w:t>, 2025</w:t>
      </w:r>
    </w:p>
    <w:p w14:paraId="71E2F5C3" w14:textId="38FC9817"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Contract ID:</w:t>
      </w:r>
      <w:r w:rsidRPr="00FF1681">
        <w:rPr>
          <w:rFonts w:ascii="Tahoma" w:eastAsia="Tahoma" w:hAnsi="Tahoma" w:cs="Tahoma"/>
          <w:sz w:val="18"/>
          <w:szCs w:val="18"/>
          <w:u w:val="single" w:color="000000"/>
        </w:rPr>
        <w:t xml:space="preserve"> </w:t>
      </w:r>
      <w:r w:rsidR="00415432" w:rsidRPr="00415432">
        <w:rPr>
          <w:rFonts w:ascii="Tahoma" w:eastAsia="Tahoma" w:hAnsi="Tahoma" w:cs="Tahoma"/>
          <w:b/>
          <w:sz w:val="18"/>
          <w:szCs w:val="18"/>
          <w:u w:val="single" w:color="000000"/>
        </w:rPr>
        <w:t>25</w:t>
      </w:r>
      <w:r w:rsidR="00C46A61">
        <w:rPr>
          <w:rFonts w:ascii="Tahoma" w:eastAsia="Tahoma" w:hAnsi="Tahoma" w:cs="Tahoma"/>
          <w:b/>
          <w:sz w:val="18"/>
          <w:szCs w:val="18"/>
          <w:u w:val="single" w:color="000000"/>
        </w:rPr>
        <w:t>RGS</w:t>
      </w:r>
      <w:r w:rsidR="00415432" w:rsidRPr="00415432">
        <w:rPr>
          <w:rFonts w:ascii="Tahoma" w:eastAsia="Tahoma" w:hAnsi="Tahoma" w:cs="Tahoma"/>
          <w:b/>
          <w:sz w:val="18"/>
          <w:szCs w:val="18"/>
          <w:u w:val="single" w:color="000000"/>
        </w:rPr>
        <w:t>0</w:t>
      </w:r>
      <w:r w:rsidR="00314E2E">
        <w:rPr>
          <w:rFonts w:ascii="Tahoma" w:eastAsia="Tahoma" w:hAnsi="Tahoma" w:cs="Tahoma"/>
          <w:b/>
          <w:sz w:val="18"/>
          <w:szCs w:val="18"/>
          <w:u w:val="single" w:color="000000"/>
        </w:rPr>
        <w:t>1</w:t>
      </w:r>
      <w:r w:rsidR="004F3094">
        <w:rPr>
          <w:rFonts w:ascii="Tahoma" w:eastAsia="Tahoma" w:hAnsi="Tahoma" w:cs="Tahoma"/>
          <w:b/>
          <w:sz w:val="18"/>
          <w:szCs w:val="18"/>
          <w:u w:val="single" w:color="000000"/>
        </w:rPr>
        <w:t>3</w:t>
      </w:r>
    </w:p>
    <w:p w14:paraId="00230AB9" w14:textId="09FFA28F" w:rsidR="00595E82" w:rsidRPr="00FC641E" w:rsidRDefault="00D93A4A" w:rsidP="007235E8">
      <w:pPr>
        <w:spacing w:line="259" w:lineRule="auto"/>
        <w:ind w:left="-5" w:right="2365"/>
        <w:rPr>
          <w:rFonts w:ascii="Tahoma" w:eastAsia="Tahoma" w:hAnsi="Tahoma" w:cs="Tahoma"/>
          <w:b/>
          <w:sz w:val="20"/>
          <w:szCs w:val="20"/>
          <w:u w:val="single" w:color="000000"/>
        </w:rPr>
      </w:pPr>
      <w:r w:rsidRPr="00FF1681">
        <w:rPr>
          <w:rFonts w:ascii="Tahoma" w:eastAsia="Tahoma" w:hAnsi="Tahoma" w:cs="Tahoma"/>
          <w:b/>
          <w:sz w:val="18"/>
          <w:szCs w:val="18"/>
          <w:u w:val="single" w:color="000000"/>
        </w:rPr>
        <w:t>Contract Name:</w:t>
      </w:r>
      <w:r w:rsidRPr="00FF1681">
        <w:rPr>
          <w:rFonts w:ascii="Tahoma" w:hAnsi="Tahoma" w:cs="Tahoma"/>
          <w:sz w:val="18"/>
          <w:szCs w:val="18"/>
          <w:u w:val="single"/>
        </w:rPr>
        <w:t xml:space="preserve"> </w:t>
      </w:r>
      <w:r w:rsidR="00CD750E" w:rsidRPr="00CD750E">
        <w:rPr>
          <w:rFonts w:ascii="Tahoma" w:hAnsi="Tahoma" w:cs="Tahoma"/>
          <w:bCs/>
          <w:iCs/>
          <w:sz w:val="20"/>
          <w:szCs w:val="14"/>
          <w:u w:val="single"/>
        </w:rPr>
        <w:t xml:space="preserve">Supply and Delivery of Fuel for use in the </w:t>
      </w:r>
      <w:proofErr w:type="gramStart"/>
      <w:r w:rsidR="00CD750E" w:rsidRPr="00CD750E">
        <w:rPr>
          <w:rFonts w:ascii="Tahoma" w:hAnsi="Tahoma" w:cs="Tahoma"/>
          <w:bCs/>
          <w:iCs/>
          <w:sz w:val="20"/>
          <w:szCs w:val="14"/>
          <w:u w:val="single"/>
        </w:rPr>
        <w:t>Operation</w:t>
      </w:r>
      <w:proofErr w:type="gramEnd"/>
      <w:r w:rsidR="00CD750E" w:rsidRPr="00CD750E">
        <w:rPr>
          <w:rFonts w:ascii="Tahoma" w:hAnsi="Tahoma" w:cs="Tahoma"/>
          <w:bCs/>
          <w:iCs/>
          <w:sz w:val="20"/>
          <w:szCs w:val="14"/>
          <w:u w:val="single"/>
        </w:rPr>
        <w:t xml:space="preserve"> various Vehicles and Equipment of DPWH-NOFDEO</w:t>
      </w:r>
      <w:r w:rsidRPr="00E65638">
        <w:rPr>
          <w:rFonts w:ascii="Tahoma" w:eastAsia="Tahoma" w:hAnsi="Tahoma" w:cs="Tahoma"/>
          <w:b/>
          <w:sz w:val="20"/>
          <w:szCs w:val="20"/>
          <w:u w:val="single" w:color="000000"/>
        </w:rPr>
        <w:t>.</w:t>
      </w:r>
    </w:p>
    <w:p w14:paraId="6C667C23" w14:textId="70964875" w:rsidR="00D93A4A" w:rsidRDefault="00D93A4A" w:rsidP="00D93A4A">
      <w:pPr>
        <w:spacing w:line="259" w:lineRule="auto"/>
        <w:ind w:left="-5" w:right="2365"/>
        <w:jc w:val="left"/>
      </w:pPr>
    </w:p>
    <w:tbl>
      <w:tblPr>
        <w:tblStyle w:val="TableGrid"/>
        <w:tblW w:w="15101" w:type="dxa"/>
        <w:tblInd w:w="185" w:type="dxa"/>
        <w:tblCellMar>
          <w:top w:w="49" w:type="dxa"/>
          <w:left w:w="106" w:type="dxa"/>
          <w:right w:w="115" w:type="dxa"/>
        </w:tblCellMar>
        <w:tblLook w:val="04A0" w:firstRow="1" w:lastRow="0" w:firstColumn="1" w:lastColumn="0" w:noHBand="0" w:noVBand="1"/>
      </w:tblPr>
      <w:tblGrid>
        <w:gridCol w:w="703"/>
        <w:gridCol w:w="6610"/>
        <w:gridCol w:w="2276"/>
        <w:gridCol w:w="1211"/>
        <w:gridCol w:w="1041"/>
        <w:gridCol w:w="1083"/>
        <w:gridCol w:w="1075"/>
        <w:gridCol w:w="1102"/>
      </w:tblGrid>
      <w:tr w:rsidR="00595E82" w14:paraId="0CE07CE6" w14:textId="77777777" w:rsidTr="00572F10">
        <w:trPr>
          <w:trHeight w:val="274"/>
        </w:trPr>
        <w:tc>
          <w:tcPr>
            <w:tcW w:w="709" w:type="dxa"/>
            <w:tcBorders>
              <w:top w:val="single" w:sz="4" w:space="0" w:color="000000"/>
              <w:left w:val="single" w:sz="4" w:space="0" w:color="000000"/>
              <w:bottom w:val="single" w:sz="4" w:space="0" w:color="000000"/>
              <w:right w:val="single" w:sz="4" w:space="0" w:color="000000"/>
            </w:tcBorders>
          </w:tcPr>
          <w:p w14:paraId="4001935F" w14:textId="77777777" w:rsidR="00595E82" w:rsidRDefault="00595E82" w:rsidP="0017593F">
            <w:pPr>
              <w:ind w:left="5"/>
              <w:jc w:val="center"/>
            </w:pPr>
            <w:r>
              <w:rPr>
                <w:rFonts w:ascii="Tahoma" w:eastAsia="Tahoma" w:hAnsi="Tahoma" w:cs="Tahoma"/>
                <w:b/>
                <w:sz w:val="18"/>
              </w:rPr>
              <w:t xml:space="preserve">1 </w:t>
            </w:r>
            <w:r>
              <w:rPr>
                <w:rFonts w:ascii="Tahoma" w:eastAsia="Tahoma" w:hAnsi="Tahoma" w:cs="Tahoma"/>
                <w:sz w:val="18"/>
              </w:rPr>
              <w:t xml:space="preserve"> </w:t>
            </w:r>
          </w:p>
        </w:tc>
        <w:tc>
          <w:tcPr>
            <w:tcW w:w="6746" w:type="dxa"/>
            <w:tcBorders>
              <w:top w:val="single" w:sz="4" w:space="0" w:color="000000"/>
              <w:left w:val="single" w:sz="4" w:space="0" w:color="000000"/>
              <w:bottom w:val="single" w:sz="4" w:space="0" w:color="000000"/>
              <w:right w:val="single" w:sz="4" w:space="0" w:color="000000"/>
            </w:tcBorders>
          </w:tcPr>
          <w:p w14:paraId="177F8871" w14:textId="77777777" w:rsidR="00595E82" w:rsidRDefault="00595E82" w:rsidP="0017593F">
            <w:pPr>
              <w:ind w:left="6"/>
              <w:jc w:val="center"/>
            </w:pPr>
            <w:r>
              <w:rPr>
                <w:rFonts w:ascii="Tahoma" w:eastAsia="Tahoma" w:hAnsi="Tahoma" w:cs="Tahoma"/>
                <w:b/>
                <w:sz w:val="18"/>
              </w:rPr>
              <w:t xml:space="preserve">2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12A2243B" w14:textId="77777777" w:rsidR="00595E82" w:rsidRDefault="00595E82" w:rsidP="0017593F">
            <w:pPr>
              <w:ind w:left="1"/>
              <w:jc w:val="center"/>
            </w:pPr>
            <w:r>
              <w:rPr>
                <w:rFonts w:ascii="Tahoma" w:eastAsia="Tahoma" w:hAnsi="Tahoma" w:cs="Tahoma"/>
                <w:b/>
                <w:sz w:val="18"/>
              </w:rPr>
              <w:t xml:space="preserve">3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54A25A" w14:textId="77777777" w:rsidR="00595E82" w:rsidRDefault="00595E82" w:rsidP="0017593F">
            <w:pPr>
              <w:ind w:left="6"/>
              <w:jc w:val="center"/>
            </w:pPr>
            <w:r>
              <w:rPr>
                <w:rFonts w:ascii="Tahoma" w:eastAsia="Tahoma" w:hAnsi="Tahoma" w:cs="Tahoma"/>
                <w:b/>
                <w:sz w:val="18"/>
              </w:rPr>
              <w:t xml:space="preserve">4 </w:t>
            </w:r>
            <w:r>
              <w:rPr>
                <w:rFonts w:ascii="Tahoma" w:eastAsia="Tahoma" w:hAnsi="Tahoma" w:cs="Tahoma"/>
                <w:sz w:val="18"/>
              </w:rPr>
              <w:t xml:space="preserve"> </w:t>
            </w:r>
          </w:p>
        </w:tc>
        <w:tc>
          <w:tcPr>
            <w:tcW w:w="1126" w:type="dxa"/>
            <w:tcBorders>
              <w:top w:val="single" w:sz="4" w:space="0" w:color="000000"/>
              <w:left w:val="single" w:sz="4" w:space="0" w:color="000000"/>
              <w:bottom w:val="single" w:sz="4" w:space="0" w:color="000000"/>
              <w:right w:val="single" w:sz="4" w:space="0" w:color="000000"/>
            </w:tcBorders>
          </w:tcPr>
          <w:p w14:paraId="56E55C5E" w14:textId="77777777" w:rsidR="00595E82" w:rsidRDefault="00595E82" w:rsidP="0017593F">
            <w:pPr>
              <w:ind w:left="4"/>
              <w:jc w:val="center"/>
            </w:pPr>
            <w:r>
              <w:rPr>
                <w:rFonts w:ascii="Tahoma" w:eastAsia="Tahoma" w:hAnsi="Tahoma" w:cs="Tahoma"/>
                <w:b/>
                <w:sz w:val="18"/>
              </w:rPr>
              <w:t xml:space="preserve">5 </w:t>
            </w:r>
            <w:r>
              <w:rPr>
                <w:rFonts w:ascii="Tahoma" w:eastAsia="Tahoma" w:hAnsi="Tahoma" w:cs="Tahoma"/>
                <w:sz w:val="18"/>
              </w:rPr>
              <w:t xml:space="preserve"> </w:t>
            </w:r>
          </w:p>
        </w:tc>
        <w:tc>
          <w:tcPr>
            <w:tcW w:w="1125" w:type="dxa"/>
            <w:tcBorders>
              <w:top w:val="single" w:sz="4" w:space="0" w:color="000000"/>
              <w:left w:val="single" w:sz="4" w:space="0" w:color="000000"/>
              <w:bottom w:val="single" w:sz="4" w:space="0" w:color="000000"/>
              <w:right w:val="single" w:sz="4" w:space="0" w:color="000000"/>
            </w:tcBorders>
          </w:tcPr>
          <w:p w14:paraId="38155DC9" w14:textId="77777777" w:rsidR="00595E82" w:rsidRDefault="00595E82" w:rsidP="0017593F">
            <w:pPr>
              <w:ind w:left="21"/>
              <w:jc w:val="center"/>
            </w:pPr>
            <w:r>
              <w:rPr>
                <w:rFonts w:ascii="Tahoma" w:eastAsia="Tahoma" w:hAnsi="Tahoma" w:cs="Tahoma"/>
                <w:b/>
                <w:sz w:val="18"/>
              </w:rPr>
              <w:t xml:space="preserve">6 </w:t>
            </w:r>
            <w:r>
              <w:rPr>
                <w:rFonts w:ascii="Tahoma" w:eastAsia="Tahoma" w:hAnsi="Tahoma" w:cs="Tahoma"/>
                <w:sz w:val="18"/>
              </w:rPr>
              <w:t xml:space="preserve"> </w:t>
            </w:r>
          </w:p>
        </w:tc>
        <w:tc>
          <w:tcPr>
            <w:tcW w:w="1114" w:type="dxa"/>
            <w:tcBorders>
              <w:top w:val="single" w:sz="4" w:space="0" w:color="000000"/>
              <w:left w:val="single" w:sz="4" w:space="0" w:color="000000"/>
              <w:bottom w:val="single" w:sz="4" w:space="0" w:color="000000"/>
              <w:right w:val="single" w:sz="4" w:space="0" w:color="000000"/>
            </w:tcBorders>
          </w:tcPr>
          <w:p w14:paraId="26BBC77B" w14:textId="77777777" w:rsidR="00595E82" w:rsidRDefault="00595E82" w:rsidP="0017593F">
            <w:pPr>
              <w:ind w:left="11"/>
              <w:jc w:val="center"/>
            </w:pPr>
            <w:r>
              <w:rPr>
                <w:rFonts w:ascii="Tahoma" w:eastAsia="Tahoma" w:hAnsi="Tahoma" w:cs="Tahoma"/>
                <w:b/>
                <w:sz w:val="18"/>
              </w:rPr>
              <w:t xml:space="preserve">7 </w:t>
            </w:r>
            <w:r>
              <w:rPr>
                <w:rFonts w:ascii="Tahoma" w:eastAsia="Tahoma" w:hAnsi="Tahoma" w:cs="Tahoma"/>
                <w:sz w:val="18"/>
              </w:rPr>
              <w:t xml:space="preserve"> </w:t>
            </w:r>
          </w:p>
        </w:tc>
      </w:tr>
      <w:tr w:rsidR="00595E82" w14:paraId="73C4FEF1" w14:textId="77777777" w:rsidTr="00572F10">
        <w:trPr>
          <w:trHeight w:val="480"/>
        </w:trPr>
        <w:tc>
          <w:tcPr>
            <w:tcW w:w="709" w:type="dxa"/>
            <w:tcBorders>
              <w:top w:val="single" w:sz="4" w:space="0" w:color="000000"/>
              <w:left w:val="single" w:sz="4" w:space="0" w:color="000000"/>
              <w:bottom w:val="single" w:sz="4" w:space="0" w:color="000000"/>
              <w:right w:val="single" w:sz="4" w:space="0" w:color="000000"/>
            </w:tcBorders>
          </w:tcPr>
          <w:p w14:paraId="1B243469" w14:textId="77777777" w:rsidR="00595E82" w:rsidRDefault="00595E82" w:rsidP="0017593F">
            <w:pPr>
              <w:ind w:left="5"/>
              <w:jc w:val="center"/>
            </w:pPr>
            <w:r>
              <w:rPr>
                <w:rFonts w:ascii="Tahoma" w:eastAsia="Tahoma" w:hAnsi="Tahoma" w:cs="Tahoma"/>
                <w:b/>
                <w:sz w:val="18"/>
              </w:rPr>
              <w:t>Item No.</w:t>
            </w:r>
          </w:p>
        </w:tc>
        <w:tc>
          <w:tcPr>
            <w:tcW w:w="6746" w:type="dxa"/>
            <w:tcBorders>
              <w:top w:val="single" w:sz="4" w:space="0" w:color="000000"/>
              <w:left w:val="single" w:sz="4" w:space="0" w:color="000000"/>
              <w:bottom w:val="single" w:sz="4" w:space="0" w:color="000000"/>
              <w:right w:val="single" w:sz="4" w:space="0" w:color="000000"/>
            </w:tcBorders>
          </w:tcPr>
          <w:p w14:paraId="56FB641A" w14:textId="77777777" w:rsidR="00595E82" w:rsidRDefault="00595E82" w:rsidP="0017593F">
            <w:pPr>
              <w:ind w:right="6"/>
              <w:jc w:val="center"/>
            </w:pPr>
            <w:r>
              <w:rPr>
                <w:rFonts w:ascii="Tahoma" w:eastAsia="Tahoma" w:hAnsi="Tahoma" w:cs="Tahoma"/>
                <w:b/>
                <w:sz w:val="18"/>
              </w:rPr>
              <w:t xml:space="preserve">Description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053C2FFC" w14:textId="77777777" w:rsidR="00595E82" w:rsidRDefault="00595E82" w:rsidP="0017593F">
            <w:pPr>
              <w:jc w:val="center"/>
            </w:pPr>
            <w:r>
              <w:rPr>
                <w:rFonts w:ascii="Tahoma" w:eastAsia="Tahoma" w:hAnsi="Tahoma" w:cs="Tahoma"/>
                <w:b/>
                <w:sz w:val="18"/>
              </w:rPr>
              <w:t xml:space="preserve">ABC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0997A8" w14:textId="77777777" w:rsidR="00595E82" w:rsidRDefault="00595E82" w:rsidP="0017593F">
            <w:pPr>
              <w:ind w:right="5"/>
              <w:jc w:val="center"/>
            </w:pPr>
            <w:r>
              <w:rPr>
                <w:rFonts w:ascii="Tahoma" w:eastAsia="Tahoma" w:hAnsi="Tahoma" w:cs="Tahoma"/>
                <w:b/>
                <w:sz w:val="18"/>
              </w:rPr>
              <w:t>Quantity /Unit</w:t>
            </w:r>
          </w:p>
        </w:tc>
        <w:tc>
          <w:tcPr>
            <w:tcW w:w="1126" w:type="dxa"/>
            <w:tcBorders>
              <w:top w:val="single" w:sz="4" w:space="0" w:color="000000"/>
              <w:left w:val="single" w:sz="4" w:space="0" w:color="000000"/>
              <w:bottom w:val="single" w:sz="4" w:space="0" w:color="000000"/>
              <w:right w:val="single" w:sz="4" w:space="0" w:color="000000"/>
            </w:tcBorders>
          </w:tcPr>
          <w:p w14:paraId="180C0251" w14:textId="77777777" w:rsidR="00595E82" w:rsidRDefault="00595E82" w:rsidP="0017593F">
            <w:pPr>
              <w:ind w:left="43"/>
              <w:jc w:val="center"/>
            </w:pPr>
            <w:r>
              <w:rPr>
                <w:rFonts w:ascii="Tahoma" w:eastAsia="Tahoma" w:hAnsi="Tahoma" w:cs="Tahoma"/>
                <w:b/>
                <w:sz w:val="18"/>
              </w:rPr>
              <w:t>Unit Cost</w:t>
            </w:r>
          </w:p>
          <w:p w14:paraId="1FC1A1B0" w14:textId="77777777" w:rsidR="00595E82" w:rsidRDefault="00595E82" w:rsidP="0017593F">
            <w:pPr>
              <w:ind w:left="43"/>
              <w:jc w:val="center"/>
            </w:pPr>
            <w:r>
              <w:rPr>
                <w:rFonts w:ascii="Tahoma" w:eastAsia="Tahoma" w:hAnsi="Tahoma" w:cs="Tahoma"/>
                <w:b/>
                <w:sz w:val="18"/>
              </w:rPr>
              <w:t>(Peso)</w:t>
            </w:r>
          </w:p>
        </w:tc>
        <w:tc>
          <w:tcPr>
            <w:tcW w:w="1125" w:type="dxa"/>
            <w:tcBorders>
              <w:top w:val="single" w:sz="4" w:space="0" w:color="000000"/>
              <w:left w:val="single" w:sz="4" w:space="0" w:color="000000"/>
              <w:bottom w:val="single" w:sz="4" w:space="0" w:color="000000"/>
              <w:right w:val="single" w:sz="4" w:space="0" w:color="000000"/>
            </w:tcBorders>
          </w:tcPr>
          <w:p w14:paraId="6264A29E" w14:textId="77777777" w:rsidR="00595E82" w:rsidRDefault="00595E82" w:rsidP="0017593F">
            <w:pPr>
              <w:ind w:left="2"/>
              <w:jc w:val="center"/>
            </w:pPr>
            <w:r>
              <w:rPr>
                <w:rFonts w:ascii="Tahoma" w:eastAsia="Tahoma" w:hAnsi="Tahoma" w:cs="Tahoma"/>
                <w:b/>
                <w:sz w:val="18"/>
              </w:rPr>
              <w:t>Total Cost</w:t>
            </w:r>
          </w:p>
          <w:p w14:paraId="49BF84C1" w14:textId="77777777" w:rsidR="00595E82" w:rsidRDefault="00595E82" w:rsidP="0017593F">
            <w:pPr>
              <w:ind w:left="2"/>
              <w:jc w:val="center"/>
            </w:pPr>
            <w:r>
              <w:rPr>
                <w:rFonts w:ascii="Tahoma" w:eastAsia="Tahoma" w:hAnsi="Tahoma" w:cs="Tahoma"/>
                <w:b/>
                <w:sz w:val="18"/>
              </w:rPr>
              <w:t>(Peso)</w:t>
            </w:r>
          </w:p>
        </w:tc>
        <w:tc>
          <w:tcPr>
            <w:tcW w:w="1114" w:type="dxa"/>
            <w:tcBorders>
              <w:top w:val="single" w:sz="4" w:space="0" w:color="000000"/>
              <w:left w:val="single" w:sz="4" w:space="0" w:color="000000"/>
              <w:bottom w:val="single" w:sz="4" w:space="0" w:color="000000"/>
              <w:right w:val="single" w:sz="4" w:space="0" w:color="000000"/>
            </w:tcBorders>
          </w:tcPr>
          <w:p w14:paraId="5354B588" w14:textId="77777777" w:rsidR="00595E82" w:rsidRDefault="00595E82" w:rsidP="0017593F">
            <w:pPr>
              <w:jc w:val="center"/>
            </w:pPr>
            <w:r>
              <w:rPr>
                <w:rFonts w:ascii="Tahoma" w:eastAsia="Tahoma" w:hAnsi="Tahoma" w:cs="Tahoma"/>
                <w:b/>
                <w:sz w:val="18"/>
              </w:rPr>
              <w:t>Delivery Schedule</w:t>
            </w:r>
          </w:p>
        </w:tc>
      </w:tr>
      <w:tr w:rsidR="002C42A6" w:rsidRPr="00F912E6" w14:paraId="20A4C7C4" w14:textId="77777777" w:rsidTr="00572F10">
        <w:trPr>
          <w:trHeight w:val="24"/>
        </w:trPr>
        <w:tc>
          <w:tcPr>
            <w:tcW w:w="709" w:type="dxa"/>
            <w:tcBorders>
              <w:top w:val="single" w:sz="4" w:space="0" w:color="000000"/>
              <w:left w:val="single" w:sz="4" w:space="0" w:color="000000"/>
              <w:bottom w:val="single" w:sz="4" w:space="0" w:color="000000"/>
              <w:right w:val="single" w:sz="4" w:space="0" w:color="000000"/>
            </w:tcBorders>
          </w:tcPr>
          <w:p w14:paraId="14961DF2" w14:textId="48183682" w:rsidR="002C42A6" w:rsidRPr="00F912E6" w:rsidRDefault="002C42A6" w:rsidP="002C42A6">
            <w:pPr>
              <w:ind w:left="5"/>
              <w:jc w:val="center"/>
              <w:rPr>
                <w:b/>
                <w:bCs/>
              </w:rPr>
            </w:pPr>
          </w:p>
        </w:tc>
        <w:tc>
          <w:tcPr>
            <w:tcW w:w="6746" w:type="dxa"/>
            <w:tcBorders>
              <w:top w:val="single" w:sz="4" w:space="0" w:color="000000"/>
              <w:left w:val="single" w:sz="4" w:space="0" w:color="000000"/>
              <w:bottom w:val="single" w:sz="4" w:space="0" w:color="000000"/>
              <w:right w:val="single" w:sz="4" w:space="0" w:color="000000"/>
            </w:tcBorders>
          </w:tcPr>
          <w:tbl>
            <w:tblPr>
              <w:tblStyle w:val="TableGrid"/>
              <w:tblW w:w="5666" w:type="dxa"/>
              <w:tblInd w:w="0" w:type="dxa"/>
              <w:tblCellMar>
                <w:top w:w="49" w:type="dxa"/>
                <w:left w:w="106" w:type="dxa"/>
                <w:right w:w="115" w:type="dxa"/>
              </w:tblCellMar>
              <w:tblLook w:val="04A0" w:firstRow="1" w:lastRow="0" w:firstColumn="1" w:lastColumn="0" w:noHBand="0" w:noVBand="1"/>
            </w:tblPr>
            <w:tblGrid>
              <w:gridCol w:w="5666"/>
            </w:tblGrid>
            <w:tr w:rsidR="008B7509" w:rsidRPr="00F912E6" w14:paraId="3350EF8B" w14:textId="77777777" w:rsidTr="008B7509">
              <w:trPr>
                <w:trHeight w:val="24"/>
              </w:trPr>
              <w:tc>
                <w:tcPr>
                  <w:tcW w:w="5666" w:type="dxa"/>
                  <w:tcBorders>
                    <w:top w:val="single" w:sz="4" w:space="0" w:color="000000"/>
                    <w:left w:val="single" w:sz="4" w:space="0" w:color="000000"/>
                    <w:bottom w:val="single" w:sz="4" w:space="0" w:color="000000"/>
                    <w:right w:val="single" w:sz="4" w:space="0" w:color="000000"/>
                  </w:tcBorders>
                </w:tcPr>
                <w:tbl>
                  <w:tblPr>
                    <w:tblW w:w="5440" w:type="dxa"/>
                    <w:tblLook w:val="04A0" w:firstRow="1" w:lastRow="0" w:firstColumn="1" w:lastColumn="0" w:noHBand="0" w:noVBand="1"/>
                  </w:tblPr>
                  <w:tblGrid>
                    <w:gridCol w:w="5440"/>
                  </w:tblGrid>
                  <w:tr w:rsidR="008B7509" w:rsidRPr="00AC768A" w14:paraId="64A9166B" w14:textId="77777777" w:rsidTr="00F51919">
                    <w:trPr>
                      <w:trHeight w:val="300"/>
                    </w:trPr>
                    <w:tc>
                      <w:tcPr>
                        <w:tcW w:w="5440" w:type="dxa"/>
                        <w:tcBorders>
                          <w:top w:val="single" w:sz="4" w:space="0" w:color="auto"/>
                          <w:left w:val="single" w:sz="4" w:space="0" w:color="auto"/>
                          <w:bottom w:val="single" w:sz="4" w:space="0" w:color="auto"/>
                          <w:right w:val="nil"/>
                        </w:tcBorders>
                        <w:shd w:val="clear" w:color="auto" w:fill="auto"/>
                        <w:noWrap/>
                        <w:vAlign w:val="bottom"/>
                        <w:hideMark/>
                      </w:tcPr>
                      <w:p w14:paraId="395DF5BD"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Air Freshener, 300ml</w:t>
                        </w:r>
                      </w:p>
                    </w:tc>
                  </w:tr>
                  <w:tr w:rsidR="008B7509" w:rsidRPr="00AC768A" w14:paraId="0B09600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5CE0101"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Alcohol, 500ml</w:t>
                        </w:r>
                      </w:p>
                    </w:tc>
                  </w:tr>
                  <w:tr w:rsidR="008B7509" w:rsidRPr="00AC768A" w14:paraId="563DD68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1B6A0A7"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(A-4), 5 reams/box</w:t>
                        </w:r>
                      </w:p>
                    </w:tc>
                  </w:tr>
                  <w:tr w:rsidR="008B7509" w:rsidRPr="00AC768A" w14:paraId="03D9612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D5C9553"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(Long), 5 reams/box</w:t>
                        </w:r>
                      </w:p>
                    </w:tc>
                  </w:tr>
                  <w:tr w:rsidR="008B7509" w:rsidRPr="00AC768A" w14:paraId="3B00E4A1"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571D4E3"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Bond Paper (short), 5 reams/box</w:t>
                        </w:r>
                      </w:p>
                    </w:tc>
                  </w:tr>
                  <w:tr w:rsidR="008B7509" w:rsidRPr="00AC768A" w14:paraId="0952A4BB"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C4FB800"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Battery AAA 4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pack (heavy duty)</w:t>
                        </w:r>
                      </w:p>
                    </w:tc>
                  </w:tr>
                  <w:tr w:rsidR="008B7509" w:rsidRPr="00AC768A" w14:paraId="355486D1"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2864D69"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Bleach, 1gals.</w:t>
                        </w:r>
                      </w:p>
                    </w:tc>
                  </w:tr>
                  <w:tr w:rsidR="008B7509" w:rsidRPr="00AC768A" w14:paraId="48D1C6A7"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6C4D952"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Checkwriter Machine with extra cartridge</w:t>
                        </w:r>
                      </w:p>
                    </w:tc>
                  </w:tr>
                  <w:tr w:rsidR="008B7509" w:rsidRPr="00AC768A" w14:paraId="5AE8BB36"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2BEC06C"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Construction Paper (green)</w:t>
                        </w:r>
                      </w:p>
                    </w:tc>
                  </w:tr>
                  <w:tr w:rsidR="008B7509" w:rsidRPr="00AC768A" w14:paraId="4657EE05"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D62E780"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Correction tape (10</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box)</w:t>
                        </w:r>
                      </w:p>
                    </w:tc>
                  </w:tr>
                  <w:tr w:rsidR="008B7509" w:rsidRPr="00AC768A" w14:paraId="2AEB78F2"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6530B76"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Cartridge 24mm black on white tape (see sample)</w:t>
                        </w:r>
                      </w:p>
                    </w:tc>
                  </w:tr>
                  <w:tr w:rsidR="008B7509" w:rsidRPr="00AC768A" w14:paraId="58CE3E86"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68BB5E8"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Data Filer (Legal/long) 10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pack (see sample)</w:t>
                        </w:r>
                      </w:p>
                    </w:tc>
                  </w:tr>
                  <w:tr w:rsidR="008B7509" w:rsidRPr="00AC768A" w14:paraId="1D9230C7"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B419230"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Deodorizer</w:t>
                        </w:r>
                      </w:p>
                    </w:tc>
                  </w:tr>
                  <w:tr w:rsidR="008B7509" w:rsidRPr="00AC768A" w14:paraId="412D3A3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C660728"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Disinfectant Spray</w:t>
                        </w:r>
                      </w:p>
                    </w:tc>
                  </w:tr>
                  <w:tr w:rsidR="008B7509" w:rsidRPr="00AC768A" w14:paraId="06B49F7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F1FEC2E"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Detergent Powder 500g</w:t>
                        </w:r>
                      </w:p>
                    </w:tc>
                  </w:tr>
                  <w:tr w:rsidR="008B7509" w:rsidRPr="00AC768A" w14:paraId="65CFCAAD"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A576523"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Fastener</w:t>
                        </w:r>
                      </w:p>
                    </w:tc>
                  </w:tr>
                  <w:tr w:rsidR="008B7509" w:rsidRPr="00AC768A" w14:paraId="4AD9D7BA"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F9F3C51"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Flash Drive USB</w:t>
                        </w:r>
                      </w:p>
                    </w:tc>
                  </w:tr>
                  <w:tr w:rsidR="008B7509" w:rsidRPr="00AC768A" w14:paraId="053C9C2B"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235CE6B"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Folder, Expanded Long Orange (100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box)</w:t>
                        </w:r>
                      </w:p>
                    </w:tc>
                  </w:tr>
                  <w:tr w:rsidR="008B7509" w:rsidRPr="00AC768A" w14:paraId="05DE596F"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13FC111"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lastRenderedPageBreak/>
                          <w:t xml:space="preserve">Folder, </w:t>
                        </w:r>
                        <w:proofErr w:type="gramStart"/>
                        <w:r w:rsidRPr="00AC768A">
                          <w:rPr>
                            <w:rFonts w:ascii="Tahoma" w:hAnsi="Tahoma" w:cs="Tahoma"/>
                            <w:color w:val="000000"/>
                            <w:sz w:val="18"/>
                            <w:szCs w:val="18"/>
                            <w:lang w:eastAsia="en-US"/>
                          </w:rPr>
                          <w:t>Long</w:t>
                        </w:r>
                        <w:proofErr w:type="gramEnd"/>
                        <w:r w:rsidRPr="00AC768A">
                          <w:rPr>
                            <w:rFonts w:ascii="Tahoma" w:hAnsi="Tahoma" w:cs="Tahoma"/>
                            <w:color w:val="000000"/>
                            <w:sz w:val="18"/>
                            <w:szCs w:val="18"/>
                            <w:lang w:eastAsia="en-US"/>
                          </w:rPr>
                          <w:t xml:space="preserve"> (white)</w:t>
                        </w:r>
                      </w:p>
                    </w:tc>
                  </w:tr>
                  <w:tr w:rsidR="008B7509" w:rsidRPr="00AC768A" w14:paraId="7997D931"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E19A9E7"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Furniture Cleaner</w:t>
                        </w:r>
                      </w:p>
                    </w:tc>
                  </w:tr>
                  <w:tr w:rsidR="008B7509" w:rsidRPr="00AC768A" w14:paraId="6DD5F4CD"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1741852"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Hand soap</w:t>
                        </w:r>
                      </w:p>
                    </w:tc>
                  </w:tr>
                  <w:tr w:rsidR="008B7509" w:rsidRPr="00AC768A" w14:paraId="346DD6B3"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41D55B5"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Industrial Trash Can big (green, blue, black) 2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 xml:space="preserve">color, </w:t>
                        </w:r>
                      </w:p>
                    </w:tc>
                  </w:tr>
                  <w:tr w:rsidR="008B7509" w:rsidRPr="00AC768A" w14:paraId="4391E3E7"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4D2519D"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heavy duty (see sample)</w:t>
                        </w:r>
                      </w:p>
                    </w:tc>
                  </w:tr>
                  <w:tr w:rsidR="008B7509" w:rsidRPr="00AC768A" w14:paraId="274E0D7A"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EE0F619"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(810)</w:t>
                        </w:r>
                      </w:p>
                    </w:tc>
                  </w:tr>
                  <w:tr w:rsidR="008B7509" w:rsidRPr="00AC768A" w14:paraId="40362943"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867C67A"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(black)</w:t>
                        </w:r>
                      </w:p>
                    </w:tc>
                  </w:tr>
                  <w:tr w:rsidR="008B7509" w:rsidRPr="00AC768A" w14:paraId="53F6D32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8D9BB64"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(cyan)</w:t>
                        </w:r>
                      </w:p>
                    </w:tc>
                  </w:tr>
                  <w:tr w:rsidR="008B7509" w:rsidRPr="00AC768A" w14:paraId="71B033E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F105C42"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(magenta)</w:t>
                        </w:r>
                      </w:p>
                    </w:tc>
                  </w:tr>
                  <w:tr w:rsidR="008B7509" w:rsidRPr="00AC768A" w14:paraId="1715864A"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FC51724"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Ink, HP 938 (yellow)</w:t>
                        </w:r>
                      </w:p>
                    </w:tc>
                  </w:tr>
                  <w:tr w:rsidR="008B7509" w:rsidRPr="00AC768A" w14:paraId="79B18607"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FCD7FED"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Logbook (500 pages)</w:t>
                        </w:r>
                      </w:p>
                    </w:tc>
                  </w:tr>
                  <w:tr w:rsidR="008B7509" w:rsidRPr="00AC768A" w14:paraId="1C281A07"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2A6FC011"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Laminating sheets</w:t>
                        </w:r>
                      </w:p>
                    </w:tc>
                  </w:tr>
                  <w:tr w:rsidR="008B7509" w:rsidRPr="00AC768A" w14:paraId="1A652B83"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97B4DD1"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Mailing envelope</w:t>
                        </w:r>
                      </w:p>
                    </w:tc>
                  </w:tr>
                  <w:tr w:rsidR="008B7509" w:rsidRPr="00AC768A" w14:paraId="426058ED"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642F93D"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Property card (see sample)</w:t>
                        </w:r>
                      </w:p>
                    </w:tc>
                  </w:tr>
                  <w:tr w:rsidR="008B7509" w:rsidRPr="00AC768A" w14:paraId="0DBDE5ED"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54045AE"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Photo paper</w:t>
                        </w:r>
                      </w:p>
                    </w:tc>
                  </w:tr>
                  <w:tr w:rsidR="008B7509" w:rsidRPr="00AC768A" w14:paraId="7CB26D4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492A740A"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Pencil</w:t>
                        </w:r>
                      </w:p>
                    </w:tc>
                  </w:tr>
                  <w:tr w:rsidR="008B7509" w:rsidRPr="00AC768A" w14:paraId="73790DA4"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4177890"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Staple wire</w:t>
                        </w:r>
                      </w:p>
                    </w:tc>
                  </w:tr>
                  <w:tr w:rsidR="008B7509" w:rsidRPr="00AC768A" w14:paraId="46FF89B6"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60D4AE9"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Stock card (see sample)</w:t>
                        </w:r>
                      </w:p>
                    </w:tc>
                  </w:tr>
                  <w:tr w:rsidR="008B7509" w:rsidRPr="00AC768A" w14:paraId="0B5CFA3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452E661"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Stapler (heavy duty)</w:t>
                        </w:r>
                      </w:p>
                    </w:tc>
                  </w:tr>
                  <w:tr w:rsidR="008B7509" w:rsidRPr="00AC768A" w14:paraId="2F44103D"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8F80E2A"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Scotch tape</w:t>
                        </w:r>
                      </w:p>
                    </w:tc>
                  </w:tr>
                  <w:tr w:rsidR="008B7509" w:rsidRPr="00AC768A" w14:paraId="015ACF0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612FC9BA"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Stainless Working Table (1.5 x 0.60 m length)</w:t>
                        </w:r>
                      </w:p>
                    </w:tc>
                  </w:tr>
                  <w:tr w:rsidR="008B7509" w:rsidRPr="00AC768A" w14:paraId="230E660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13C5B71C"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Stainless Working Table (2 x 0.80 m length)</w:t>
                        </w:r>
                      </w:p>
                    </w:tc>
                  </w:tr>
                  <w:tr w:rsidR="008B7509" w:rsidRPr="00AC768A" w14:paraId="58DA017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A6D942A"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Full Glass Cabinet (steel)</w:t>
                        </w:r>
                      </w:p>
                    </w:tc>
                  </w:tr>
                  <w:tr w:rsidR="008B7509" w:rsidRPr="00AC768A" w14:paraId="1736F9B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E77DBC5"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Note: item 38-40 coordinate with end-user</w:t>
                        </w:r>
                      </w:p>
                    </w:tc>
                  </w:tr>
                  <w:tr w:rsidR="008B7509" w:rsidRPr="00AC768A" w14:paraId="1118FA06"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3316E9ED"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Toilet Cleaner (Bowl)</w:t>
                        </w:r>
                      </w:p>
                    </w:tc>
                  </w:tr>
                  <w:tr w:rsidR="008B7509" w:rsidRPr="00AC768A" w14:paraId="57F7D252"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063C7241"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Toilet pump</w:t>
                        </w:r>
                      </w:p>
                    </w:tc>
                  </w:tr>
                  <w:tr w:rsidR="008B7509" w:rsidRPr="00AC768A" w14:paraId="672A27B9"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94C8228"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 xml:space="preserve">Trash Can (green, blue, black) 9 </w:t>
                        </w:r>
                        <w:proofErr w:type="gramStart"/>
                        <w:r w:rsidRPr="00AC768A">
                          <w:rPr>
                            <w:rFonts w:ascii="Tahoma" w:hAnsi="Tahoma" w:cs="Tahoma"/>
                            <w:color w:val="000000"/>
                            <w:sz w:val="18"/>
                            <w:szCs w:val="18"/>
                            <w:lang w:eastAsia="en-US"/>
                          </w:rPr>
                          <w:t>pcs./</w:t>
                        </w:r>
                        <w:proofErr w:type="gramEnd"/>
                        <w:r w:rsidRPr="00AC768A">
                          <w:rPr>
                            <w:rFonts w:ascii="Tahoma" w:hAnsi="Tahoma" w:cs="Tahoma"/>
                            <w:color w:val="000000"/>
                            <w:sz w:val="18"/>
                            <w:szCs w:val="18"/>
                            <w:lang w:eastAsia="en-US"/>
                          </w:rPr>
                          <w:t>color, see sample</w:t>
                        </w:r>
                      </w:p>
                    </w:tc>
                  </w:tr>
                  <w:tr w:rsidR="008B7509" w:rsidRPr="00AC768A" w14:paraId="39B1FF4E"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5742D353"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White Board 2 x 3 (heavy duty)</w:t>
                        </w:r>
                      </w:p>
                    </w:tc>
                  </w:tr>
                  <w:tr w:rsidR="008B7509" w:rsidRPr="00AC768A" w14:paraId="0B814B6C" w14:textId="77777777" w:rsidTr="00F51919">
                    <w:trPr>
                      <w:trHeight w:val="300"/>
                    </w:trPr>
                    <w:tc>
                      <w:tcPr>
                        <w:tcW w:w="5440" w:type="dxa"/>
                        <w:tcBorders>
                          <w:top w:val="nil"/>
                          <w:left w:val="single" w:sz="4" w:space="0" w:color="auto"/>
                          <w:bottom w:val="single" w:sz="4" w:space="0" w:color="auto"/>
                          <w:right w:val="nil"/>
                        </w:tcBorders>
                        <w:shd w:val="clear" w:color="auto" w:fill="auto"/>
                        <w:noWrap/>
                        <w:vAlign w:val="bottom"/>
                        <w:hideMark/>
                      </w:tcPr>
                      <w:p w14:paraId="7C9C193E" w14:textId="77777777" w:rsidR="008B7509" w:rsidRPr="00AC768A" w:rsidRDefault="008B7509" w:rsidP="008B7509">
                        <w:pPr>
                          <w:jc w:val="left"/>
                          <w:rPr>
                            <w:rFonts w:ascii="Tahoma" w:hAnsi="Tahoma" w:cs="Tahoma"/>
                            <w:color w:val="000000"/>
                            <w:sz w:val="18"/>
                            <w:szCs w:val="18"/>
                            <w:lang w:eastAsia="en-US"/>
                          </w:rPr>
                        </w:pPr>
                        <w:r w:rsidRPr="00AC768A">
                          <w:rPr>
                            <w:rFonts w:ascii="Tahoma" w:hAnsi="Tahoma" w:cs="Tahoma"/>
                            <w:color w:val="000000"/>
                            <w:sz w:val="18"/>
                            <w:szCs w:val="18"/>
                            <w:lang w:eastAsia="en-US"/>
                          </w:rPr>
                          <w:t>Weighing Scale</w:t>
                        </w:r>
                      </w:p>
                    </w:tc>
                  </w:tr>
                </w:tbl>
                <w:p w14:paraId="7A373749" w14:textId="77777777" w:rsidR="008B7509" w:rsidRPr="00F912E6" w:rsidRDefault="008B7509" w:rsidP="008B7509">
                  <w:pPr>
                    <w:ind w:left="51"/>
                    <w:jc w:val="center"/>
                    <w:rPr>
                      <w:rFonts w:ascii="Tahoma" w:hAnsi="Tahoma" w:cs="Tahoma"/>
                    </w:rPr>
                  </w:pPr>
                </w:p>
              </w:tc>
            </w:tr>
          </w:tbl>
          <w:p w14:paraId="5E078230" w14:textId="48652510" w:rsidR="002C42A6" w:rsidRPr="00F912E6" w:rsidRDefault="002C42A6" w:rsidP="002C42A6">
            <w:pPr>
              <w:rPr>
                <w:b/>
                <w:bCs/>
              </w:rPr>
            </w:pPr>
          </w:p>
        </w:tc>
        <w:tc>
          <w:tcPr>
            <w:tcW w:w="2388" w:type="dxa"/>
            <w:tcBorders>
              <w:top w:val="single" w:sz="4" w:space="0" w:color="000000"/>
              <w:left w:val="single" w:sz="4" w:space="0" w:color="000000"/>
              <w:bottom w:val="single" w:sz="4" w:space="0" w:color="000000"/>
              <w:right w:val="single" w:sz="4" w:space="0" w:color="000000"/>
            </w:tcBorders>
          </w:tcPr>
          <w:p w14:paraId="611A4AE5" w14:textId="4B3F4AD5" w:rsidR="002C42A6" w:rsidRPr="00F912E6" w:rsidRDefault="002C42A6" w:rsidP="002C42A6">
            <w:pPr>
              <w:ind w:left="51"/>
              <w:jc w:val="center"/>
              <w:rPr>
                <w:rFonts w:ascii="Tahoma" w:hAnsi="Tahoma" w:cs="Tahoma"/>
              </w:rPr>
            </w:pPr>
          </w:p>
        </w:tc>
        <w:tc>
          <w:tcPr>
            <w:tcW w:w="945" w:type="dxa"/>
            <w:tcBorders>
              <w:top w:val="single" w:sz="4" w:space="0" w:color="000000"/>
              <w:left w:val="single" w:sz="4" w:space="0" w:color="000000"/>
              <w:bottom w:val="single" w:sz="4" w:space="0" w:color="000000"/>
              <w:right w:val="single" w:sz="4" w:space="0" w:color="000000"/>
            </w:tcBorders>
          </w:tcPr>
          <w:tbl>
            <w:tblPr>
              <w:tblW w:w="980" w:type="dxa"/>
              <w:tblLook w:val="04A0" w:firstRow="1" w:lastRow="0" w:firstColumn="1" w:lastColumn="0" w:noHBand="0" w:noVBand="1"/>
            </w:tblPr>
            <w:tblGrid>
              <w:gridCol w:w="980"/>
            </w:tblGrid>
            <w:tr w:rsidR="002C42A6" w:rsidRPr="00AD5A49" w14:paraId="727B2FE1"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835C95F"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w:t>
                  </w:r>
                </w:p>
              </w:tc>
            </w:tr>
            <w:tr w:rsidR="002C42A6" w:rsidRPr="00AD5A49" w14:paraId="4D31CE94"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AE8B9EE"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2C42A6" w:rsidRPr="00AD5A49" w14:paraId="3F403C26"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ACEEBFF"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500</w:t>
                  </w:r>
                </w:p>
              </w:tc>
            </w:tr>
            <w:tr w:rsidR="002C42A6" w:rsidRPr="00AD5A49" w14:paraId="0D55CE90"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E506595"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93</w:t>
                  </w:r>
                </w:p>
              </w:tc>
            </w:tr>
            <w:tr w:rsidR="002C42A6" w:rsidRPr="00AD5A49" w14:paraId="10A91F8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FE21E17"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2C42A6" w:rsidRPr="00AD5A49" w14:paraId="7F8CE15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32BBA0A"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6A76ECB6"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AAE4416"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2C42A6" w:rsidRPr="00AD5A49" w14:paraId="6833128F"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F63F175"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2C42A6" w:rsidRPr="00AD5A49" w14:paraId="0077B974"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A5BD7F0"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2C42A6" w:rsidRPr="00AD5A49" w14:paraId="35CDD52D"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C125183"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2C42A6" w:rsidRPr="00AD5A49" w14:paraId="76342F86"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477E25F"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w:t>
                  </w:r>
                </w:p>
              </w:tc>
            </w:tr>
            <w:tr w:rsidR="002C42A6" w:rsidRPr="00AD5A49" w14:paraId="44A068D1"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B101FCA"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80</w:t>
                  </w:r>
                </w:p>
              </w:tc>
            </w:tr>
            <w:tr w:rsidR="002C42A6" w:rsidRPr="00AD5A49" w14:paraId="6E012701"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8E1EAFF"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200</w:t>
                  </w:r>
                </w:p>
              </w:tc>
            </w:tr>
            <w:tr w:rsidR="002C42A6" w:rsidRPr="00AD5A49" w14:paraId="31B376B5"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D42408F"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2C42A6" w:rsidRPr="00AD5A49" w14:paraId="7209FD67"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CDDBF8A"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w:t>
                  </w:r>
                </w:p>
              </w:tc>
            </w:tr>
            <w:tr w:rsidR="002C42A6" w:rsidRPr="00AD5A49" w14:paraId="5688A07B"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44B4452"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2C42A6" w:rsidRPr="00AD5A49" w14:paraId="4A2647C1"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2816C58"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2302F08F"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99BA482"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w:t>
                  </w:r>
                </w:p>
              </w:tc>
            </w:tr>
            <w:tr w:rsidR="002C42A6" w:rsidRPr="00AD5A49" w14:paraId="455F754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2D375EA"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120</w:t>
                  </w:r>
                </w:p>
              </w:tc>
            </w:tr>
            <w:tr w:rsidR="002C42A6" w:rsidRPr="00AD5A49" w14:paraId="3AEE8D7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A236535"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lastRenderedPageBreak/>
                    <w:t>50</w:t>
                  </w:r>
                </w:p>
              </w:tc>
            </w:tr>
            <w:tr w:rsidR="002C42A6" w:rsidRPr="00AD5A49" w14:paraId="2A6C8A39"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CB65876"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w:t>
                  </w:r>
                </w:p>
              </w:tc>
            </w:tr>
            <w:tr w:rsidR="002C42A6" w:rsidRPr="00AD5A49" w14:paraId="050A83D9"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0FF8127"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6</w:t>
                  </w:r>
                </w:p>
              </w:tc>
            </w:tr>
            <w:tr w:rsidR="002C42A6" w:rsidRPr="00AD5A49" w14:paraId="2435ADBD"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F70C4AA"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 </w:t>
                  </w:r>
                </w:p>
              </w:tc>
            </w:tr>
            <w:tr w:rsidR="002C42A6" w:rsidRPr="00AD5A49" w14:paraId="331F835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A56E86D"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7F02C86C"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AFEE0CC"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49F8A4E1"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8CFE107"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684A74A1"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2DA35AF"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5FDEF315"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B694093"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01639FE9"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72068DD"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14</w:t>
                  </w:r>
                </w:p>
              </w:tc>
            </w:tr>
            <w:tr w:rsidR="002C42A6" w:rsidRPr="00AD5A49" w14:paraId="4F982904"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5FA54E8"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2C42A6" w:rsidRPr="00AD5A49" w14:paraId="589F145E"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B6A5081"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w:t>
                  </w:r>
                </w:p>
              </w:tc>
            </w:tr>
            <w:tr w:rsidR="002C42A6" w:rsidRPr="00AD5A49" w14:paraId="670BF7F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9DD3A21"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200</w:t>
                  </w:r>
                </w:p>
              </w:tc>
            </w:tr>
            <w:tr w:rsidR="002C42A6" w:rsidRPr="00AD5A49" w14:paraId="7C15982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135128D"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r w:rsidR="002C42A6" w:rsidRPr="00AD5A49" w14:paraId="150A50A2"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37B8781"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2C42A6" w:rsidRPr="00AD5A49" w14:paraId="48EC51BF"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7C4187D"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w:t>
                  </w:r>
                </w:p>
              </w:tc>
            </w:tr>
            <w:tr w:rsidR="002C42A6" w:rsidRPr="00AD5A49" w14:paraId="47A64590"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D08DA2A"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500</w:t>
                  </w:r>
                </w:p>
              </w:tc>
            </w:tr>
            <w:tr w:rsidR="002C42A6" w:rsidRPr="00AD5A49" w14:paraId="12069A17"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0C78A04"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2C42A6" w:rsidRPr="00AD5A49" w14:paraId="44C79CC3"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25227A5"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5</w:t>
                  </w:r>
                </w:p>
              </w:tc>
            </w:tr>
            <w:tr w:rsidR="002C42A6" w:rsidRPr="00AD5A49" w14:paraId="7CDB358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8D5CB0B"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2C42A6" w:rsidRPr="00AD5A49" w14:paraId="60EB969A"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0A1F974"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2C42A6" w:rsidRPr="00AD5A49" w14:paraId="41FF42E6"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8FD8C61"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3</w:t>
                  </w:r>
                </w:p>
              </w:tc>
            </w:tr>
            <w:tr w:rsidR="002C42A6" w:rsidRPr="00AD5A49" w14:paraId="04C1F001"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8B64D57"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 </w:t>
                  </w:r>
                </w:p>
              </w:tc>
            </w:tr>
            <w:tr w:rsidR="002C42A6" w:rsidRPr="00AD5A49" w14:paraId="52A2C1D8"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F211156"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100</w:t>
                  </w:r>
                </w:p>
              </w:tc>
            </w:tr>
            <w:tr w:rsidR="002C42A6" w:rsidRPr="00AD5A49" w14:paraId="3B86B914"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8F35EC0"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2C42A6" w:rsidRPr="00AD5A49" w14:paraId="014017B2"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A76F920"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27</w:t>
                  </w:r>
                </w:p>
              </w:tc>
            </w:tr>
            <w:tr w:rsidR="002C42A6" w:rsidRPr="00AD5A49" w14:paraId="464EE15B"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2D9BDB1"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4</w:t>
                  </w:r>
                </w:p>
              </w:tc>
            </w:tr>
            <w:tr w:rsidR="002C42A6" w:rsidRPr="00AD5A49" w14:paraId="2F29E662" w14:textId="77777777" w:rsidTr="00F51919">
              <w:trPr>
                <w:trHeight w:val="30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5B282BEC" w14:textId="77777777" w:rsidR="002C42A6" w:rsidRPr="00AD5A49" w:rsidRDefault="002C42A6" w:rsidP="002C42A6">
                  <w:pPr>
                    <w:jc w:val="center"/>
                    <w:rPr>
                      <w:rFonts w:ascii="Tahoma" w:hAnsi="Tahoma" w:cs="Tahoma"/>
                      <w:color w:val="000000"/>
                      <w:sz w:val="20"/>
                      <w:szCs w:val="20"/>
                      <w:lang w:eastAsia="en-US"/>
                    </w:rPr>
                  </w:pPr>
                  <w:r w:rsidRPr="00AD5A49">
                    <w:rPr>
                      <w:rFonts w:ascii="Tahoma" w:hAnsi="Tahoma" w:cs="Tahoma"/>
                      <w:color w:val="000000"/>
                      <w:sz w:val="20"/>
                      <w:szCs w:val="20"/>
                      <w:lang w:eastAsia="en-US"/>
                    </w:rPr>
                    <w:t>1</w:t>
                  </w:r>
                </w:p>
              </w:tc>
            </w:tr>
          </w:tbl>
          <w:p w14:paraId="75781BC9" w14:textId="77777777" w:rsidR="002C42A6" w:rsidRDefault="002C42A6" w:rsidP="002C42A6">
            <w:pPr>
              <w:jc w:val="center"/>
              <w:rPr>
                <w:b/>
                <w:bCs/>
              </w:rPr>
            </w:pPr>
          </w:p>
          <w:p w14:paraId="48B81CC4" w14:textId="4651F833" w:rsidR="002C42A6" w:rsidRPr="00F912E6" w:rsidRDefault="002C42A6" w:rsidP="002C42A6">
            <w:pPr>
              <w:jc w:val="center"/>
              <w:rPr>
                <w:b/>
                <w:bCs/>
              </w:rPr>
            </w:pPr>
          </w:p>
        </w:tc>
        <w:tc>
          <w:tcPr>
            <w:tcW w:w="948" w:type="dxa"/>
            <w:tcBorders>
              <w:top w:val="single" w:sz="4" w:space="0" w:color="000000"/>
              <w:left w:val="single" w:sz="4" w:space="0" w:color="000000"/>
              <w:bottom w:val="single" w:sz="4" w:space="0" w:color="000000"/>
              <w:right w:val="single" w:sz="4" w:space="0" w:color="000000"/>
            </w:tcBorders>
          </w:tcPr>
          <w:tbl>
            <w:tblPr>
              <w:tblW w:w="760" w:type="dxa"/>
              <w:tblLook w:val="04A0" w:firstRow="1" w:lastRow="0" w:firstColumn="1" w:lastColumn="0" w:noHBand="0" w:noVBand="1"/>
            </w:tblPr>
            <w:tblGrid>
              <w:gridCol w:w="810"/>
            </w:tblGrid>
            <w:tr w:rsidR="001B5007" w:rsidRPr="001B5007" w14:paraId="6A70FCD2" w14:textId="77777777" w:rsidTr="001B5007">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0F9EE"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lastRenderedPageBreak/>
                    <w:t>bottles</w:t>
                  </w:r>
                </w:p>
              </w:tc>
            </w:tr>
            <w:tr w:rsidR="001B5007" w:rsidRPr="001B5007" w14:paraId="10F69432"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B9FEA92"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bottles</w:t>
                  </w:r>
                </w:p>
              </w:tc>
            </w:tr>
            <w:tr w:rsidR="001B5007" w:rsidRPr="001B5007" w14:paraId="3A855BE8"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E9FFBA2"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553A380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92395E5"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2943B65A"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584231C"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04C2F9B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5B7519F"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pack</w:t>
                  </w:r>
                </w:p>
              </w:tc>
            </w:tr>
            <w:tr w:rsidR="001B5007" w:rsidRPr="001B5007" w14:paraId="5DCE8BC9"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6F27064"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gals.</w:t>
                  </w:r>
                </w:p>
              </w:tc>
            </w:tr>
            <w:tr w:rsidR="001B5007" w:rsidRPr="001B5007" w14:paraId="35BFA970"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7D58798"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 xml:space="preserve">Unit </w:t>
                  </w:r>
                </w:p>
              </w:tc>
            </w:tr>
            <w:tr w:rsidR="001B5007" w:rsidRPr="001B5007" w14:paraId="21EA3D7B"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4D3F1A7"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pack</w:t>
                  </w:r>
                </w:p>
              </w:tc>
            </w:tr>
            <w:tr w:rsidR="001B5007" w:rsidRPr="001B5007" w14:paraId="296C5E08"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24558CC"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2B4BC04E"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D601D2B"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424636EF"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41D4755"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pack</w:t>
                  </w:r>
                </w:p>
              </w:tc>
            </w:tr>
            <w:tr w:rsidR="001B5007" w:rsidRPr="001B5007" w14:paraId="5E75EEC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AB64B5D"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175ABE39"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D560069"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bottles</w:t>
                  </w:r>
                </w:p>
              </w:tc>
            </w:tr>
            <w:tr w:rsidR="001B5007" w:rsidRPr="001B5007" w14:paraId="31677B05"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F4050C6"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pouch</w:t>
                  </w:r>
                </w:p>
              </w:tc>
            </w:tr>
            <w:tr w:rsidR="001B5007" w:rsidRPr="001B5007" w14:paraId="6884EA95"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9E74668"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77FB80CC"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E28380F"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5009C16B"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688FAC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47C52162"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14DFBE4"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0F476FD1"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09E9859"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lastRenderedPageBreak/>
                    <w:t>bottles</w:t>
                  </w:r>
                </w:p>
              </w:tc>
            </w:tr>
            <w:tr w:rsidR="001B5007" w:rsidRPr="001B5007" w14:paraId="11B2E424"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299648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bottles</w:t>
                  </w:r>
                </w:p>
              </w:tc>
            </w:tr>
            <w:tr w:rsidR="001B5007" w:rsidRPr="001B5007" w14:paraId="376C2E7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6E70309"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2FF6C734"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C3F3591"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 </w:t>
                  </w:r>
                </w:p>
              </w:tc>
            </w:tr>
            <w:tr w:rsidR="001B5007" w:rsidRPr="001B5007" w14:paraId="5537A46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944F354"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79400BFB"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2AAB073"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3181C4B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918A514"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544962F2"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A6448C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3F3E992C"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E65B788"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5BE6A9C3"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F8712BC"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417405F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B0B7428"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pack</w:t>
                  </w:r>
                </w:p>
              </w:tc>
            </w:tr>
            <w:tr w:rsidR="001B5007" w:rsidRPr="001B5007" w14:paraId="244DC878"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B1589A2"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2E5B407D"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7107B69"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28EEF14C"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DC5D0F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pack</w:t>
                  </w:r>
                </w:p>
              </w:tc>
            </w:tr>
            <w:tr w:rsidR="001B5007" w:rsidRPr="001B5007" w14:paraId="61696A29"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1ABA86E"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2C24CBCB"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1A9DCF"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box</w:t>
                  </w:r>
                </w:p>
              </w:tc>
            </w:tr>
            <w:tr w:rsidR="001B5007" w:rsidRPr="001B5007" w14:paraId="29E22DF2"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AAAEA10"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37349AC0"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509775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3B98D6FE"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8219688"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rolls</w:t>
                  </w:r>
                </w:p>
              </w:tc>
            </w:tr>
            <w:tr w:rsidR="001B5007" w:rsidRPr="001B5007" w14:paraId="55B4B8EE"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17CA437"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315FA15E"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127727B"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6BC1ED1F"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CBE4DF8"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262850AC"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9B2A9C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 </w:t>
                  </w:r>
                </w:p>
              </w:tc>
            </w:tr>
            <w:tr w:rsidR="001B5007" w:rsidRPr="001B5007" w14:paraId="1B8CDDDB"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3ABA95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bottles</w:t>
                  </w:r>
                </w:p>
              </w:tc>
            </w:tr>
            <w:tr w:rsidR="001B5007" w:rsidRPr="001B5007" w14:paraId="3FFB423C"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627CD4A"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2A5B27C0"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528D409"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4AA3B246"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610B95C"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pcs.</w:t>
                  </w:r>
                </w:p>
              </w:tc>
            </w:tr>
            <w:tr w:rsidR="001B5007" w:rsidRPr="001B5007" w14:paraId="2AAC19EA" w14:textId="77777777" w:rsidTr="001B5007">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4FAF595" w14:textId="77777777" w:rsidR="001B5007" w:rsidRPr="001B5007" w:rsidRDefault="001B5007" w:rsidP="001B5007">
                  <w:pPr>
                    <w:jc w:val="center"/>
                    <w:rPr>
                      <w:rFonts w:ascii="Tahoma" w:hAnsi="Tahoma" w:cs="Tahoma"/>
                      <w:sz w:val="20"/>
                      <w:szCs w:val="20"/>
                      <w:lang w:eastAsia="en-US"/>
                    </w:rPr>
                  </w:pPr>
                  <w:r w:rsidRPr="001B5007">
                    <w:rPr>
                      <w:rFonts w:ascii="Tahoma" w:hAnsi="Tahoma" w:cs="Tahoma"/>
                      <w:sz w:val="20"/>
                      <w:szCs w:val="20"/>
                      <w:lang w:eastAsia="en-US"/>
                    </w:rPr>
                    <w:t>pc.</w:t>
                  </w:r>
                </w:p>
              </w:tc>
            </w:tr>
          </w:tbl>
          <w:p w14:paraId="5A34626B" w14:textId="16306F2E" w:rsidR="002C42A6" w:rsidRPr="00F912E6" w:rsidRDefault="002C42A6" w:rsidP="002C42A6">
            <w:pPr>
              <w:jc w:val="center"/>
              <w:rPr>
                <w:b/>
                <w:bCs/>
              </w:rPr>
            </w:pPr>
          </w:p>
        </w:tc>
        <w:tc>
          <w:tcPr>
            <w:tcW w:w="1126" w:type="dxa"/>
            <w:tcBorders>
              <w:top w:val="single" w:sz="4" w:space="0" w:color="000000"/>
              <w:left w:val="single" w:sz="4" w:space="0" w:color="000000"/>
              <w:bottom w:val="single" w:sz="4" w:space="0" w:color="000000"/>
              <w:right w:val="single" w:sz="4" w:space="0" w:color="000000"/>
            </w:tcBorders>
          </w:tcPr>
          <w:p w14:paraId="26B08D32" w14:textId="77777777" w:rsidR="002C42A6" w:rsidRPr="00F912E6" w:rsidRDefault="002C42A6" w:rsidP="002C42A6">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5E258756" w14:textId="77777777" w:rsidR="002C42A6" w:rsidRPr="00F912E6" w:rsidRDefault="002C42A6" w:rsidP="002C42A6">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60C5D5B7" w14:textId="77777777" w:rsidR="002C42A6" w:rsidRPr="00F912E6" w:rsidRDefault="002C42A6" w:rsidP="002C42A6">
            <w:pPr>
              <w:ind w:left="74"/>
              <w:rPr>
                <w:rFonts w:ascii="Tahoma" w:eastAsia="Tahoma" w:hAnsi="Tahoma" w:cs="Tahoma"/>
                <w:b/>
              </w:rPr>
            </w:pPr>
          </w:p>
        </w:tc>
      </w:tr>
      <w:tr w:rsidR="002C42A6" w:rsidRPr="0034135D" w14:paraId="4311E9EE" w14:textId="77777777" w:rsidTr="00435855">
        <w:trPr>
          <w:trHeight w:val="24"/>
        </w:trPr>
        <w:tc>
          <w:tcPr>
            <w:tcW w:w="15101" w:type="dxa"/>
            <w:gridSpan w:val="8"/>
            <w:tcBorders>
              <w:top w:val="single" w:sz="4" w:space="0" w:color="000000"/>
              <w:left w:val="single" w:sz="4" w:space="0" w:color="000000"/>
              <w:bottom w:val="single" w:sz="4" w:space="0" w:color="000000"/>
              <w:right w:val="single" w:sz="4" w:space="0" w:color="000000"/>
            </w:tcBorders>
          </w:tcPr>
          <w:p w14:paraId="71008A8D" w14:textId="77777777" w:rsidR="002C42A6" w:rsidRPr="00F912E6" w:rsidRDefault="002C42A6" w:rsidP="002C42A6">
            <w:pPr>
              <w:jc w:val="center"/>
            </w:pPr>
          </w:p>
          <w:p w14:paraId="3CD04706" w14:textId="77777777" w:rsidR="002C42A6" w:rsidRDefault="002C42A6" w:rsidP="002C42A6">
            <w:pPr>
              <w:jc w:val="center"/>
            </w:pPr>
            <w:r w:rsidRPr="00740314">
              <w:lastRenderedPageBreak/>
              <w:t>***Nothing follows***</w:t>
            </w:r>
          </w:p>
          <w:p w14:paraId="52DEA94E" w14:textId="77777777" w:rsidR="002C42A6" w:rsidRPr="0034135D" w:rsidRDefault="002C42A6" w:rsidP="002C42A6">
            <w:pPr>
              <w:ind w:left="74"/>
              <w:rPr>
                <w:rFonts w:ascii="Tahoma" w:eastAsia="Tahoma" w:hAnsi="Tahoma" w:cs="Tahoma"/>
                <w:b/>
              </w:rPr>
            </w:pPr>
          </w:p>
        </w:tc>
      </w:tr>
      <w:tr w:rsidR="002C42A6" w:rsidRPr="0034135D" w14:paraId="7D6513F0" w14:textId="77777777" w:rsidTr="00572F10">
        <w:trPr>
          <w:trHeight w:val="400"/>
        </w:trPr>
        <w:tc>
          <w:tcPr>
            <w:tcW w:w="709" w:type="dxa"/>
            <w:tcBorders>
              <w:top w:val="single" w:sz="4" w:space="0" w:color="000000"/>
              <w:left w:val="single" w:sz="4" w:space="0" w:color="000000"/>
              <w:bottom w:val="single" w:sz="4" w:space="0" w:color="000000"/>
              <w:right w:val="single" w:sz="4" w:space="0" w:color="000000"/>
            </w:tcBorders>
          </w:tcPr>
          <w:p w14:paraId="21482C13" w14:textId="77777777" w:rsidR="002C42A6" w:rsidRDefault="002C42A6" w:rsidP="002C42A6">
            <w:pPr>
              <w:ind w:left="5"/>
              <w:rPr>
                <w:rFonts w:ascii="Tahoma" w:eastAsia="Tahoma" w:hAnsi="Tahoma" w:cs="Tahoma"/>
                <w:b/>
              </w:rPr>
            </w:pPr>
          </w:p>
        </w:tc>
        <w:tc>
          <w:tcPr>
            <w:tcW w:w="6746" w:type="dxa"/>
            <w:tcBorders>
              <w:top w:val="single" w:sz="4" w:space="0" w:color="000000"/>
              <w:left w:val="single" w:sz="4" w:space="0" w:color="000000"/>
              <w:bottom w:val="single" w:sz="4" w:space="0" w:color="000000"/>
              <w:right w:val="single" w:sz="4" w:space="0" w:color="000000"/>
            </w:tcBorders>
          </w:tcPr>
          <w:p w14:paraId="68CF9BDB" w14:textId="77777777" w:rsidR="002C42A6" w:rsidRPr="00413AA4" w:rsidRDefault="002C42A6" w:rsidP="002C42A6">
            <w:pPr>
              <w:rPr>
                <w:rFonts w:ascii="Tahoma" w:hAnsi="Tahoma" w:cs="Tahoma"/>
                <w:b/>
              </w:rPr>
            </w:pPr>
            <w:r w:rsidRPr="00542B94">
              <w:rPr>
                <w:rFonts w:ascii="Tahoma" w:hAnsi="Tahoma" w:cs="Tahoma"/>
                <w:b/>
              </w:rPr>
              <w:tab/>
            </w:r>
            <w:r>
              <w:rPr>
                <w:rFonts w:ascii="Tahoma" w:hAnsi="Tahoma" w:cs="Tahoma"/>
                <w:b/>
              </w:rPr>
              <w:t xml:space="preserve">                                                                  </w:t>
            </w:r>
            <w:r w:rsidRPr="00542B94">
              <w:rPr>
                <w:rFonts w:ascii="Tahoma" w:hAnsi="Tahoma" w:cs="Tahoma"/>
                <w:b/>
              </w:rPr>
              <w:t>Total:</w:t>
            </w:r>
          </w:p>
        </w:tc>
        <w:tc>
          <w:tcPr>
            <w:tcW w:w="2388" w:type="dxa"/>
            <w:tcBorders>
              <w:top w:val="single" w:sz="4" w:space="0" w:color="000000"/>
              <w:left w:val="single" w:sz="4" w:space="0" w:color="000000"/>
              <w:bottom w:val="single" w:sz="4" w:space="0" w:color="000000"/>
              <w:right w:val="single" w:sz="4" w:space="0" w:color="000000"/>
            </w:tcBorders>
          </w:tcPr>
          <w:p w14:paraId="7F9B2148" w14:textId="30135329" w:rsidR="002C42A6" w:rsidRPr="00413AA4" w:rsidRDefault="002C42A6" w:rsidP="002C42A6">
            <w:pPr>
              <w:rPr>
                <w:rFonts w:ascii="Tahoma" w:hAnsi="Tahoma" w:cs="Tahoma"/>
                <w:b/>
              </w:rPr>
            </w:pPr>
            <w:proofErr w:type="spellStart"/>
            <w:r w:rsidRPr="00415432">
              <w:rPr>
                <w:rFonts w:ascii="Tahoma" w:hAnsi="Tahoma" w:cs="Tahoma"/>
                <w:b/>
              </w:rPr>
              <w:t>Php</w:t>
            </w:r>
            <w:proofErr w:type="spellEnd"/>
            <w:r w:rsidRPr="00415432">
              <w:rPr>
                <w:rFonts w:ascii="Tahoma" w:hAnsi="Tahoma" w:cs="Tahoma"/>
                <w:b/>
              </w:rPr>
              <w:t xml:space="preserve"> </w:t>
            </w:r>
            <w:r w:rsidR="00C05562">
              <w:rPr>
                <w:rFonts w:ascii="Tahoma" w:hAnsi="Tahoma" w:cs="Tahoma"/>
                <w:b/>
              </w:rPr>
              <w:t>1</w:t>
            </w:r>
            <w:r w:rsidRPr="00415432">
              <w:rPr>
                <w:rFonts w:ascii="Tahoma" w:hAnsi="Tahoma" w:cs="Tahoma"/>
                <w:b/>
              </w:rPr>
              <w:t>,</w:t>
            </w:r>
            <w:r w:rsidR="00C05562">
              <w:rPr>
                <w:rFonts w:ascii="Tahoma" w:hAnsi="Tahoma" w:cs="Tahoma"/>
                <w:b/>
              </w:rPr>
              <w:t>654</w:t>
            </w:r>
            <w:r w:rsidRPr="00415432">
              <w:rPr>
                <w:rFonts w:ascii="Tahoma" w:hAnsi="Tahoma" w:cs="Tahoma"/>
                <w:b/>
              </w:rPr>
              <w:t>,</w:t>
            </w:r>
            <w:r w:rsidR="00C05562">
              <w:rPr>
                <w:rFonts w:ascii="Tahoma" w:hAnsi="Tahoma" w:cs="Tahoma"/>
                <w:b/>
              </w:rPr>
              <w:t>8</w:t>
            </w:r>
            <w:r>
              <w:rPr>
                <w:rFonts w:ascii="Tahoma" w:hAnsi="Tahoma" w:cs="Tahoma"/>
                <w:b/>
              </w:rPr>
              <w:t>00</w:t>
            </w:r>
            <w:r w:rsidRPr="00415432">
              <w:rPr>
                <w:rFonts w:ascii="Tahoma" w:hAnsi="Tahoma" w:cs="Tahoma"/>
                <w:b/>
              </w:rPr>
              <w:t>.</w:t>
            </w:r>
            <w:r>
              <w:rPr>
                <w:rFonts w:ascii="Tahoma" w:hAnsi="Tahoma" w:cs="Tahoma"/>
                <w:b/>
              </w:rPr>
              <w:t>00</w:t>
            </w:r>
          </w:p>
        </w:tc>
        <w:tc>
          <w:tcPr>
            <w:tcW w:w="945" w:type="dxa"/>
            <w:tcBorders>
              <w:top w:val="single" w:sz="4" w:space="0" w:color="000000"/>
              <w:left w:val="single" w:sz="4" w:space="0" w:color="000000"/>
              <w:bottom w:val="single" w:sz="4" w:space="0" w:color="000000"/>
              <w:right w:val="single" w:sz="4" w:space="0" w:color="000000"/>
            </w:tcBorders>
            <w:vAlign w:val="center"/>
          </w:tcPr>
          <w:p w14:paraId="7D58C99A" w14:textId="77777777" w:rsidR="002C42A6" w:rsidRPr="0034135D" w:rsidRDefault="002C42A6" w:rsidP="002C42A6">
            <w:pPr>
              <w:ind w:right="4"/>
              <w:jc w:val="center"/>
              <w:rPr>
                <w:rFonts w:ascii="Tahoma" w:eastAsia="Tahoma" w:hAnsi="Tahoma" w:cs="Tahoma"/>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523B224A" w14:textId="77777777" w:rsidR="002C42A6" w:rsidRPr="0034135D" w:rsidRDefault="002C42A6" w:rsidP="002C42A6">
            <w:pPr>
              <w:jc w:val="center"/>
              <w:rPr>
                <w:rFonts w:ascii="Tahoma" w:eastAsia="Tahoma" w:hAnsi="Tahoma" w:cs="Tahoma"/>
              </w:rPr>
            </w:pPr>
          </w:p>
        </w:tc>
        <w:tc>
          <w:tcPr>
            <w:tcW w:w="1126" w:type="dxa"/>
            <w:tcBorders>
              <w:top w:val="single" w:sz="4" w:space="0" w:color="000000"/>
              <w:left w:val="single" w:sz="4" w:space="0" w:color="000000"/>
              <w:bottom w:val="single" w:sz="4" w:space="0" w:color="000000"/>
              <w:right w:val="single" w:sz="4" w:space="0" w:color="000000"/>
            </w:tcBorders>
          </w:tcPr>
          <w:p w14:paraId="419F48C6" w14:textId="77777777" w:rsidR="002C42A6" w:rsidRPr="0034135D" w:rsidRDefault="002C42A6" w:rsidP="002C42A6">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16B7B03F" w14:textId="77777777" w:rsidR="002C42A6" w:rsidRPr="0034135D" w:rsidRDefault="002C42A6" w:rsidP="002C42A6">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1FF10BF9" w14:textId="77777777" w:rsidR="002C42A6" w:rsidRPr="0034135D" w:rsidRDefault="002C42A6" w:rsidP="002C42A6">
            <w:pPr>
              <w:ind w:left="74"/>
              <w:rPr>
                <w:rFonts w:ascii="Tahoma" w:eastAsia="Tahoma" w:hAnsi="Tahoma" w:cs="Tahoma"/>
                <w:b/>
              </w:rPr>
            </w:pPr>
          </w:p>
        </w:tc>
      </w:tr>
    </w:tbl>
    <w:p w14:paraId="5066B6A0" w14:textId="77777777" w:rsidR="001530A9" w:rsidRPr="00121EE3" w:rsidRDefault="001530A9" w:rsidP="00D93A4A">
      <w:pPr>
        <w:spacing w:line="259" w:lineRule="auto"/>
        <w:ind w:left="-5" w:right="2365"/>
        <w:jc w:val="left"/>
      </w:pPr>
    </w:p>
    <w:p w14:paraId="32B54E11"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Total Amount of Bid:  </w:t>
      </w:r>
    </w:p>
    <w:p w14:paraId="7080A5AF"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____________________________________                 _____________________  </w:t>
      </w:r>
    </w:p>
    <w:p w14:paraId="12611DAB"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after="563" w:line="265" w:lineRule="auto"/>
        <w:ind w:left="290"/>
        <w:jc w:val="left"/>
      </w:pPr>
      <w:r w:rsidRPr="00121EE3">
        <w:rPr>
          <w:rFonts w:eastAsia="Tahoma"/>
          <w:sz w:val="18"/>
        </w:rPr>
        <w:t xml:space="preserve">                                                                                              (in </w:t>
      </w:r>
      <w:proofErr w:type="gramStart"/>
      <w:r w:rsidRPr="00121EE3">
        <w:rPr>
          <w:rFonts w:eastAsia="Tahoma"/>
          <w:sz w:val="18"/>
        </w:rPr>
        <w:t xml:space="preserve">words)   </w:t>
      </w:r>
      <w:proofErr w:type="gramEnd"/>
      <w:r w:rsidRPr="00121EE3">
        <w:rPr>
          <w:rFonts w:eastAsia="Tahoma"/>
          <w:sz w:val="18"/>
        </w:rPr>
        <w:t xml:space="preserve">                                                  (in figure)  </w:t>
      </w:r>
    </w:p>
    <w:p w14:paraId="32BBDC99" w14:textId="77777777" w:rsidR="00D93A4A" w:rsidRPr="00121EE3" w:rsidRDefault="00D93A4A" w:rsidP="00D93A4A">
      <w:pPr>
        <w:tabs>
          <w:tab w:val="center" w:pos="2208"/>
          <w:tab w:val="center" w:pos="5941"/>
          <w:tab w:val="center" w:pos="7409"/>
          <w:tab w:val="right" w:pos="11771"/>
        </w:tabs>
        <w:spacing w:line="265" w:lineRule="auto"/>
        <w:jc w:val="left"/>
      </w:pPr>
      <w:r w:rsidRPr="00121EE3">
        <w:rPr>
          <w:rFonts w:eastAsia="Calibri"/>
          <w:sz w:val="22"/>
        </w:rPr>
        <w:tab/>
      </w:r>
      <w:r w:rsidRPr="00121EE3">
        <w:rPr>
          <w:rFonts w:eastAsia="Tahoma"/>
          <w:sz w:val="18"/>
        </w:rPr>
        <w:t>Bid Validity: _______________________________</w:t>
      </w:r>
      <w:proofErr w:type="gramStart"/>
      <w:r w:rsidRPr="00121EE3">
        <w:rPr>
          <w:rFonts w:eastAsia="Tahoma"/>
          <w:sz w:val="18"/>
        </w:rPr>
        <w:t xml:space="preserve">_  </w:t>
      </w:r>
      <w:r w:rsidRPr="00121EE3">
        <w:rPr>
          <w:rFonts w:eastAsia="Tahoma"/>
          <w:sz w:val="18"/>
        </w:rPr>
        <w:tab/>
      </w:r>
      <w:proofErr w:type="gramEnd"/>
      <w:r w:rsidRPr="00121EE3">
        <w:rPr>
          <w:rFonts w:eastAsia="Tahoma"/>
          <w:sz w:val="18"/>
        </w:rPr>
        <w:t xml:space="preserve">  </w:t>
      </w:r>
      <w:r w:rsidRPr="00121EE3">
        <w:rPr>
          <w:rFonts w:eastAsia="Tahoma"/>
          <w:sz w:val="18"/>
        </w:rPr>
        <w:tab/>
        <w:t xml:space="preserve">       Name and Signature of Bidder:  </w:t>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t xml:space="preserve">___________________________ </w:t>
      </w:r>
    </w:p>
    <w:p w14:paraId="7058B600" w14:textId="452CEA65" w:rsidR="00D93A4A" w:rsidRDefault="00D93A4A" w:rsidP="002D20E7">
      <w:pPr>
        <w:tabs>
          <w:tab w:val="center" w:pos="166"/>
          <w:tab w:val="center" w:pos="900"/>
          <w:tab w:val="center" w:pos="1620"/>
          <w:tab w:val="center" w:pos="2340"/>
          <w:tab w:val="center" w:pos="3060"/>
          <w:tab w:val="center" w:pos="3781"/>
          <w:tab w:val="center" w:pos="4501"/>
          <w:tab w:val="center" w:pos="5221"/>
          <w:tab w:val="center" w:pos="6646"/>
          <w:tab w:val="center" w:pos="8941"/>
        </w:tabs>
        <w:spacing w:after="4635" w:line="265" w:lineRule="auto"/>
        <w:jc w:val="left"/>
        <w:sectPr w:rsidR="00D93A4A">
          <w:footerReference w:type="even" r:id="rId39"/>
          <w:footerReference w:type="default" r:id="rId40"/>
          <w:footerReference w:type="first" r:id="rId41"/>
          <w:pgSz w:w="16834" w:h="11909" w:orient="landscape"/>
          <w:pgMar w:top="729" w:right="3889" w:bottom="719" w:left="1174" w:header="720" w:footer="720" w:gutter="0"/>
          <w:cols w:space="720"/>
        </w:sectPr>
      </w:pPr>
      <w:r w:rsidRPr="00121EE3">
        <w:rPr>
          <w:rFonts w:eastAsia="Calibri"/>
          <w:sz w:val="22"/>
        </w:rPr>
        <w:tab/>
      </w:r>
      <w:r w:rsidRPr="00121EE3">
        <w:rPr>
          <w:rFonts w:eastAsia="Tahoma"/>
          <w:sz w:val="18"/>
        </w:rPr>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Address: </w:t>
      </w:r>
      <w:r w:rsidRPr="00121EE3">
        <w:rPr>
          <w:rFonts w:eastAsia="Tahoma"/>
          <w:sz w:val="18"/>
        </w:rPr>
        <w:tab/>
        <w:t xml:space="preserve"> ______________________________</w:t>
      </w:r>
    </w:p>
    <w:p w14:paraId="164B12AB" w14:textId="6728FC0E" w:rsidR="00D93A4A" w:rsidRDefault="00D93A4A" w:rsidP="002D20E7">
      <w:pPr>
        <w:pStyle w:val="Heading3"/>
        <w:ind w:left="0" w:firstLine="0"/>
        <w:jc w:val="center"/>
      </w:pPr>
      <w:r>
        <w:lastRenderedPageBreak/>
        <w:t>Contract Agreement Form</w:t>
      </w:r>
    </w:p>
    <w:p w14:paraId="5917D68D"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63A14C26" wp14:editId="3DF345EA">
                <wp:extent cx="5769610" cy="17780"/>
                <wp:effectExtent l="0" t="0" r="0" b="0"/>
                <wp:docPr id="75847" name="Group 75847"/>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04" name="Shape 87404"/>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814C45F" id="Group 75847"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C7MHhkeQIAAF8GAAAOAAAA&#10;AAAAAAAAAAAAAC4CAABkcnMvZTJvRG9jLnhtbFBLAQItABQABgAIAAAAIQDMDyRN2wAAAAMBAAAP&#10;AAAAAAAAAAAAAAAAANMEAABkcnMvZG93bnJldi54bWxQSwUGAAAAAAQABADzAAAA2wUAAAAA&#10;">
                <v:shape id="Shape 87404"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028ED46A" w14:textId="77777777" w:rsidR="00D93A4A" w:rsidRDefault="00D93A4A" w:rsidP="00D93A4A">
      <w:pPr>
        <w:spacing w:line="259" w:lineRule="auto"/>
        <w:ind w:left="360"/>
        <w:jc w:val="left"/>
      </w:pPr>
      <w:r>
        <w:t xml:space="preserve">  </w:t>
      </w:r>
    </w:p>
    <w:p w14:paraId="3C779D48" w14:textId="77777777" w:rsidR="00D93A4A" w:rsidRDefault="00D93A4A" w:rsidP="00D93A4A">
      <w:pPr>
        <w:ind w:left="1090" w:right="564" w:firstLine="350"/>
      </w:pPr>
      <w:r>
        <w:t xml:space="preserve">      THIS AGREEMENT made the _____ day of __________ 20_____ between </w:t>
      </w:r>
    </w:p>
    <w:p w14:paraId="53D9A488" w14:textId="77777777" w:rsidR="00D93A4A" w:rsidRDefault="00D93A4A" w:rsidP="00D93A4A">
      <w:pPr>
        <w:spacing w:after="3" w:line="259" w:lineRule="auto"/>
        <w:ind w:left="388"/>
        <w:jc w:val="center"/>
      </w:pPr>
      <w:r>
        <w:rPr>
          <w:i/>
        </w:rPr>
        <w:t>[name of PROCURING ENTITY]</w:t>
      </w:r>
      <w:r>
        <w:t xml:space="preserve"> of the Philippines</w:t>
      </w:r>
      <w:r>
        <w:rPr>
          <w:i/>
        </w:rPr>
        <w:t xml:space="preserve"> </w:t>
      </w:r>
      <w:r>
        <w:t xml:space="preserve">(hereinafter called “the </w:t>
      </w:r>
    </w:p>
    <w:p w14:paraId="5F89C9EC" w14:textId="77777777" w:rsidR="00D93A4A" w:rsidRDefault="00D93A4A" w:rsidP="00D93A4A">
      <w:pPr>
        <w:spacing w:after="31"/>
        <w:ind w:left="1100" w:right="564"/>
      </w:pPr>
      <w:r>
        <w:t xml:space="preserve">Entity”) of the one part and </w:t>
      </w:r>
      <w:r>
        <w:rPr>
          <w:i/>
        </w:rPr>
        <w:t>[name of Supplier]</w:t>
      </w:r>
      <w:r>
        <w:t xml:space="preserve"> of </w:t>
      </w:r>
      <w:r>
        <w:rPr>
          <w:i/>
        </w:rPr>
        <w:t>[city and country of Supplier]</w:t>
      </w:r>
      <w:r>
        <w:t xml:space="preserve"> (hereinafter called “the Supplier”) of the other part:  </w:t>
      </w:r>
    </w:p>
    <w:p w14:paraId="44145EBE" w14:textId="77777777" w:rsidR="00D93A4A" w:rsidRDefault="00D93A4A" w:rsidP="00D93A4A">
      <w:pPr>
        <w:spacing w:line="259" w:lineRule="auto"/>
        <w:ind w:left="360"/>
        <w:jc w:val="left"/>
      </w:pPr>
      <w:r>
        <w:t xml:space="preserve">  </w:t>
      </w:r>
    </w:p>
    <w:p w14:paraId="5C836A1A" w14:textId="77777777" w:rsidR="00D93A4A" w:rsidRDefault="00D93A4A" w:rsidP="00D93A4A">
      <w:pPr>
        <w:spacing w:line="259" w:lineRule="auto"/>
        <w:ind w:left="360"/>
        <w:jc w:val="left"/>
      </w:pPr>
      <w:r>
        <w:t xml:space="preserve">  </w:t>
      </w:r>
    </w:p>
    <w:p w14:paraId="388A416F" w14:textId="77777777" w:rsidR="00D93A4A" w:rsidRDefault="00D93A4A" w:rsidP="00D93A4A">
      <w:pPr>
        <w:ind w:left="346" w:right="983" w:firstLine="720"/>
      </w:pPr>
      <w:r>
        <w:t xml:space="preserve">WHEREAS the Entity invited Bids for certain goods and ancillary services, viz., </w:t>
      </w:r>
      <w:r>
        <w:rPr>
          <w:i/>
        </w:rPr>
        <w:t>[brief description of goods and services]</w:t>
      </w:r>
      <w:r>
        <w:t xml:space="preserve"> and has accepted a Bid by the Supplier for the supply of those goods and services in the sum of </w:t>
      </w:r>
      <w:r>
        <w:rPr>
          <w:i/>
        </w:rPr>
        <w:t>[contract price in words and figures]</w:t>
      </w:r>
      <w:r>
        <w:t xml:space="preserve"> (hereinafter called “the Contract Price”).   </w:t>
      </w:r>
    </w:p>
    <w:p w14:paraId="2AFD1EEF" w14:textId="77777777" w:rsidR="00D93A4A" w:rsidRDefault="00D93A4A" w:rsidP="00D93A4A">
      <w:pPr>
        <w:spacing w:line="259" w:lineRule="auto"/>
        <w:ind w:left="360"/>
        <w:jc w:val="left"/>
      </w:pPr>
      <w:r>
        <w:t xml:space="preserve">  </w:t>
      </w:r>
    </w:p>
    <w:p w14:paraId="4B9887F9" w14:textId="77777777" w:rsidR="00D93A4A" w:rsidRDefault="00D93A4A" w:rsidP="00D93A4A">
      <w:pPr>
        <w:ind w:left="1100" w:right="564"/>
      </w:pPr>
      <w:r>
        <w:t xml:space="preserve">NOW THIS AGREEMENT WITNESSETH AS FOLLOWS:  </w:t>
      </w:r>
    </w:p>
    <w:p w14:paraId="35A52A6F" w14:textId="77777777" w:rsidR="00D93A4A" w:rsidRDefault="00D93A4A" w:rsidP="00D93A4A">
      <w:pPr>
        <w:spacing w:after="1" w:line="259" w:lineRule="auto"/>
        <w:ind w:left="360"/>
        <w:jc w:val="left"/>
      </w:pPr>
      <w:r>
        <w:t xml:space="preserve">  </w:t>
      </w:r>
    </w:p>
    <w:p w14:paraId="1C59A909" w14:textId="77777777" w:rsidR="00D93A4A" w:rsidRDefault="00D93A4A" w:rsidP="00EB7E76">
      <w:pPr>
        <w:numPr>
          <w:ilvl w:val="0"/>
          <w:numId w:val="43"/>
        </w:numPr>
        <w:spacing w:after="4" w:line="248" w:lineRule="auto"/>
        <w:ind w:right="506" w:hanging="360"/>
      </w:pPr>
      <w:r>
        <w:t xml:space="preserve">In this Agreement words and expressions shall have the same meanings as are respectively assigned to them in the Conditions of Contract referred to.  </w:t>
      </w:r>
    </w:p>
    <w:p w14:paraId="36B68767" w14:textId="77777777" w:rsidR="00D93A4A" w:rsidRDefault="00D93A4A" w:rsidP="00D93A4A">
      <w:pPr>
        <w:spacing w:after="1" w:line="259" w:lineRule="auto"/>
        <w:ind w:left="360"/>
        <w:jc w:val="left"/>
      </w:pPr>
      <w:r>
        <w:t xml:space="preserve">  </w:t>
      </w:r>
    </w:p>
    <w:p w14:paraId="137538B0" w14:textId="77777777" w:rsidR="00D93A4A" w:rsidRDefault="00D93A4A" w:rsidP="00EB7E76">
      <w:pPr>
        <w:numPr>
          <w:ilvl w:val="0"/>
          <w:numId w:val="43"/>
        </w:numPr>
        <w:spacing w:after="4" w:line="248" w:lineRule="auto"/>
        <w:ind w:right="506" w:hanging="360"/>
      </w:pPr>
      <w:r>
        <w:t xml:space="preserve">The following documents as required by the 2016 revised Implementing Rules and Regulations of Republic Act No. 9184 shall be deemed to form and be read and construed as integral part of this Agreement, viz.:  </w:t>
      </w:r>
    </w:p>
    <w:p w14:paraId="130C693E" w14:textId="77777777" w:rsidR="00D93A4A" w:rsidRDefault="00D93A4A" w:rsidP="00D93A4A">
      <w:pPr>
        <w:spacing w:line="259" w:lineRule="auto"/>
        <w:ind w:left="360"/>
        <w:jc w:val="left"/>
      </w:pPr>
      <w:r>
        <w:t xml:space="preserve">  </w:t>
      </w:r>
    </w:p>
    <w:p w14:paraId="5E2E36EE" w14:textId="77777777" w:rsidR="00D93A4A" w:rsidRDefault="00D93A4A" w:rsidP="00EB7E76">
      <w:pPr>
        <w:numPr>
          <w:ilvl w:val="1"/>
          <w:numId w:val="43"/>
        </w:numPr>
        <w:spacing w:after="4" w:line="248" w:lineRule="auto"/>
        <w:ind w:right="564" w:hanging="360"/>
      </w:pPr>
      <w:r>
        <w:t xml:space="preserve">Philippine Bidding Documents (PBDs) </w:t>
      </w:r>
    </w:p>
    <w:p w14:paraId="2DFE2646" w14:textId="77777777" w:rsidR="00D93A4A" w:rsidRDefault="00D93A4A" w:rsidP="00D93A4A">
      <w:pPr>
        <w:ind w:left="2170" w:right="4342"/>
      </w:pPr>
      <w:proofErr w:type="spellStart"/>
      <w:r>
        <w:t>i</w:t>
      </w:r>
      <w:proofErr w:type="spellEnd"/>
      <w:r>
        <w:t xml:space="preserve">. Schedule of Requirements ii. Technical Specifications </w:t>
      </w:r>
    </w:p>
    <w:p w14:paraId="0A0F0ECB" w14:textId="77777777" w:rsidR="00D93A4A" w:rsidRDefault="00D93A4A" w:rsidP="00D93A4A">
      <w:pPr>
        <w:ind w:left="2170" w:right="2022"/>
      </w:pPr>
      <w:r>
        <w:t xml:space="preserve">iii. General and Special Conditions of Contract; and iv. Supplemental or Bid Bulletins, if any </w:t>
      </w:r>
    </w:p>
    <w:p w14:paraId="7EB74088" w14:textId="77777777" w:rsidR="00D93A4A" w:rsidRDefault="00D93A4A" w:rsidP="00D93A4A">
      <w:pPr>
        <w:spacing w:after="3" w:line="259" w:lineRule="auto"/>
        <w:ind w:left="720"/>
        <w:jc w:val="left"/>
      </w:pPr>
      <w:r>
        <w:t xml:space="preserve"> </w:t>
      </w:r>
      <w:r>
        <w:tab/>
        <w:t xml:space="preserve"> </w:t>
      </w:r>
    </w:p>
    <w:p w14:paraId="5733A9D9" w14:textId="77777777" w:rsidR="00D93A4A" w:rsidRDefault="00D93A4A" w:rsidP="00EB7E76">
      <w:pPr>
        <w:numPr>
          <w:ilvl w:val="1"/>
          <w:numId w:val="43"/>
        </w:numPr>
        <w:spacing w:after="4" w:line="248" w:lineRule="auto"/>
        <w:ind w:right="564" w:hanging="360"/>
      </w:pPr>
      <w:r>
        <w:t xml:space="preserve">Winning bidder’s bid, including the Eligibility requirements, Technical and Financial Proposals, and all other documents or statements submitted; </w:t>
      </w:r>
    </w:p>
    <w:p w14:paraId="7407E131" w14:textId="77777777" w:rsidR="00D93A4A" w:rsidRDefault="00D93A4A" w:rsidP="00D93A4A">
      <w:pPr>
        <w:spacing w:after="19" w:line="259" w:lineRule="auto"/>
        <w:ind w:left="720"/>
        <w:jc w:val="left"/>
      </w:pPr>
      <w:r>
        <w:t xml:space="preserve"> </w:t>
      </w:r>
    </w:p>
    <w:p w14:paraId="6D56FC33" w14:textId="77777777" w:rsidR="00D93A4A" w:rsidRDefault="00D93A4A" w:rsidP="00D93A4A">
      <w:pPr>
        <w:ind w:left="1440" w:hanging="720"/>
      </w:pPr>
      <w:r>
        <w:t xml:space="preserve">            Bid form, including all the documents/statements contained in the Bidder’s bidding envelopes, as annexes, and all other documents submitted (e.g., </w:t>
      </w:r>
    </w:p>
    <w:p w14:paraId="3D1623D8" w14:textId="77777777" w:rsidR="00D93A4A" w:rsidRDefault="00D93A4A" w:rsidP="00D93A4A">
      <w:pPr>
        <w:ind w:left="1450" w:right="450"/>
      </w:pPr>
      <w:r>
        <w:t xml:space="preserve">Bidder’s response to request for clarifications on the bid), including     corrections to the bid, if any, resulting from the Procuring Entity’s bid evaluation;  </w:t>
      </w:r>
    </w:p>
    <w:p w14:paraId="1569DDED" w14:textId="77777777" w:rsidR="00D93A4A" w:rsidRDefault="00D93A4A" w:rsidP="00D93A4A">
      <w:pPr>
        <w:spacing w:line="259" w:lineRule="auto"/>
        <w:ind w:left="1440"/>
        <w:jc w:val="left"/>
      </w:pPr>
      <w:r>
        <w:t xml:space="preserve"> </w:t>
      </w:r>
    </w:p>
    <w:p w14:paraId="19739961" w14:textId="77777777" w:rsidR="00D93A4A" w:rsidRDefault="00D93A4A" w:rsidP="00EB7E76">
      <w:pPr>
        <w:numPr>
          <w:ilvl w:val="1"/>
          <w:numId w:val="43"/>
        </w:numPr>
        <w:spacing w:after="4" w:line="248" w:lineRule="auto"/>
        <w:ind w:right="564" w:hanging="360"/>
      </w:pPr>
      <w:r>
        <w:t xml:space="preserve">Performance Security;   </w:t>
      </w:r>
    </w:p>
    <w:p w14:paraId="02CFCE45" w14:textId="77777777" w:rsidR="00D93A4A" w:rsidRDefault="00D93A4A" w:rsidP="00EB7E76">
      <w:pPr>
        <w:numPr>
          <w:ilvl w:val="1"/>
          <w:numId w:val="43"/>
        </w:numPr>
        <w:spacing w:after="4" w:line="248" w:lineRule="auto"/>
        <w:ind w:right="564" w:hanging="360"/>
      </w:pPr>
      <w:r>
        <w:t xml:space="preserve">Notice of Award of Contract; and the Bidder’s </w:t>
      </w:r>
      <w:proofErr w:type="spellStart"/>
      <w:r>
        <w:t>conforme</w:t>
      </w:r>
      <w:proofErr w:type="spellEnd"/>
      <w:r>
        <w:t xml:space="preserve"> thereto; and   </w:t>
      </w:r>
    </w:p>
    <w:p w14:paraId="7928F119" w14:textId="77777777" w:rsidR="00D93A4A" w:rsidRDefault="00D93A4A" w:rsidP="00EB7E76">
      <w:pPr>
        <w:numPr>
          <w:ilvl w:val="1"/>
          <w:numId w:val="43"/>
        </w:numPr>
        <w:spacing w:after="10" w:line="249" w:lineRule="auto"/>
        <w:ind w:right="564" w:hanging="360"/>
      </w:pPr>
      <w:r>
        <w:t xml:space="preserve">Other contract documents that may be required by existing laws and/or the Procuring Entity concerned in the PBDs. </w:t>
      </w:r>
      <w:r>
        <w:rPr>
          <w:b/>
          <w:u w:val="single" w:color="000000"/>
        </w:rPr>
        <w:t>Winning bidder agrees that</w:t>
      </w:r>
      <w:r>
        <w:rPr>
          <w:b/>
        </w:rPr>
        <w:t xml:space="preserve"> </w:t>
      </w:r>
      <w:r>
        <w:rPr>
          <w:b/>
          <w:u w:val="single" w:color="000000"/>
        </w:rPr>
        <w:t>additional contract documents or information prescribed by the GPPB that</w:t>
      </w:r>
      <w:r>
        <w:rPr>
          <w:b/>
        </w:rPr>
        <w:t xml:space="preserve"> </w:t>
      </w:r>
      <w:r>
        <w:rPr>
          <w:b/>
          <w:u w:val="single" w:color="000000"/>
        </w:rPr>
        <w:t>are subsequently required for submission after the contract execution, such</w:t>
      </w:r>
      <w:r>
        <w:rPr>
          <w:b/>
        </w:rPr>
        <w:t xml:space="preserve"> </w:t>
      </w:r>
      <w:r>
        <w:rPr>
          <w:b/>
          <w:u w:val="single" w:color="000000"/>
        </w:rPr>
        <w:t>as the Notice to Proceed, Variation Orders, and Warranty Security, shall</w:t>
      </w:r>
      <w:r>
        <w:rPr>
          <w:b/>
        </w:rPr>
        <w:t xml:space="preserve"> </w:t>
      </w:r>
      <w:r>
        <w:rPr>
          <w:b/>
          <w:u w:val="single" w:color="000000"/>
        </w:rPr>
        <w:t>likewise form part of the Contract.</w:t>
      </w:r>
      <w:r>
        <w:rPr>
          <w:b/>
        </w:rPr>
        <w:t xml:space="preserve">  </w:t>
      </w:r>
    </w:p>
    <w:p w14:paraId="32B64997" w14:textId="77777777" w:rsidR="00D93A4A" w:rsidRDefault="00D93A4A" w:rsidP="00EB7E76">
      <w:pPr>
        <w:numPr>
          <w:ilvl w:val="0"/>
          <w:numId w:val="43"/>
        </w:numPr>
        <w:spacing w:after="4" w:line="248" w:lineRule="auto"/>
        <w:ind w:right="506" w:hanging="360"/>
      </w:pPr>
      <w:r>
        <w:lastRenderedPageBreak/>
        <w:t xml:space="preserve">In consideration for the sum of [total contract price in words and figures] or such other sums as may be ascertained, [Named of the bidder] agrees to [state the object of the contract] in accordance with his/her/its Bid.  </w:t>
      </w:r>
    </w:p>
    <w:p w14:paraId="1631F9DA" w14:textId="77777777" w:rsidR="00D93A4A" w:rsidRDefault="00D93A4A" w:rsidP="00D93A4A">
      <w:pPr>
        <w:spacing w:line="259" w:lineRule="auto"/>
        <w:ind w:left="720"/>
        <w:jc w:val="left"/>
      </w:pPr>
      <w:r>
        <w:t xml:space="preserve">  </w:t>
      </w:r>
    </w:p>
    <w:p w14:paraId="164AEB6D" w14:textId="77777777" w:rsidR="00D93A4A" w:rsidRDefault="00D93A4A" w:rsidP="00D93A4A">
      <w:pPr>
        <w:spacing w:line="259" w:lineRule="auto"/>
        <w:ind w:left="720"/>
        <w:jc w:val="left"/>
      </w:pPr>
      <w:r>
        <w:t xml:space="preserve"> </w:t>
      </w:r>
    </w:p>
    <w:p w14:paraId="53367629" w14:textId="77777777" w:rsidR="00D93A4A" w:rsidRDefault="00D93A4A" w:rsidP="00EB7E76">
      <w:pPr>
        <w:numPr>
          <w:ilvl w:val="0"/>
          <w:numId w:val="43"/>
        </w:numPr>
        <w:spacing w:after="4" w:line="248" w:lineRule="auto"/>
        <w:ind w:right="506" w:hanging="360"/>
      </w:pPr>
      <w:r>
        <w:t xml:space="preserve">The [Name of the procuring entity] agrees to pay the above-mentioned sum in accordance with the terms of the Bidding.  </w:t>
      </w:r>
    </w:p>
    <w:p w14:paraId="6B5FDA42" w14:textId="77777777" w:rsidR="00D93A4A" w:rsidRDefault="00D93A4A" w:rsidP="00D93A4A">
      <w:pPr>
        <w:spacing w:line="259" w:lineRule="auto"/>
        <w:ind w:left="720"/>
        <w:jc w:val="left"/>
      </w:pPr>
      <w:r>
        <w:t xml:space="preserve"> </w:t>
      </w:r>
    </w:p>
    <w:p w14:paraId="57450E3C" w14:textId="77777777" w:rsidR="00D93A4A" w:rsidRDefault="00D93A4A" w:rsidP="00D93A4A">
      <w:pPr>
        <w:ind w:left="1440" w:right="452" w:hanging="720"/>
      </w:pPr>
      <w:r>
        <w:t xml:space="preserve">IN WITNESS whereof the parties hereto have caused this Agreement to be executed in accordance with the laws of the Republic of the Philippines on the day and year first above written.  </w:t>
      </w:r>
    </w:p>
    <w:p w14:paraId="0F40022B" w14:textId="77777777" w:rsidR="00D93A4A" w:rsidRDefault="00D93A4A" w:rsidP="00D93A4A">
      <w:pPr>
        <w:spacing w:line="259" w:lineRule="auto"/>
        <w:ind w:left="720"/>
        <w:jc w:val="left"/>
      </w:pPr>
      <w:r>
        <w:t xml:space="preserve">   </w:t>
      </w:r>
    </w:p>
    <w:p w14:paraId="259FF474" w14:textId="77777777" w:rsidR="00D93A4A" w:rsidRDefault="00D93A4A" w:rsidP="00D93A4A">
      <w:pPr>
        <w:tabs>
          <w:tab w:val="center" w:pos="3601"/>
          <w:tab w:val="center" w:pos="4321"/>
          <w:tab w:val="center" w:pos="6759"/>
        </w:tabs>
        <w:spacing w:after="10" w:line="249" w:lineRule="auto"/>
        <w:ind w:left="-15"/>
        <w:jc w:val="left"/>
      </w:pPr>
      <w:r>
        <w:t xml:space="preserve"> </w:t>
      </w:r>
      <w:r>
        <w:rPr>
          <w:i/>
        </w:rPr>
        <w:t xml:space="preserve">[Insert Name and </w:t>
      </w:r>
      <w:proofErr w:type="gramStart"/>
      <w:r>
        <w:rPr>
          <w:i/>
        </w:rPr>
        <w:t xml:space="preserve">Signature]  </w:t>
      </w:r>
      <w:r>
        <w:rPr>
          <w:i/>
        </w:rPr>
        <w:tab/>
      </w:r>
      <w:proofErr w:type="gramEnd"/>
      <w:r>
        <w:rPr>
          <w:i/>
        </w:rPr>
        <w:t xml:space="preserve"> </w:t>
      </w:r>
      <w:r>
        <w:rPr>
          <w:i/>
        </w:rPr>
        <w:tab/>
        <w:t xml:space="preserve"> </w:t>
      </w:r>
      <w:r>
        <w:rPr>
          <w:i/>
        </w:rPr>
        <w:tab/>
        <w:t xml:space="preserve">           [Insert Name and Signature]  </w:t>
      </w:r>
    </w:p>
    <w:p w14:paraId="0471CEE6" w14:textId="77777777" w:rsidR="00D93A4A" w:rsidRDefault="00D93A4A" w:rsidP="00D93A4A">
      <w:pPr>
        <w:spacing w:after="19" w:line="259" w:lineRule="auto"/>
        <w:jc w:val="left"/>
      </w:pPr>
      <w:r>
        <w:rPr>
          <w:i/>
        </w:rPr>
        <w:t xml:space="preserve"> </w:t>
      </w:r>
    </w:p>
    <w:p w14:paraId="1D1B0F58" w14:textId="77777777" w:rsidR="00D93A4A" w:rsidRDefault="00D93A4A" w:rsidP="00D93A4A">
      <w:pPr>
        <w:spacing w:after="10" w:line="249" w:lineRule="auto"/>
        <w:ind w:left="-5"/>
      </w:pPr>
      <w:r>
        <w:rPr>
          <w:i/>
        </w:rPr>
        <w:t xml:space="preserve"> [Insert Signatory’s Legal </w:t>
      </w:r>
      <w:proofErr w:type="gramStart"/>
      <w:r>
        <w:rPr>
          <w:i/>
        </w:rPr>
        <w:t xml:space="preserve">Capacity]   </w:t>
      </w:r>
      <w:proofErr w:type="gramEnd"/>
      <w:r>
        <w:rPr>
          <w:i/>
        </w:rPr>
        <w:tab/>
        <w:t xml:space="preserve"> </w:t>
      </w:r>
      <w:r>
        <w:rPr>
          <w:i/>
        </w:rPr>
        <w:tab/>
        <w:t xml:space="preserve"> </w:t>
      </w:r>
      <w:r>
        <w:rPr>
          <w:i/>
        </w:rPr>
        <w:tab/>
        <w:t xml:space="preserve">      [Insert </w:t>
      </w:r>
      <w:r>
        <w:rPr>
          <w:i/>
        </w:rPr>
        <w:tab/>
        <w:t xml:space="preserve">Signatory’s </w:t>
      </w:r>
      <w:r>
        <w:rPr>
          <w:i/>
        </w:rPr>
        <w:tab/>
        <w:t xml:space="preserve">Legal Capacity]  </w:t>
      </w:r>
    </w:p>
    <w:p w14:paraId="322868E1" w14:textId="77777777" w:rsidR="00D93A4A" w:rsidRDefault="00D93A4A" w:rsidP="00D93A4A">
      <w:pPr>
        <w:spacing w:line="259" w:lineRule="auto"/>
        <w:jc w:val="left"/>
      </w:pPr>
      <w:r>
        <w:rPr>
          <w:i/>
        </w:rPr>
        <w:t xml:space="preserve"> </w:t>
      </w:r>
    </w:p>
    <w:p w14:paraId="534C4545" w14:textId="77777777" w:rsidR="00D93A4A" w:rsidRDefault="00D93A4A" w:rsidP="00D93A4A">
      <w:pPr>
        <w:tabs>
          <w:tab w:val="center" w:pos="2160"/>
          <w:tab w:val="center" w:pos="2881"/>
          <w:tab w:val="center" w:pos="3601"/>
          <w:tab w:val="center" w:pos="4321"/>
          <w:tab w:val="center" w:pos="5041"/>
          <w:tab w:val="center" w:pos="6511"/>
        </w:tabs>
        <w:spacing w:after="10" w:line="249" w:lineRule="auto"/>
        <w:ind w:left="-15"/>
        <w:jc w:val="left"/>
      </w:pPr>
      <w:r>
        <w:rPr>
          <w:i/>
        </w:rPr>
        <w:t xml:space="preserve">                      for: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for:  </w:t>
      </w:r>
    </w:p>
    <w:p w14:paraId="300A577C" w14:textId="77777777" w:rsidR="00D93A4A" w:rsidRDefault="00D93A4A" w:rsidP="00D93A4A">
      <w:pPr>
        <w:spacing w:line="259" w:lineRule="auto"/>
        <w:jc w:val="left"/>
      </w:pPr>
      <w:r>
        <w:rPr>
          <w:i/>
        </w:rPr>
        <w:t xml:space="preserve"> </w:t>
      </w:r>
    </w:p>
    <w:p w14:paraId="17CB0DB6" w14:textId="77777777" w:rsidR="00D93A4A" w:rsidRDefault="00D93A4A" w:rsidP="00D93A4A">
      <w:pPr>
        <w:tabs>
          <w:tab w:val="center" w:pos="3601"/>
          <w:tab w:val="center" w:pos="4321"/>
          <w:tab w:val="center" w:pos="5041"/>
          <w:tab w:val="center" w:pos="7004"/>
        </w:tabs>
        <w:spacing w:after="10" w:line="249" w:lineRule="auto"/>
        <w:ind w:left="-15"/>
        <w:jc w:val="left"/>
      </w:pPr>
      <w:r>
        <w:rPr>
          <w:i/>
        </w:rPr>
        <w:t xml:space="preserve">     [Insert Procuring </w:t>
      </w:r>
      <w:proofErr w:type="gramStart"/>
      <w:r>
        <w:rPr>
          <w:i/>
        </w:rPr>
        <w:t xml:space="preserve">Entity]   </w:t>
      </w:r>
      <w:proofErr w:type="gramEnd"/>
      <w:r>
        <w:rPr>
          <w:i/>
        </w:rPr>
        <w:tab/>
        <w:t xml:space="preserve"> </w:t>
      </w:r>
      <w:r>
        <w:rPr>
          <w:i/>
        </w:rPr>
        <w:tab/>
        <w:t xml:space="preserve"> </w:t>
      </w:r>
      <w:r>
        <w:rPr>
          <w:i/>
        </w:rPr>
        <w:tab/>
        <w:t xml:space="preserve"> </w:t>
      </w:r>
      <w:r>
        <w:rPr>
          <w:i/>
        </w:rPr>
        <w:tab/>
        <w:t>[Insert Name of Supplier]</w:t>
      </w:r>
      <w:r>
        <w:t xml:space="preserve">  </w:t>
      </w:r>
    </w:p>
    <w:p w14:paraId="63D9B48A" w14:textId="77777777" w:rsidR="00D93A4A" w:rsidRDefault="00D93A4A" w:rsidP="00D93A4A">
      <w:pPr>
        <w:spacing w:line="259" w:lineRule="auto"/>
        <w:jc w:val="left"/>
      </w:pPr>
      <w:r>
        <w:t xml:space="preserve"> </w:t>
      </w:r>
    </w:p>
    <w:p w14:paraId="31EFFF88" w14:textId="77777777" w:rsidR="00D93A4A" w:rsidRDefault="00D93A4A" w:rsidP="00D93A4A">
      <w:pPr>
        <w:spacing w:line="259" w:lineRule="auto"/>
        <w:jc w:val="left"/>
      </w:pPr>
      <w:r>
        <w:t xml:space="preserve"> </w:t>
      </w:r>
      <w:r>
        <w:tab/>
        <w:t xml:space="preserve"> </w:t>
      </w:r>
      <w:r>
        <w:br w:type="page"/>
      </w:r>
    </w:p>
    <w:p w14:paraId="5F2ABF60" w14:textId="11C212AE" w:rsidR="00D93A4A" w:rsidRDefault="00D93A4A" w:rsidP="002D20E7">
      <w:pPr>
        <w:pStyle w:val="Heading3"/>
        <w:spacing w:after="4"/>
        <w:ind w:left="0" w:right="451" w:firstLine="0"/>
        <w:jc w:val="center"/>
      </w:pPr>
      <w:r>
        <w:lastRenderedPageBreak/>
        <w:t>Omnibus S</w:t>
      </w:r>
      <w:r w:rsidR="00415432">
        <w:t>w</w:t>
      </w:r>
      <w:r>
        <w:t>orn Statement</w:t>
      </w:r>
    </w:p>
    <w:p w14:paraId="05FC9DD8" w14:textId="77777777" w:rsidR="00D93A4A" w:rsidRDefault="00D93A4A" w:rsidP="00D93A4A">
      <w:pPr>
        <w:spacing w:line="259" w:lineRule="auto"/>
        <w:ind w:left="-29" w:right="360"/>
        <w:jc w:val="right"/>
      </w:pPr>
      <w:r>
        <w:rPr>
          <w:rFonts w:ascii="Calibri" w:eastAsia="Calibri" w:hAnsi="Calibri" w:cs="Calibri"/>
          <w:noProof/>
          <w:sz w:val="22"/>
        </w:rPr>
        <mc:AlternateContent>
          <mc:Choice Requires="wpg">
            <w:drawing>
              <wp:inline distT="0" distB="0" distL="0" distR="0" wp14:anchorId="38CE025E" wp14:editId="523D9A40">
                <wp:extent cx="5769610" cy="17780"/>
                <wp:effectExtent l="0" t="0" r="0" b="0"/>
                <wp:docPr id="75459" name="Group 75459"/>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20" name="Shape 87420"/>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B0CF42" id="Group 75459"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">
                <v:shape id="Shape 87420"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" path="m,l5769610,r,17780l,17780,,e" fillcolor="black" stroked="f" strokeweight="0">
                  <v:stroke miterlimit="83231f" joinstyle="miter"/>
                  <v:path arrowok="t" textboxrect="0,0,5769610,17780"/>
                </v:shape>
                <w10:anchorlock/>
              </v:group>
            </w:pict>
          </mc:Fallback>
        </mc:AlternateContent>
      </w:r>
      <w:r>
        <w:t xml:space="preserve"> </w:t>
      </w:r>
    </w:p>
    <w:p w14:paraId="47402463" w14:textId="77777777" w:rsidR="00D93A4A" w:rsidRDefault="00D93A4A" w:rsidP="00D93A4A">
      <w:pPr>
        <w:spacing w:line="259" w:lineRule="auto"/>
        <w:jc w:val="left"/>
      </w:pPr>
      <w:r>
        <w:t xml:space="preserve">  </w:t>
      </w:r>
    </w:p>
    <w:p w14:paraId="02C0B74B" w14:textId="06A0613B" w:rsidR="00D93A4A" w:rsidRDefault="00D93A4A" w:rsidP="00D93A4A">
      <w:pPr>
        <w:ind w:left="5" w:right="3323"/>
      </w:pPr>
      <w:r>
        <w:t>REPUBLIC OF THE PHILIPPINES) CITY/MUNICIPALITY OF _____</w:t>
      </w:r>
      <w:proofErr w:type="gramStart"/>
      <w:r>
        <w:t>_ )</w:t>
      </w:r>
      <w:proofErr w:type="gramEnd"/>
      <w:r>
        <w:t xml:space="preserve"> S.S.  </w:t>
      </w:r>
    </w:p>
    <w:p w14:paraId="36447D1B" w14:textId="77777777" w:rsidR="00D93A4A" w:rsidRDefault="00D93A4A" w:rsidP="00D93A4A">
      <w:pPr>
        <w:spacing w:line="259" w:lineRule="auto"/>
        <w:jc w:val="left"/>
      </w:pPr>
      <w:r>
        <w:t xml:space="preserve">  </w:t>
      </w:r>
    </w:p>
    <w:p w14:paraId="7C804BE0" w14:textId="77777777" w:rsidR="00D93A4A" w:rsidRDefault="00D93A4A" w:rsidP="00D93A4A">
      <w:pPr>
        <w:spacing w:after="201" w:line="259" w:lineRule="auto"/>
        <w:jc w:val="left"/>
      </w:pPr>
      <w:r>
        <w:t xml:space="preserve">  </w:t>
      </w:r>
    </w:p>
    <w:p w14:paraId="60EBC3C3" w14:textId="77777777" w:rsidR="00D93A4A" w:rsidRDefault="00D93A4A" w:rsidP="00D93A4A">
      <w:pPr>
        <w:spacing w:after="12" w:line="259" w:lineRule="auto"/>
        <w:ind w:right="452"/>
        <w:jc w:val="center"/>
      </w:pPr>
      <w:r>
        <w:rPr>
          <w:b/>
          <w:sz w:val="22"/>
        </w:rPr>
        <w:t xml:space="preserve">AFFIDAVIT  </w:t>
      </w:r>
    </w:p>
    <w:p w14:paraId="4FC2058D" w14:textId="77777777" w:rsidR="00D93A4A" w:rsidRDefault="00D93A4A" w:rsidP="00D93A4A">
      <w:pPr>
        <w:spacing w:line="259" w:lineRule="auto"/>
        <w:jc w:val="left"/>
      </w:pPr>
      <w:r>
        <w:rPr>
          <w:b/>
        </w:rPr>
        <w:t xml:space="preserve"> </w:t>
      </w:r>
      <w:r>
        <w:t xml:space="preserve"> </w:t>
      </w:r>
    </w:p>
    <w:p w14:paraId="615BD9C6" w14:textId="77777777" w:rsidR="00D93A4A" w:rsidRDefault="00D93A4A" w:rsidP="00D93A4A">
      <w:pPr>
        <w:ind w:left="5" w:right="450"/>
      </w:pPr>
      <w:proofErr w:type="gramStart"/>
      <w:r>
        <w:t xml:space="preserve">I,   </w:t>
      </w:r>
      <w:proofErr w:type="gramEnd"/>
      <w:r>
        <w:rPr>
          <w:i/>
        </w:rPr>
        <w:t xml:space="preserve">[Name of Affiant], </w:t>
      </w:r>
      <w:r>
        <w:t xml:space="preserve">of legal age, </w:t>
      </w:r>
      <w:r>
        <w:rPr>
          <w:i/>
        </w:rPr>
        <w:t>[Civil Status]</w:t>
      </w:r>
      <w:r>
        <w:t xml:space="preserve">, </w:t>
      </w:r>
      <w:r>
        <w:rPr>
          <w:i/>
        </w:rPr>
        <w:t xml:space="preserve">[Nationality], </w:t>
      </w:r>
      <w:r>
        <w:t xml:space="preserve">and residing at </w:t>
      </w:r>
      <w:r>
        <w:rPr>
          <w:i/>
        </w:rPr>
        <w:t>[Address of Affiant]</w:t>
      </w:r>
      <w:r>
        <w:t xml:space="preserve">,  after having been duly sworn in accordance with law, do hereby depose and state that:  </w:t>
      </w:r>
    </w:p>
    <w:p w14:paraId="1BBE5BD2" w14:textId="77777777" w:rsidR="00D93A4A" w:rsidRDefault="00D93A4A" w:rsidP="00D93A4A">
      <w:pPr>
        <w:spacing w:after="1" w:line="259" w:lineRule="auto"/>
        <w:jc w:val="left"/>
      </w:pPr>
      <w:r>
        <w:t xml:space="preserve">  </w:t>
      </w:r>
    </w:p>
    <w:p w14:paraId="70D5476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41220D05" w14:textId="77777777" w:rsidR="00D93A4A" w:rsidRDefault="00D93A4A" w:rsidP="00D93A4A">
      <w:pPr>
        <w:spacing w:line="259" w:lineRule="auto"/>
        <w:jc w:val="left"/>
      </w:pPr>
      <w:r>
        <w:t xml:space="preserve">  </w:t>
      </w:r>
    </w:p>
    <w:p w14:paraId="525A4C5C" w14:textId="77777777" w:rsidR="00D93A4A" w:rsidRDefault="00D93A4A" w:rsidP="00D93A4A">
      <w:pPr>
        <w:ind w:left="5" w:right="84"/>
      </w:pPr>
      <w:r>
        <w:t xml:space="preserve">  </w:t>
      </w:r>
      <w:r>
        <w:tab/>
        <w:t xml:space="preserve">If a sole proprietorship: I am the sole proprietor of </w:t>
      </w:r>
      <w:r>
        <w:rPr>
          <w:i/>
        </w:rPr>
        <w:t>[ Name of Bidder]</w:t>
      </w:r>
      <w:r>
        <w:t xml:space="preserve"> with office address    </w:t>
      </w:r>
      <w:r>
        <w:tab/>
      </w:r>
      <w:proofErr w:type="gramStart"/>
      <w:r>
        <w:t>At</w:t>
      </w:r>
      <w:proofErr w:type="gramEnd"/>
      <w:r>
        <w:t xml:space="preserve"> </w:t>
      </w:r>
      <w:r>
        <w:rPr>
          <w:i/>
        </w:rPr>
        <w:t xml:space="preserve">[Address of Bidder]; </w:t>
      </w:r>
      <w:r>
        <w:t xml:space="preserve"> </w:t>
      </w:r>
    </w:p>
    <w:p w14:paraId="6D305390" w14:textId="77777777" w:rsidR="00D93A4A" w:rsidRDefault="00D93A4A" w:rsidP="00D93A4A">
      <w:pPr>
        <w:spacing w:line="259" w:lineRule="auto"/>
        <w:jc w:val="left"/>
      </w:pPr>
      <w:r>
        <w:rPr>
          <w:i/>
        </w:rPr>
        <w:t xml:space="preserve"> </w:t>
      </w:r>
      <w:r>
        <w:t xml:space="preserve"> </w:t>
      </w:r>
    </w:p>
    <w:p w14:paraId="7202BBF6" w14:textId="77777777" w:rsidR="00D93A4A" w:rsidRDefault="00D93A4A" w:rsidP="00D93A4A">
      <w:pPr>
        <w:ind w:left="365"/>
      </w:pPr>
      <w:r>
        <w:t xml:space="preserve">If a partnership, corporation, cooperative, or joint venture: I am the duly authorized and designated representative of </w:t>
      </w:r>
      <w:r>
        <w:rPr>
          <w:i/>
        </w:rPr>
        <w:t xml:space="preserve">[ Name of Bidder];  </w:t>
      </w:r>
      <w:r>
        <w:t xml:space="preserve"> </w:t>
      </w:r>
    </w:p>
    <w:p w14:paraId="6DF1C7EC" w14:textId="77777777" w:rsidR="00D93A4A" w:rsidRDefault="00D93A4A" w:rsidP="00D93A4A">
      <w:pPr>
        <w:spacing w:after="1" w:line="259" w:lineRule="auto"/>
        <w:jc w:val="left"/>
      </w:pPr>
      <w:r>
        <w:t xml:space="preserve">  </w:t>
      </w:r>
    </w:p>
    <w:p w14:paraId="6F8F96C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7299303A" w14:textId="77777777" w:rsidR="00D93A4A" w:rsidRDefault="00D93A4A" w:rsidP="00D93A4A">
      <w:pPr>
        <w:spacing w:line="259" w:lineRule="auto"/>
        <w:jc w:val="left"/>
      </w:pPr>
      <w:r>
        <w:t xml:space="preserve">  </w:t>
      </w:r>
    </w:p>
    <w:p w14:paraId="79DC27B7" w14:textId="77777777" w:rsidR="00D93A4A" w:rsidRDefault="00D93A4A" w:rsidP="00D93A4A">
      <w:pPr>
        <w:ind w:left="365" w:right="447"/>
      </w:pPr>
      <w:r>
        <w:t xml:space="preserve">If a sole proprietorship: As the owner and sole proprietor of </w:t>
      </w:r>
      <w:r>
        <w:rPr>
          <w:i/>
        </w:rPr>
        <w:t>[Name of Bidder],</w:t>
      </w:r>
      <w:r>
        <w:t xml:space="preserve"> I have full power and authority to do, execute and perform any and all acts necessary to represent it in the bidding for </w:t>
      </w:r>
      <w:r>
        <w:rPr>
          <w:i/>
        </w:rPr>
        <w:t>[Name of Project]</w:t>
      </w:r>
      <w:r>
        <w:t xml:space="preserve"> of the </w:t>
      </w:r>
      <w:r>
        <w:rPr>
          <w:i/>
        </w:rPr>
        <w:t xml:space="preserve">[Name of Procuring Entity];  </w:t>
      </w:r>
      <w:r>
        <w:t xml:space="preserve"> </w:t>
      </w:r>
    </w:p>
    <w:p w14:paraId="0DEC810F" w14:textId="77777777" w:rsidR="00D93A4A" w:rsidRDefault="00D93A4A" w:rsidP="00D93A4A">
      <w:pPr>
        <w:spacing w:line="259" w:lineRule="auto"/>
        <w:ind w:left="360"/>
        <w:jc w:val="left"/>
      </w:pPr>
      <w:r>
        <w:rPr>
          <w:i/>
        </w:rPr>
        <w:t xml:space="preserve"> </w:t>
      </w:r>
      <w:r>
        <w:t xml:space="preserve"> </w:t>
      </w:r>
    </w:p>
    <w:p w14:paraId="451FCD61" w14:textId="77777777" w:rsidR="00D93A4A" w:rsidRDefault="00D93A4A" w:rsidP="00D93A4A">
      <w:pPr>
        <w:ind w:left="365" w:right="449"/>
      </w:pPr>
      <w:r>
        <w:t xml:space="preserve">If a partnership, corporation, cooperative, or joint venture: I am granted full power and authority to do, execute and perform any and all acts necessary and/or to represent the </w:t>
      </w:r>
      <w:r>
        <w:rPr>
          <w:i/>
        </w:rPr>
        <w:t>[Name of Bidder]</w:t>
      </w:r>
      <w:r>
        <w:t xml:space="preserve"> in the bidding as shown in the attached [state the title of attached document showing proof of authorization </w:t>
      </w:r>
      <w:r>
        <w:rPr>
          <w:i/>
        </w:rPr>
        <w:t xml:space="preserve">(e.g. duly notarized Secretary’s Certificate issued by the corporation or members of the joint venture]; </w:t>
      </w:r>
      <w:r>
        <w:t xml:space="preserve"> </w:t>
      </w:r>
    </w:p>
    <w:p w14:paraId="7016CD2A" w14:textId="77777777" w:rsidR="00D93A4A" w:rsidRDefault="00D93A4A" w:rsidP="00D93A4A">
      <w:pPr>
        <w:spacing w:after="37" w:line="259" w:lineRule="auto"/>
        <w:jc w:val="left"/>
      </w:pPr>
      <w:r>
        <w:rPr>
          <w:i/>
        </w:rPr>
        <w:t xml:space="preserve"> </w:t>
      </w:r>
      <w:r>
        <w:t xml:space="preserve"> </w:t>
      </w:r>
    </w:p>
    <w:p w14:paraId="35C9B6AD" w14:textId="77777777" w:rsidR="00D93A4A" w:rsidRDefault="00D93A4A" w:rsidP="00EB7E76">
      <w:pPr>
        <w:numPr>
          <w:ilvl w:val="0"/>
          <w:numId w:val="44"/>
        </w:numPr>
        <w:spacing w:after="4" w:line="248" w:lineRule="auto"/>
        <w:ind w:right="222" w:hanging="360"/>
        <w:jc w:val="left"/>
      </w:pPr>
      <w:r>
        <w:rPr>
          <w:i/>
        </w:rPr>
        <w:t xml:space="preserve">[Name of Bidder] </w:t>
      </w:r>
      <w:r>
        <w:t>is not “blacklisted” or barred from bidding by the Government of the Philippines</w:t>
      </w:r>
      <w:r>
        <w:rPr>
          <w:i/>
        </w:rPr>
        <w:t xml:space="preserve">  </w:t>
      </w:r>
      <w:r>
        <w:t xml:space="preserve">or any of its agencies, offices, corporations, or Local Government Units, foreign government/foreign or international financing institution whose blacklisting rules have been recognized by the Government Procurement Policy Board, </w:t>
      </w:r>
      <w:r>
        <w:rPr>
          <w:b/>
          <w:u w:val="single" w:color="000000"/>
        </w:rPr>
        <w:t>by itself or</w:t>
      </w:r>
      <w:r>
        <w:rPr>
          <w:b/>
        </w:rPr>
        <w:t xml:space="preserve"> </w:t>
      </w:r>
      <w:r>
        <w:rPr>
          <w:b/>
          <w:u w:val="single" w:color="000000"/>
        </w:rPr>
        <w:t>by relation, membership, association, affiliation, or controlling interest with</w:t>
      </w:r>
      <w:r>
        <w:rPr>
          <w:b/>
        </w:rPr>
        <w:t xml:space="preserve"> </w:t>
      </w:r>
      <w:r>
        <w:rPr>
          <w:b/>
          <w:u w:val="single" w:color="000000"/>
        </w:rPr>
        <w:t>another blacklisted person or entity as defined and provided for in the Uniform</w:t>
      </w:r>
      <w:r>
        <w:rPr>
          <w:b/>
        </w:rPr>
        <w:t xml:space="preserve"> </w:t>
      </w:r>
      <w:r>
        <w:rPr>
          <w:b/>
          <w:u w:val="single" w:color="000000"/>
        </w:rPr>
        <w:t>Guidelines on Blacklisting;</w:t>
      </w:r>
      <w:r>
        <w:t xml:space="preserve"> </w:t>
      </w:r>
    </w:p>
    <w:p w14:paraId="1671CC6A" w14:textId="77777777" w:rsidR="00D93A4A" w:rsidRDefault="00D93A4A" w:rsidP="00D93A4A">
      <w:pPr>
        <w:spacing w:after="1" w:line="259" w:lineRule="auto"/>
        <w:jc w:val="left"/>
      </w:pPr>
      <w:r>
        <w:t xml:space="preserve">  </w:t>
      </w:r>
    </w:p>
    <w:p w14:paraId="26BBAF83" w14:textId="77777777" w:rsidR="00D93A4A" w:rsidRDefault="00D93A4A" w:rsidP="00EB7E76">
      <w:pPr>
        <w:numPr>
          <w:ilvl w:val="0"/>
          <w:numId w:val="44"/>
        </w:numPr>
        <w:spacing w:after="4" w:line="248" w:lineRule="auto"/>
        <w:ind w:right="222" w:hanging="360"/>
        <w:jc w:val="left"/>
      </w:pPr>
      <w:r>
        <w:t xml:space="preserve">Each of the documents submitted in satisfaction of the bidding requirements is an authentic copy of the original, complete, and all statements and information provided therein are true and correct;  </w:t>
      </w:r>
    </w:p>
    <w:p w14:paraId="0949067D" w14:textId="77777777" w:rsidR="00D93A4A" w:rsidRDefault="00D93A4A" w:rsidP="00EB7E76">
      <w:pPr>
        <w:numPr>
          <w:ilvl w:val="0"/>
          <w:numId w:val="44"/>
        </w:numPr>
        <w:spacing w:after="5" w:line="247" w:lineRule="auto"/>
        <w:ind w:right="222" w:hanging="360"/>
        <w:jc w:val="left"/>
      </w:pPr>
      <w:r>
        <w:rPr>
          <w:b/>
          <w:i/>
        </w:rPr>
        <w:t>[Name of Bidder] is authorizing the Head of the Procuring Entity or its duly authorized representative(s) to verify all the documents submitted;</w:t>
      </w:r>
      <w:r>
        <w:t xml:space="preserve"> </w:t>
      </w:r>
    </w:p>
    <w:p w14:paraId="518AB157" w14:textId="77777777" w:rsidR="00D93A4A" w:rsidRDefault="00D93A4A" w:rsidP="00EB7E76">
      <w:pPr>
        <w:numPr>
          <w:ilvl w:val="0"/>
          <w:numId w:val="44"/>
        </w:numPr>
        <w:spacing w:after="4" w:line="248" w:lineRule="auto"/>
        <w:ind w:right="222" w:hanging="360"/>
        <w:jc w:val="left"/>
      </w:pPr>
      <w:r>
        <w:t xml:space="preserve">Select one, delete the rest:  </w:t>
      </w:r>
    </w:p>
    <w:p w14:paraId="50C23ED4" w14:textId="77777777" w:rsidR="00D93A4A" w:rsidRDefault="00D93A4A" w:rsidP="00D93A4A">
      <w:pPr>
        <w:ind w:left="355" w:hanging="360"/>
      </w:pPr>
      <w:r>
        <w:lastRenderedPageBreak/>
        <w:t xml:space="preserve"> </w:t>
      </w:r>
      <w:r>
        <w:rPr>
          <w:i/>
        </w:rPr>
        <w:t>If a sole proprietorship:</w:t>
      </w:r>
      <w:r>
        <w:t xml:space="preserve"> I am not related to the Head of the Procuring Entity, members of the Bids and Awards Committee (BAC), the Technical Working Group, and the BAC </w:t>
      </w:r>
    </w:p>
    <w:p w14:paraId="46F13E41" w14:textId="77777777" w:rsidR="00D93A4A" w:rsidRDefault="00D93A4A" w:rsidP="00D93A4A">
      <w:pPr>
        <w:ind w:left="370"/>
      </w:pPr>
      <w:r>
        <w:t xml:space="preserve">Secretariat, the head of the Project Management Office or the end-user unit, and the project consultants by consanguinity or affinity up to the third civil degree;  </w:t>
      </w:r>
    </w:p>
    <w:p w14:paraId="2FEE2B64" w14:textId="77777777" w:rsidR="00D93A4A" w:rsidRDefault="00D93A4A" w:rsidP="00D93A4A">
      <w:pPr>
        <w:spacing w:line="259" w:lineRule="auto"/>
        <w:jc w:val="left"/>
      </w:pPr>
      <w:r>
        <w:t xml:space="preserve">  </w:t>
      </w:r>
    </w:p>
    <w:p w14:paraId="5F0364C2" w14:textId="77777777" w:rsidR="00D93A4A" w:rsidRDefault="00D93A4A" w:rsidP="00D93A4A">
      <w:pPr>
        <w:ind w:left="355" w:right="451" w:hanging="360"/>
      </w:pPr>
      <w:r>
        <w:t xml:space="preserve"> </w:t>
      </w:r>
      <w:r>
        <w:rPr>
          <w:i/>
        </w:rPr>
        <w:t>If a partnership or a cooperative:</w:t>
      </w:r>
      <w:r>
        <w:t xml:space="preserve"> None of the officers and members of the </w:t>
      </w:r>
      <w:r>
        <w:rPr>
          <w:i/>
        </w:rPr>
        <w:t xml:space="preserve">[Name of Bidder] </w:t>
      </w:r>
      <w: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03D409E" w14:textId="77777777" w:rsidR="00D93A4A" w:rsidRDefault="00D93A4A" w:rsidP="00D93A4A">
      <w:pPr>
        <w:spacing w:line="259" w:lineRule="auto"/>
        <w:jc w:val="left"/>
      </w:pPr>
      <w:r>
        <w:t xml:space="preserve">  </w:t>
      </w:r>
    </w:p>
    <w:p w14:paraId="68E4B494" w14:textId="77777777" w:rsidR="00D93A4A" w:rsidRDefault="00D93A4A" w:rsidP="00D93A4A">
      <w:pPr>
        <w:ind w:left="355" w:right="455" w:hanging="360"/>
      </w:pPr>
      <w:r>
        <w:t xml:space="preserve"> </w:t>
      </w:r>
      <w:r>
        <w:rPr>
          <w:i/>
        </w:rPr>
        <w:t>If a corporation or joint venture:</w:t>
      </w:r>
      <w:r>
        <w:t xml:space="preserve"> None of the officers, directors and controlling stockholders of </w:t>
      </w:r>
      <w:r>
        <w:rPr>
          <w:i/>
        </w:rPr>
        <w:t>[Name of Bidder]</w:t>
      </w:r>
      <w: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8F08109" w14:textId="77777777" w:rsidR="00D93A4A" w:rsidRDefault="00D93A4A" w:rsidP="00D93A4A">
      <w:pPr>
        <w:spacing w:after="1" w:line="259" w:lineRule="auto"/>
        <w:jc w:val="left"/>
      </w:pPr>
      <w:r>
        <w:t xml:space="preserve">  </w:t>
      </w:r>
    </w:p>
    <w:p w14:paraId="2D9305FF" w14:textId="77777777" w:rsidR="00D93A4A" w:rsidRDefault="00D93A4A" w:rsidP="00EB7E76">
      <w:pPr>
        <w:numPr>
          <w:ilvl w:val="0"/>
          <w:numId w:val="45"/>
        </w:numPr>
        <w:spacing w:after="4" w:line="248" w:lineRule="auto"/>
        <w:ind w:right="282" w:hanging="360"/>
      </w:pPr>
      <w:r>
        <w:rPr>
          <w:i/>
        </w:rPr>
        <w:t xml:space="preserve">[Name of Bidder] </w:t>
      </w:r>
      <w:r>
        <w:t xml:space="preserve">complies with existing labor laws and standards;  </w:t>
      </w:r>
    </w:p>
    <w:p w14:paraId="7C59C54D" w14:textId="77777777" w:rsidR="00D93A4A" w:rsidRDefault="00D93A4A" w:rsidP="00D93A4A">
      <w:pPr>
        <w:spacing w:after="1" w:line="259" w:lineRule="auto"/>
        <w:jc w:val="left"/>
      </w:pPr>
      <w:r>
        <w:t xml:space="preserve">  </w:t>
      </w:r>
    </w:p>
    <w:p w14:paraId="1AF3079F" w14:textId="77777777" w:rsidR="00D93A4A" w:rsidRDefault="00D93A4A" w:rsidP="00EB7E76">
      <w:pPr>
        <w:numPr>
          <w:ilvl w:val="0"/>
          <w:numId w:val="45"/>
        </w:numPr>
        <w:spacing w:after="4" w:line="248" w:lineRule="auto"/>
        <w:ind w:right="282" w:hanging="360"/>
      </w:pPr>
      <w:r>
        <w:rPr>
          <w:i/>
        </w:rPr>
        <w:t xml:space="preserve">[Name of Bidder] </w:t>
      </w:r>
      <w:r>
        <w:t xml:space="preserve">is aware of and has undertaken the following responsibilities as a Bidder:  </w:t>
      </w:r>
    </w:p>
    <w:p w14:paraId="787820EC" w14:textId="77777777" w:rsidR="00D93A4A" w:rsidRDefault="00D93A4A" w:rsidP="00D93A4A">
      <w:pPr>
        <w:spacing w:after="1" w:line="259" w:lineRule="auto"/>
        <w:jc w:val="left"/>
      </w:pPr>
      <w:r>
        <w:t xml:space="preserve">  </w:t>
      </w:r>
    </w:p>
    <w:p w14:paraId="3393E67C" w14:textId="77777777" w:rsidR="00D93A4A" w:rsidRDefault="00D93A4A" w:rsidP="00EB7E76">
      <w:pPr>
        <w:numPr>
          <w:ilvl w:val="0"/>
          <w:numId w:val="46"/>
        </w:numPr>
        <w:spacing w:after="4" w:line="248" w:lineRule="auto"/>
        <w:ind w:right="564" w:hanging="360"/>
      </w:pPr>
      <w:r>
        <w:t xml:space="preserve">Carefully examine all of the Bidding Documents;  </w:t>
      </w:r>
    </w:p>
    <w:p w14:paraId="4BFDFA7D" w14:textId="77777777" w:rsidR="00D93A4A" w:rsidRDefault="00D93A4A" w:rsidP="00D93A4A">
      <w:pPr>
        <w:spacing w:after="1" w:line="259" w:lineRule="auto"/>
        <w:jc w:val="left"/>
      </w:pPr>
      <w:r>
        <w:t xml:space="preserve">  </w:t>
      </w:r>
    </w:p>
    <w:p w14:paraId="697F6646" w14:textId="77777777" w:rsidR="00D93A4A" w:rsidRDefault="00D93A4A" w:rsidP="00EB7E76">
      <w:pPr>
        <w:numPr>
          <w:ilvl w:val="0"/>
          <w:numId w:val="46"/>
        </w:numPr>
        <w:spacing w:after="4" w:line="248" w:lineRule="auto"/>
        <w:ind w:right="564" w:hanging="360"/>
      </w:pPr>
      <w:r>
        <w:t xml:space="preserve">Acknowledge all conditions, local or otherwise, affecting the implementation of the    </w:t>
      </w:r>
    </w:p>
    <w:p w14:paraId="5783759A" w14:textId="77777777" w:rsidR="00D93A4A" w:rsidRDefault="00D93A4A" w:rsidP="00D93A4A">
      <w:pPr>
        <w:ind w:left="5" w:right="564"/>
      </w:pPr>
      <w:r>
        <w:t xml:space="preserve">            Contract;  </w:t>
      </w:r>
    </w:p>
    <w:p w14:paraId="69437D8B" w14:textId="77777777" w:rsidR="00D93A4A" w:rsidRDefault="00D93A4A" w:rsidP="00D93A4A">
      <w:pPr>
        <w:spacing w:after="1" w:line="259" w:lineRule="auto"/>
        <w:jc w:val="left"/>
      </w:pPr>
      <w:r>
        <w:t xml:space="preserve">  </w:t>
      </w:r>
    </w:p>
    <w:p w14:paraId="5D342D36" w14:textId="77777777" w:rsidR="00D93A4A" w:rsidRDefault="00D93A4A" w:rsidP="00EB7E76">
      <w:pPr>
        <w:numPr>
          <w:ilvl w:val="0"/>
          <w:numId w:val="46"/>
        </w:numPr>
        <w:spacing w:after="4" w:line="248" w:lineRule="auto"/>
        <w:ind w:right="564" w:hanging="360"/>
      </w:pPr>
      <w:r>
        <w:t xml:space="preserve">Made an estimate of the facilities available and needed for the contract to be bid, if               any; and  </w:t>
      </w:r>
    </w:p>
    <w:p w14:paraId="35B76A27" w14:textId="77777777" w:rsidR="00D93A4A" w:rsidRDefault="00D93A4A" w:rsidP="00D93A4A">
      <w:pPr>
        <w:spacing w:after="1" w:line="259" w:lineRule="auto"/>
        <w:jc w:val="left"/>
      </w:pPr>
      <w:r>
        <w:t xml:space="preserve">  </w:t>
      </w:r>
    </w:p>
    <w:p w14:paraId="58702578" w14:textId="77777777" w:rsidR="00D93A4A" w:rsidRDefault="00D93A4A" w:rsidP="00EB7E76">
      <w:pPr>
        <w:numPr>
          <w:ilvl w:val="0"/>
          <w:numId w:val="46"/>
        </w:numPr>
        <w:spacing w:after="4" w:line="248" w:lineRule="auto"/>
        <w:ind w:right="564" w:hanging="360"/>
      </w:pPr>
      <w:r>
        <w:t xml:space="preserve">Inquire or secure Supplemental/Bid Bulletin(s) issued for the </w:t>
      </w:r>
      <w:r>
        <w:rPr>
          <w:i/>
        </w:rPr>
        <w:t>[Name of the Project</w:t>
      </w:r>
      <w:proofErr w:type="gramStart"/>
      <w:r>
        <w:rPr>
          <w:i/>
        </w:rPr>
        <w:t xml:space="preserve">];   </w:t>
      </w:r>
      <w:proofErr w:type="gramEnd"/>
      <w:r>
        <w:rPr>
          <w:i/>
        </w:rPr>
        <w:t xml:space="preserve">          and </w:t>
      </w:r>
      <w:r>
        <w:t xml:space="preserve"> </w:t>
      </w:r>
    </w:p>
    <w:p w14:paraId="615A5B7C" w14:textId="77777777" w:rsidR="00D93A4A" w:rsidRDefault="00D93A4A" w:rsidP="00D93A4A">
      <w:pPr>
        <w:spacing w:after="1" w:line="259" w:lineRule="auto"/>
        <w:jc w:val="left"/>
      </w:pPr>
      <w:r>
        <w:rPr>
          <w:i/>
        </w:rPr>
        <w:t xml:space="preserve"> </w:t>
      </w:r>
      <w:r>
        <w:t xml:space="preserve"> </w:t>
      </w:r>
    </w:p>
    <w:p w14:paraId="62749DA7" w14:textId="77777777" w:rsidR="00D93A4A" w:rsidRDefault="00D93A4A" w:rsidP="00EB7E76">
      <w:pPr>
        <w:numPr>
          <w:ilvl w:val="0"/>
          <w:numId w:val="47"/>
        </w:numPr>
        <w:spacing w:after="4" w:line="248" w:lineRule="auto"/>
        <w:ind w:right="441" w:hanging="360"/>
      </w:pPr>
      <w:r>
        <w:rPr>
          <w:i/>
        </w:rPr>
        <w:t xml:space="preserve">[Name of Bidder] </w:t>
      </w:r>
      <w:r>
        <w:t xml:space="preserve">did not give or pay directly or indirectly, any commission, amount, fee or any form of consideration, pecuniary or otherwise, to any person or official, personnel or representative of the government in relation to any procurement project or activity.  </w:t>
      </w:r>
    </w:p>
    <w:p w14:paraId="2ED1084E" w14:textId="77777777" w:rsidR="00D93A4A" w:rsidRDefault="00D93A4A" w:rsidP="00EB7E76">
      <w:pPr>
        <w:numPr>
          <w:ilvl w:val="0"/>
          <w:numId w:val="47"/>
        </w:numPr>
        <w:spacing w:after="10" w:line="249" w:lineRule="auto"/>
        <w:ind w:right="441" w:hanging="360"/>
      </w:pPr>
      <w:r>
        <w:rPr>
          <w:b/>
          <w:u w:val="single" w:color="000000"/>
        </w:rPr>
        <w:t>In case advance payment was made or given, failure to perform or deliver any of</w:t>
      </w:r>
      <w:r>
        <w:rPr>
          <w:b/>
        </w:rPr>
        <w:t xml:space="preserve"> </w:t>
      </w:r>
      <w:r>
        <w:rPr>
          <w:b/>
          <w:u w:val="single" w:color="000000"/>
        </w:rPr>
        <w:t>the obligations and undertakings in the contract shall be sufficient grounds to</w:t>
      </w:r>
      <w:r>
        <w:rPr>
          <w:b/>
        </w:rPr>
        <w:t xml:space="preserve"> </w:t>
      </w:r>
      <w:r>
        <w:rPr>
          <w:b/>
          <w:u w:val="single" w:color="000000"/>
        </w:rPr>
        <w:t>constitute criminal liability for Swindling (</w:t>
      </w:r>
      <w:proofErr w:type="spellStart"/>
      <w:r>
        <w:rPr>
          <w:b/>
          <w:u w:val="single" w:color="000000"/>
        </w:rPr>
        <w:t>Estafa</w:t>
      </w:r>
      <w:proofErr w:type="spellEnd"/>
      <w:r>
        <w:rPr>
          <w:b/>
          <w:u w:val="single" w:color="000000"/>
        </w:rPr>
        <w:t>) or the commission of fraud with</w:t>
      </w:r>
      <w:r>
        <w:rPr>
          <w:b/>
        </w:rPr>
        <w:t xml:space="preserve"> </w:t>
      </w:r>
      <w:r>
        <w:rPr>
          <w:b/>
          <w:u w:val="single" w:color="000000"/>
        </w:rPr>
        <w:t>unfaithfulness or abuse of confidence through misappropriating or converting any</w:t>
      </w:r>
      <w:r>
        <w:rPr>
          <w:b/>
        </w:rPr>
        <w:t xml:space="preserve"> </w:t>
      </w:r>
      <w:r>
        <w:rPr>
          <w:b/>
          <w:u w:val="single" w:color="000000"/>
        </w:rPr>
        <w:t>payment received by a person or entity under an obligation involving the duty to</w:t>
      </w:r>
      <w:r>
        <w:rPr>
          <w:b/>
        </w:rPr>
        <w:t xml:space="preserve"> </w:t>
      </w:r>
      <w:r>
        <w:rPr>
          <w:b/>
          <w:u w:val="single" w:color="000000"/>
        </w:rPr>
        <w:t>deliver certain goods and services, to the prejudice of the public and the</w:t>
      </w:r>
      <w:r>
        <w:rPr>
          <w:b/>
        </w:rPr>
        <w:t xml:space="preserve"> </w:t>
      </w:r>
      <w:r>
        <w:rPr>
          <w:b/>
          <w:u w:val="single" w:color="000000"/>
        </w:rPr>
        <w:t>government of the Philippines pursuant to Article 315 of Act No. 3815 s. 1930, as</w:t>
      </w:r>
      <w:r>
        <w:rPr>
          <w:b/>
        </w:rPr>
        <w:t xml:space="preserve"> </w:t>
      </w:r>
      <w:r>
        <w:rPr>
          <w:b/>
          <w:u w:val="single" w:color="000000"/>
        </w:rPr>
        <w:t>amended, or the Revised Penal Code.</w:t>
      </w:r>
      <w:r>
        <w:t xml:space="preserve"> </w:t>
      </w:r>
    </w:p>
    <w:p w14:paraId="24385CBF" w14:textId="77777777" w:rsidR="00D93A4A" w:rsidRDefault="00D93A4A" w:rsidP="00D93A4A">
      <w:pPr>
        <w:spacing w:line="259" w:lineRule="auto"/>
        <w:ind w:left="720"/>
        <w:jc w:val="left"/>
      </w:pPr>
      <w:r>
        <w:rPr>
          <w:b/>
        </w:rPr>
        <w:t xml:space="preserve"> </w:t>
      </w:r>
    </w:p>
    <w:p w14:paraId="214ADF02" w14:textId="77777777" w:rsidR="00D93A4A" w:rsidRDefault="00D93A4A" w:rsidP="00D93A4A">
      <w:pPr>
        <w:ind w:left="355" w:right="214" w:hanging="360"/>
      </w:pPr>
      <w:r>
        <w:t xml:space="preserve">IN WITNESS WHEREOF, I have hereunto set my hand this ___ day of ____________, 20____ at _____________________, Philippines  </w:t>
      </w:r>
    </w:p>
    <w:p w14:paraId="505A1E7A" w14:textId="77777777" w:rsidR="00D93A4A" w:rsidRDefault="00D93A4A" w:rsidP="00D93A4A">
      <w:pPr>
        <w:spacing w:line="259" w:lineRule="auto"/>
        <w:jc w:val="left"/>
      </w:pPr>
      <w:r>
        <w:lastRenderedPageBreak/>
        <w:t xml:space="preserve">  </w:t>
      </w:r>
    </w:p>
    <w:p w14:paraId="2C50047D" w14:textId="77777777" w:rsidR="00D93A4A" w:rsidRDefault="00D93A4A" w:rsidP="00D93A4A">
      <w:pPr>
        <w:spacing w:after="42" w:line="259" w:lineRule="auto"/>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14C904E8" w14:textId="77777777" w:rsidR="00D93A4A" w:rsidRDefault="00D93A4A" w:rsidP="00D93A4A">
      <w:pPr>
        <w:tabs>
          <w:tab w:val="center" w:pos="360"/>
          <w:tab w:val="center" w:pos="720"/>
          <w:tab w:val="center" w:pos="1440"/>
          <w:tab w:val="center" w:pos="2160"/>
          <w:tab w:val="center" w:pos="5707"/>
        </w:tabs>
        <w:spacing w:after="39" w:line="259" w:lineRule="auto"/>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  </w:t>
      </w:r>
      <w:r>
        <w:tab/>
        <w:t xml:space="preserve">  </w:t>
      </w:r>
      <w:r>
        <w:tab/>
        <w:t xml:space="preserve">  </w:t>
      </w:r>
      <w:r>
        <w:tab/>
        <w:t xml:space="preserve">          </w:t>
      </w:r>
      <w:r>
        <w:rPr>
          <w:i/>
          <w:u w:val="single" w:color="000000"/>
        </w:rPr>
        <w:t>[Insert name of Bidder’s Authorized Representative]</w:t>
      </w:r>
      <w:r>
        <w:rPr>
          <w:i/>
        </w:rPr>
        <w:t xml:space="preserve"> </w:t>
      </w:r>
      <w:r>
        <w:t xml:space="preserve"> </w:t>
      </w:r>
    </w:p>
    <w:p w14:paraId="7ECDF56B"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Bidder’s Representative/Authorized Signatory     </w:t>
      </w:r>
      <w:proofErr w:type="gramStart"/>
      <w:r>
        <w:tab/>
        <w:t xml:space="preserve">  </w:t>
      </w:r>
      <w:r>
        <w:tab/>
      </w:r>
      <w:proofErr w:type="gramEnd"/>
      <w:r>
        <w:t xml:space="preserve">  </w:t>
      </w:r>
      <w:r>
        <w:tab/>
        <w:t xml:space="preserve">  </w:t>
      </w:r>
      <w:r>
        <w:tab/>
        <w:t xml:space="preserve">  </w:t>
      </w:r>
      <w:r>
        <w:tab/>
        <w:t xml:space="preserve">  </w:t>
      </w:r>
      <w:r>
        <w:tab/>
        <w:t xml:space="preserve">     </w:t>
      </w:r>
      <w:r>
        <w:rPr>
          <w:i/>
        </w:rPr>
        <w:t>[Insert signatory’s legal capacity]</w:t>
      </w:r>
      <w:r>
        <w:t xml:space="preserve">  </w:t>
      </w:r>
    </w:p>
    <w:p w14:paraId="3E4D1277" w14:textId="77777777" w:rsidR="00D93A4A" w:rsidRDefault="00D93A4A" w:rsidP="00D93A4A">
      <w:pPr>
        <w:spacing w:line="259" w:lineRule="auto"/>
        <w:jc w:val="left"/>
      </w:pPr>
      <w:r>
        <w:t xml:space="preserve"> </w:t>
      </w:r>
    </w:p>
    <w:p w14:paraId="2DCA3E2B" w14:textId="77777777" w:rsidR="00D93A4A" w:rsidRDefault="00D93A4A" w:rsidP="00D93A4A">
      <w:pPr>
        <w:spacing w:line="259" w:lineRule="auto"/>
        <w:jc w:val="left"/>
      </w:pPr>
      <w:r>
        <w:rPr>
          <w:b/>
        </w:rPr>
        <w:t xml:space="preserve"> </w:t>
      </w:r>
    </w:p>
    <w:p w14:paraId="42BFB06B" w14:textId="77777777" w:rsidR="00D93A4A" w:rsidRDefault="00D93A4A" w:rsidP="00D93A4A">
      <w:pPr>
        <w:spacing w:line="259" w:lineRule="auto"/>
        <w:jc w:val="left"/>
      </w:pPr>
      <w:r>
        <w:rPr>
          <w:b/>
        </w:rPr>
        <w:t xml:space="preserve"> </w:t>
      </w:r>
    </w:p>
    <w:p w14:paraId="4EDFC692" w14:textId="77777777" w:rsidR="00D93A4A" w:rsidRDefault="00D93A4A" w:rsidP="00D93A4A">
      <w:pPr>
        <w:spacing w:line="242" w:lineRule="auto"/>
        <w:ind w:right="798"/>
        <w:jc w:val="left"/>
      </w:pPr>
      <w:r>
        <w:rPr>
          <w:b/>
        </w:rPr>
        <w:t xml:space="preserve">SUBSCRIBED AND SWORN </w:t>
      </w:r>
      <w:r>
        <w:t xml:space="preserve">to before me this ___ day of </w:t>
      </w:r>
      <w:r>
        <w:rPr>
          <w:i/>
        </w:rPr>
        <w:t>[month] [year]</w:t>
      </w:r>
      <w:r>
        <w:t xml:space="preserve"> at </w:t>
      </w:r>
      <w:r>
        <w:rPr>
          <w:i/>
        </w:rPr>
        <w:t xml:space="preserve">[place </w:t>
      </w:r>
      <w:proofErr w:type="gramStart"/>
      <w:r>
        <w:rPr>
          <w:i/>
        </w:rPr>
        <w:t>of  execution</w:t>
      </w:r>
      <w:proofErr w:type="gramEnd"/>
      <w:r>
        <w:rPr>
          <w:i/>
        </w:rPr>
        <w:t>]</w:t>
      </w:r>
      <w:r>
        <w:t xml:space="preserve">, Philippines. Affiant/s is/are personally known to me and was/were identified </w:t>
      </w:r>
      <w:proofErr w:type="gramStart"/>
      <w:r>
        <w:t>by  me</w:t>
      </w:r>
      <w:proofErr w:type="gramEnd"/>
      <w:r>
        <w:t xml:space="preserve"> through competent evidence of identity as defined in the 2004 Rules on Notarial Practice  (A.M. No. 02-8-13-SC). Affiant’s exhibited to me his/her </w:t>
      </w:r>
      <w:r>
        <w:rPr>
          <w:i/>
        </w:rPr>
        <w:t xml:space="preserve">[insert type of </w:t>
      </w:r>
      <w:proofErr w:type="gramStart"/>
      <w:r>
        <w:rPr>
          <w:i/>
        </w:rPr>
        <w:t>government  identification</w:t>
      </w:r>
      <w:proofErr w:type="gramEnd"/>
      <w:r>
        <w:rPr>
          <w:i/>
        </w:rPr>
        <w:t xml:space="preserve"> card used]</w:t>
      </w:r>
      <w:r>
        <w:t xml:space="preserve"> with his/her photograph and signature appearing thereon, with no.  ______ and his/her Community Tax Certificate No. ____________ issued on __________ </w:t>
      </w:r>
      <w:proofErr w:type="gramStart"/>
      <w:r>
        <w:t>at  _</w:t>
      </w:r>
      <w:proofErr w:type="gramEnd"/>
      <w:r>
        <w:t xml:space="preserve">______. Witness my hand and seal this ______ day of </w:t>
      </w:r>
      <w:r>
        <w:rPr>
          <w:i/>
        </w:rPr>
        <w:t xml:space="preserve">[month] [year]. </w:t>
      </w:r>
      <w:r>
        <w:t xml:space="preserve"> </w:t>
      </w:r>
    </w:p>
    <w:p w14:paraId="79D1B6BD" w14:textId="77777777" w:rsidR="00D93A4A" w:rsidRDefault="00D93A4A" w:rsidP="00D93A4A">
      <w:pPr>
        <w:spacing w:line="259" w:lineRule="auto"/>
        <w:jc w:val="left"/>
      </w:pPr>
      <w:r>
        <w:rPr>
          <w:i/>
        </w:rPr>
        <w:t xml:space="preserve"> </w:t>
      </w:r>
      <w:r>
        <w:t xml:space="preserve"> </w:t>
      </w:r>
    </w:p>
    <w:p w14:paraId="7D5C597B" w14:textId="77777777" w:rsidR="00D93A4A" w:rsidRDefault="00D93A4A" w:rsidP="00D93A4A">
      <w:pPr>
        <w:spacing w:line="259" w:lineRule="auto"/>
        <w:jc w:val="left"/>
      </w:pPr>
      <w:r>
        <w:rPr>
          <w:i/>
        </w:rPr>
        <w:t xml:space="preserve"> </w:t>
      </w:r>
      <w:r>
        <w:t xml:space="preserve"> </w:t>
      </w:r>
    </w:p>
    <w:p w14:paraId="5AE1C861" w14:textId="77777777" w:rsidR="00D93A4A" w:rsidRDefault="00D93A4A" w:rsidP="00D93A4A">
      <w:pPr>
        <w:ind w:left="5" w:right="694"/>
      </w:pPr>
      <w:r>
        <w:rPr>
          <w:i/>
        </w:rPr>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r>
      <w:r>
        <w:rPr>
          <w:b/>
          <w:i/>
        </w:rPr>
        <w:t xml:space="preserve">NAME OF NOTARY PUBLIC </w:t>
      </w:r>
      <w:r>
        <w:t xml:space="preserve">   </w:t>
      </w:r>
      <w:proofErr w:type="gramStart"/>
      <w:r>
        <w:tab/>
        <w:t xml:space="preserve">  </w:t>
      </w:r>
      <w:r>
        <w:tab/>
      </w:r>
      <w:proofErr w:type="gramEnd"/>
      <w:r>
        <w:t xml:space="preserve">  </w:t>
      </w:r>
      <w:r>
        <w:tab/>
        <w:t xml:space="preserve">  </w:t>
      </w:r>
      <w:r>
        <w:tab/>
        <w:t xml:space="preserve">  </w:t>
      </w:r>
      <w:r>
        <w:tab/>
        <w:t xml:space="preserve">  </w:t>
      </w:r>
      <w:r>
        <w:tab/>
        <w:t xml:space="preserve">  </w:t>
      </w:r>
      <w:r>
        <w:tab/>
        <w:t xml:space="preserve">  </w:t>
      </w:r>
      <w:r>
        <w:tab/>
        <w:t xml:space="preserve">Serial No. of Commission _______  </w:t>
      </w:r>
    </w:p>
    <w:p w14:paraId="22D12574"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Notary Public for ______ until _____    </w:t>
      </w:r>
      <w:proofErr w:type="gramStart"/>
      <w:r>
        <w:tab/>
        <w:t xml:space="preserve">  </w:t>
      </w:r>
      <w:r>
        <w:tab/>
      </w:r>
      <w:proofErr w:type="gramEnd"/>
      <w:r>
        <w:t xml:space="preserve">  </w:t>
      </w:r>
      <w:r>
        <w:tab/>
        <w:t xml:space="preserve">  </w:t>
      </w:r>
      <w:r>
        <w:tab/>
        <w:t xml:space="preserve">  </w:t>
      </w:r>
      <w:r>
        <w:tab/>
        <w:t xml:space="preserve">  </w:t>
      </w:r>
      <w:r>
        <w:tab/>
        <w:t xml:space="preserve">  </w:t>
      </w:r>
      <w:r>
        <w:tab/>
        <w:t xml:space="preserve">  </w:t>
      </w:r>
      <w:r>
        <w:tab/>
        <w:t xml:space="preserve">Roll of Attorneys No. _____  </w:t>
      </w:r>
    </w:p>
    <w:p w14:paraId="4C96A26A" w14:textId="77777777" w:rsidR="00D93A4A" w:rsidRDefault="00D93A4A" w:rsidP="00D93A4A">
      <w:pPr>
        <w:pStyle w:val="Heading4"/>
        <w:spacing w:after="10" w:line="249" w:lineRule="auto"/>
        <w:ind w:left="-5"/>
        <w:jc w:val="both"/>
      </w:pPr>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PTR No.____ </w:t>
      </w:r>
      <w:r>
        <w:rPr>
          <w:b w:val="0"/>
          <w:i/>
          <w:sz w:val="24"/>
        </w:rPr>
        <w:t xml:space="preserve">[date issued], [place </w:t>
      </w:r>
      <w:proofErr w:type="gramStart"/>
      <w:r>
        <w:rPr>
          <w:b w:val="0"/>
          <w:i/>
          <w:sz w:val="24"/>
        </w:rPr>
        <w:t>issued]</w:t>
      </w:r>
      <w:r>
        <w:rPr>
          <w:b w:val="0"/>
          <w:sz w:val="24"/>
        </w:rPr>
        <w:t xml:space="preserve">   </w:t>
      </w:r>
      <w:proofErr w:type="gramEnd"/>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IBP No. ____ </w:t>
      </w:r>
      <w:r>
        <w:rPr>
          <w:b w:val="0"/>
          <w:i/>
          <w:sz w:val="24"/>
        </w:rPr>
        <w:t xml:space="preserve">[date issued], [place issued] </w:t>
      </w:r>
      <w:r>
        <w:rPr>
          <w:b w:val="0"/>
          <w:sz w:val="24"/>
        </w:rPr>
        <w:t xml:space="preserve"> </w:t>
      </w:r>
    </w:p>
    <w:p w14:paraId="49E19D17" w14:textId="77777777" w:rsidR="00D93A4A" w:rsidRDefault="00D93A4A" w:rsidP="00D93A4A">
      <w:pPr>
        <w:spacing w:line="259" w:lineRule="auto"/>
        <w:jc w:val="left"/>
      </w:pPr>
      <w:r>
        <w:t xml:space="preserve">  </w:t>
      </w:r>
    </w:p>
    <w:p w14:paraId="6F545A5D" w14:textId="77777777" w:rsidR="00D93A4A" w:rsidRDefault="00D93A4A" w:rsidP="00D93A4A">
      <w:pPr>
        <w:spacing w:line="259" w:lineRule="auto"/>
        <w:jc w:val="left"/>
      </w:pPr>
      <w:r>
        <w:t xml:space="preserve">  </w:t>
      </w:r>
    </w:p>
    <w:p w14:paraId="121B87EA" w14:textId="77777777" w:rsidR="00D93A4A" w:rsidRDefault="00D93A4A" w:rsidP="00D93A4A">
      <w:pPr>
        <w:ind w:left="5" w:right="564"/>
      </w:pPr>
      <w:r>
        <w:t xml:space="preserve">Doc. No.____  </w:t>
      </w:r>
    </w:p>
    <w:p w14:paraId="4539E5AA" w14:textId="77777777" w:rsidR="00D93A4A" w:rsidRDefault="00D93A4A" w:rsidP="00D93A4A">
      <w:pPr>
        <w:ind w:left="5" w:right="564"/>
      </w:pPr>
      <w:r>
        <w:t xml:space="preserve">Page No.____  </w:t>
      </w:r>
    </w:p>
    <w:p w14:paraId="592C7370" w14:textId="77777777" w:rsidR="00D93A4A" w:rsidRDefault="00D93A4A" w:rsidP="00D93A4A">
      <w:pPr>
        <w:ind w:left="5" w:right="564"/>
      </w:pPr>
      <w:r>
        <w:t xml:space="preserve">Book No.____  </w:t>
      </w:r>
    </w:p>
    <w:p w14:paraId="195570DF" w14:textId="3AE40852" w:rsidR="00D93A4A" w:rsidRDefault="00D93A4A" w:rsidP="00D93A4A">
      <w:pPr>
        <w:ind w:left="5" w:right="564"/>
        <w:sectPr w:rsidR="00D93A4A">
          <w:footerReference w:type="even" r:id="rId42"/>
          <w:footerReference w:type="default" r:id="rId43"/>
          <w:footerReference w:type="first" r:id="rId44"/>
          <w:pgSz w:w="11909" w:h="16834"/>
          <w:pgMar w:top="1450" w:right="992" w:bottom="1453" w:left="1440" w:header="720" w:footer="719" w:gutter="0"/>
          <w:cols w:space="720"/>
        </w:sectPr>
      </w:pPr>
      <w:r>
        <w:t>Series of____</w:t>
      </w:r>
    </w:p>
    <w:p w14:paraId="5E7A9C27" w14:textId="45769A16" w:rsidR="00D93A4A" w:rsidRDefault="00D93A4A" w:rsidP="00D93A4A">
      <w:pPr>
        <w:tabs>
          <w:tab w:val="center" w:pos="725"/>
          <w:tab w:val="center" w:pos="1445"/>
          <w:tab w:val="center" w:pos="2165"/>
          <w:tab w:val="center" w:pos="2885"/>
          <w:tab w:val="center" w:pos="3605"/>
          <w:tab w:val="center" w:pos="4326"/>
          <w:tab w:val="center" w:pos="5046"/>
          <w:tab w:val="center" w:pos="5766"/>
          <w:tab w:val="center" w:pos="9918"/>
        </w:tabs>
        <w:spacing w:after="37" w:line="265" w:lineRule="auto"/>
        <w:ind w:left="-10"/>
        <w:jc w:val="left"/>
      </w:pPr>
      <w:r>
        <w:rPr>
          <w:rFonts w:ascii="Tahoma" w:eastAsia="Tahoma" w:hAnsi="Tahoma" w:cs="Tahoma"/>
          <w:sz w:val="18"/>
        </w:rPr>
        <w:lastRenderedPageBreak/>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Pr>
          <w:rFonts w:ascii="Tahoma" w:eastAsia="Tahoma" w:hAnsi="Tahoma" w:cs="Tahoma"/>
          <w:sz w:val="18"/>
        </w:rPr>
        <w:t xml:space="preserve">Telephone/Mobile No. _________________________________________   </w:t>
      </w:r>
    </w:p>
    <w:p w14:paraId="20C5772F" w14:textId="77777777" w:rsidR="00D93A4A" w:rsidRDefault="00D93A4A" w:rsidP="00D93A4A">
      <w:pPr>
        <w:tabs>
          <w:tab w:val="center" w:pos="807"/>
          <w:tab w:val="center" w:pos="1527"/>
          <w:tab w:val="center" w:pos="2247"/>
          <w:tab w:val="center" w:pos="2967"/>
          <w:tab w:val="center" w:pos="3687"/>
          <w:tab w:val="center" w:pos="4407"/>
          <w:tab w:val="center" w:pos="5127"/>
          <w:tab w:val="center" w:pos="5847"/>
          <w:tab w:val="center" w:pos="9676"/>
          <w:tab w:val="center" w:pos="13768"/>
        </w:tabs>
        <w:spacing w:line="265" w:lineRule="auto"/>
        <w:ind w:left="-10"/>
        <w:jc w:val="left"/>
      </w:pPr>
      <w:r>
        <w:t xml:space="preserve"> </w:t>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Name of </w:t>
      </w:r>
      <w:proofErr w:type="gramStart"/>
      <w:r>
        <w:rPr>
          <w:rFonts w:ascii="Tahoma" w:eastAsia="Tahoma" w:hAnsi="Tahoma" w:cs="Tahoma"/>
          <w:sz w:val="18"/>
        </w:rPr>
        <w:t>Representative:_</w:t>
      </w:r>
      <w:proofErr w:type="gramEnd"/>
      <w:r>
        <w:rPr>
          <w:rFonts w:ascii="Tahoma" w:eastAsia="Tahoma" w:hAnsi="Tahoma" w:cs="Tahoma"/>
          <w:sz w:val="18"/>
        </w:rPr>
        <w:t xml:space="preserve">_____________________________________     </w:t>
      </w:r>
      <w:r>
        <w:rPr>
          <w:rFonts w:ascii="Tahoma" w:eastAsia="Tahoma" w:hAnsi="Tahoma" w:cs="Tahoma"/>
          <w:sz w:val="18"/>
        </w:rPr>
        <w:tab/>
        <w:t xml:space="preserve"> </w:t>
      </w:r>
    </w:p>
    <w:p w14:paraId="527A18F2" w14:textId="77777777" w:rsidR="00D93A4A" w:rsidRDefault="00D93A4A" w:rsidP="00D93A4A">
      <w:pPr>
        <w:tabs>
          <w:tab w:val="center" w:pos="1176"/>
          <w:tab w:val="center" w:pos="1793"/>
          <w:tab w:val="center" w:pos="2513"/>
          <w:tab w:val="center" w:pos="3233"/>
          <w:tab w:val="center" w:pos="3953"/>
          <w:tab w:val="center" w:pos="4674"/>
          <w:tab w:val="center" w:pos="5394"/>
          <w:tab w:val="center" w:pos="9448"/>
        </w:tabs>
        <w:spacing w:line="265" w:lineRule="auto"/>
        <w:jc w:val="left"/>
      </w:pPr>
      <w:r>
        <w:rPr>
          <w:rFonts w:ascii="Calibri" w:eastAsia="Calibri" w:hAnsi="Calibri" w:cs="Calibri"/>
          <w:sz w:val="22"/>
        </w:rPr>
        <w:tab/>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Signature of </w:t>
      </w:r>
      <w:proofErr w:type="gramStart"/>
      <w:r>
        <w:rPr>
          <w:rFonts w:ascii="Tahoma" w:eastAsia="Tahoma" w:hAnsi="Tahoma" w:cs="Tahoma"/>
          <w:sz w:val="18"/>
        </w:rPr>
        <w:t>Representative:_</w:t>
      </w:r>
      <w:proofErr w:type="gramEnd"/>
      <w:r>
        <w:rPr>
          <w:rFonts w:ascii="Tahoma" w:eastAsia="Tahoma" w:hAnsi="Tahoma" w:cs="Tahoma"/>
          <w:sz w:val="18"/>
        </w:rPr>
        <w:t xml:space="preserve">__________________________________ </w:t>
      </w:r>
    </w:p>
    <w:p w14:paraId="311BD1B5" w14:textId="77777777" w:rsidR="00D93A4A" w:rsidRDefault="00D93A4A" w:rsidP="00D93A4A">
      <w:pPr>
        <w:spacing w:line="259" w:lineRule="auto"/>
        <w:ind w:left="5"/>
        <w:jc w:val="left"/>
      </w:pPr>
      <w:r>
        <w:rPr>
          <w:i/>
          <w:sz w:val="20"/>
        </w:rPr>
        <w:t xml:space="preserve"> </w:t>
      </w:r>
    </w:p>
    <w:p w14:paraId="6EA38850" w14:textId="52ACF6D4" w:rsidR="00D93A4A" w:rsidRDefault="00D93A4A" w:rsidP="002D20E7">
      <w:pPr>
        <w:spacing w:line="237" w:lineRule="auto"/>
        <w:ind w:left="5"/>
        <w:jc w:val="left"/>
      </w:pPr>
      <w:r>
        <w:rPr>
          <w:i/>
          <w:sz w:val="20"/>
        </w:rPr>
        <w:t xml:space="preserve">Bidders are required to include the cost of all taxes, such as, but not limited to: value added tax (VAT), income tax, local taxes, customs duties, freight, insurance, bank charges and other fiscal levies and duties. These shall </w:t>
      </w:r>
      <w:proofErr w:type="gramStart"/>
      <w:r>
        <w:rPr>
          <w:i/>
          <w:sz w:val="20"/>
        </w:rPr>
        <w:t>be  itemized</w:t>
      </w:r>
      <w:proofErr w:type="gramEnd"/>
      <w:r>
        <w:rPr>
          <w:i/>
          <w:sz w:val="20"/>
        </w:rPr>
        <w:t xml:space="preserve"> in the bid form and reflected in the detailed estimates </w:t>
      </w:r>
    </w:p>
    <w:p w14:paraId="12B1456C" w14:textId="77777777" w:rsidR="00D93A4A" w:rsidRDefault="00D93A4A" w:rsidP="00D93A4A">
      <w:pPr>
        <w:pStyle w:val="Heading4"/>
        <w:spacing w:after="43" w:line="216" w:lineRule="auto"/>
        <w:ind w:left="315"/>
      </w:pPr>
      <w:r>
        <w:rPr>
          <w:rFonts w:ascii="Arial" w:eastAsia="Arial" w:hAnsi="Arial" w:cs="Arial"/>
          <w:i/>
          <w:sz w:val="24"/>
          <w:u w:val="single" w:color="000000"/>
        </w:rPr>
        <w:t>STATEMENT OF ALL GOVERNMENT AND PRIVATE CONTRACTS COMPLETED WHICH ARE SIMILAR IN NATURE</w:t>
      </w:r>
      <w:r>
        <w:rPr>
          <w:b w:val="0"/>
          <w:sz w:val="24"/>
        </w:rPr>
        <w:t xml:space="preserve"> </w:t>
      </w:r>
    </w:p>
    <w:p w14:paraId="35C10A7D"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49BC3779"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p w14:paraId="54A90388" w14:textId="77777777" w:rsidR="00D93A4A" w:rsidRDefault="00D93A4A" w:rsidP="00D93A4A">
      <w:pPr>
        <w:spacing w:line="259" w:lineRule="auto"/>
        <w:ind w:left="5"/>
        <w:jc w:val="left"/>
      </w:pPr>
      <w:r>
        <w:rPr>
          <w:rFonts w:ascii="Arial" w:eastAsia="Arial" w:hAnsi="Arial" w:cs="Arial"/>
          <w:b/>
        </w:rPr>
        <w:t xml:space="preserve"> </w:t>
      </w:r>
      <w:r>
        <w:t xml:space="preserve"> </w:t>
      </w:r>
    </w:p>
    <w:tbl>
      <w:tblPr>
        <w:tblStyle w:val="TableGrid"/>
        <w:tblW w:w="13701" w:type="dxa"/>
        <w:tblInd w:w="-101" w:type="dxa"/>
        <w:tblCellMar>
          <w:top w:w="21" w:type="dxa"/>
          <w:left w:w="106" w:type="dxa"/>
          <w:right w:w="38" w:type="dxa"/>
        </w:tblCellMar>
        <w:tblLook w:val="04A0" w:firstRow="1" w:lastRow="0" w:firstColumn="1" w:lastColumn="0" w:noHBand="0" w:noVBand="1"/>
      </w:tblPr>
      <w:tblGrid>
        <w:gridCol w:w="3442"/>
        <w:gridCol w:w="2069"/>
        <w:gridCol w:w="1622"/>
        <w:gridCol w:w="1527"/>
        <w:gridCol w:w="634"/>
        <w:gridCol w:w="2069"/>
        <w:gridCol w:w="2338"/>
      </w:tblGrid>
      <w:tr w:rsidR="00D93A4A" w14:paraId="126805F2" w14:textId="77777777" w:rsidTr="00EB24C3">
        <w:trPr>
          <w:trHeight w:val="456"/>
        </w:trPr>
        <w:tc>
          <w:tcPr>
            <w:tcW w:w="3442" w:type="dxa"/>
            <w:vMerge w:val="restart"/>
            <w:tcBorders>
              <w:top w:val="single" w:sz="4" w:space="0" w:color="000000"/>
              <w:left w:val="single" w:sz="4" w:space="0" w:color="000000"/>
              <w:bottom w:val="single" w:sz="4" w:space="0" w:color="000000"/>
              <w:right w:val="single" w:sz="4" w:space="0" w:color="000000"/>
            </w:tcBorders>
          </w:tcPr>
          <w:p w14:paraId="72F96BCB"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5A94075" w14:textId="77777777" w:rsidR="00D93A4A" w:rsidRDefault="00D93A4A" w:rsidP="00EB7E76">
            <w:pPr>
              <w:numPr>
                <w:ilvl w:val="0"/>
                <w:numId w:val="55"/>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291AB022" w14:textId="77777777" w:rsidR="00D93A4A" w:rsidRDefault="00D93A4A" w:rsidP="00EB7E76">
            <w:pPr>
              <w:numPr>
                <w:ilvl w:val="0"/>
                <w:numId w:val="55"/>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7FE3C3D7" w14:textId="77777777" w:rsidR="00D93A4A" w:rsidRDefault="00D93A4A" w:rsidP="00EB7E76">
            <w:pPr>
              <w:numPr>
                <w:ilvl w:val="0"/>
                <w:numId w:val="55"/>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2" w:type="dxa"/>
            <w:vMerge w:val="restart"/>
            <w:tcBorders>
              <w:top w:val="single" w:sz="4" w:space="0" w:color="000000"/>
              <w:left w:val="single" w:sz="4" w:space="0" w:color="000000"/>
              <w:bottom w:val="single" w:sz="4" w:space="0" w:color="000000"/>
              <w:right w:val="single" w:sz="4" w:space="0" w:color="000000"/>
            </w:tcBorders>
          </w:tcPr>
          <w:p w14:paraId="5FDD17D9" w14:textId="77777777" w:rsidR="00D93A4A" w:rsidRDefault="00D93A4A" w:rsidP="00EB24C3">
            <w:pPr>
              <w:spacing w:line="259" w:lineRule="auto"/>
            </w:pPr>
            <w:r>
              <w:rPr>
                <w:rFonts w:ascii="Arial" w:eastAsia="Arial" w:hAnsi="Arial" w:cs="Arial"/>
              </w:rPr>
              <w:t xml:space="preserve">Nature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Work</w:t>
            </w:r>
            <w:proofErr w:type="gramEnd"/>
            <w:r>
              <w:rPr>
                <w:rFonts w:ascii="Arial" w:eastAsia="Arial" w:hAnsi="Arial" w:cs="Arial"/>
              </w:rPr>
              <w:t xml:space="preserve">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3FE8CCB4"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101EC4E"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1D36127" w14:textId="77777777" w:rsidR="00D93A4A" w:rsidRDefault="00D93A4A" w:rsidP="00EB24C3">
            <w:pPr>
              <w:spacing w:line="259" w:lineRule="auto"/>
            </w:pPr>
            <w:r>
              <w:rPr>
                <w:rFonts w:ascii="Arial" w:eastAsia="Arial" w:hAnsi="Arial" w:cs="Arial"/>
              </w:rPr>
              <w:t xml:space="preserve">Award </w:t>
            </w:r>
            <w:r>
              <w:rPr>
                <w:rFonts w:ascii="Cambria" w:eastAsia="Cambria" w:hAnsi="Cambria" w:cs="Cambria"/>
              </w:rPr>
              <w:t xml:space="preserve"> </w:t>
            </w:r>
          </w:p>
          <w:p w14:paraId="4542CF76"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F1DC7D9"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p w14:paraId="24888B7A" w14:textId="77777777" w:rsidR="00D93A4A" w:rsidRDefault="00D93A4A" w:rsidP="00EB7E76">
            <w:pPr>
              <w:numPr>
                <w:ilvl w:val="0"/>
                <w:numId w:val="56"/>
              </w:numPr>
              <w:spacing w:line="259" w:lineRule="auto"/>
              <w:ind w:hanging="250"/>
            </w:pPr>
            <w:r>
              <w:rPr>
                <w:rFonts w:ascii="Arial" w:eastAsia="Arial" w:hAnsi="Arial" w:cs="Arial"/>
              </w:rPr>
              <w:t xml:space="preserve">Duration   </w:t>
            </w:r>
            <w:r>
              <w:rPr>
                <w:rFonts w:ascii="Cambria" w:eastAsia="Cambria" w:hAnsi="Cambria" w:cs="Cambria"/>
              </w:rPr>
              <w:t xml:space="preserve"> </w:t>
            </w:r>
          </w:p>
        </w:tc>
        <w:tc>
          <w:tcPr>
            <w:tcW w:w="2338" w:type="dxa"/>
            <w:vMerge w:val="restart"/>
            <w:tcBorders>
              <w:top w:val="single" w:sz="4" w:space="0" w:color="000000"/>
              <w:left w:val="single" w:sz="4" w:space="0" w:color="000000"/>
              <w:bottom w:val="single" w:sz="4" w:space="0" w:color="000000"/>
              <w:right w:val="single" w:sz="4" w:space="0" w:color="000000"/>
            </w:tcBorders>
          </w:tcPr>
          <w:p w14:paraId="255B9147" w14:textId="77777777" w:rsidR="00D93A4A" w:rsidRDefault="00D93A4A" w:rsidP="00EB7E76">
            <w:pPr>
              <w:numPr>
                <w:ilvl w:val="0"/>
                <w:numId w:val="57"/>
              </w:numPr>
              <w:spacing w:line="259" w:lineRule="auto"/>
              <w:ind w:hanging="250"/>
            </w:pPr>
            <w:r>
              <w:rPr>
                <w:rFonts w:ascii="Arial" w:eastAsia="Arial" w:hAnsi="Arial" w:cs="Arial"/>
              </w:rPr>
              <w:t xml:space="preserve">Date Awarded </w:t>
            </w:r>
            <w:r>
              <w:rPr>
                <w:rFonts w:ascii="Cambria" w:eastAsia="Cambria" w:hAnsi="Cambria" w:cs="Cambria"/>
              </w:rPr>
              <w:t xml:space="preserve"> </w:t>
            </w:r>
          </w:p>
          <w:p w14:paraId="44E10EFC" w14:textId="77777777" w:rsidR="00D93A4A" w:rsidRDefault="00D93A4A" w:rsidP="00EB7E76">
            <w:pPr>
              <w:numPr>
                <w:ilvl w:val="0"/>
                <w:numId w:val="57"/>
              </w:numPr>
              <w:spacing w:line="259" w:lineRule="auto"/>
              <w:ind w:hanging="250"/>
            </w:pPr>
            <w:r>
              <w:rPr>
                <w:rFonts w:ascii="Arial" w:eastAsia="Arial" w:hAnsi="Arial" w:cs="Arial"/>
              </w:rPr>
              <w:t xml:space="preserve">Contract Effectivity </w:t>
            </w:r>
            <w:r>
              <w:rPr>
                <w:rFonts w:ascii="Cambria" w:eastAsia="Cambria" w:hAnsi="Cambria" w:cs="Cambria"/>
              </w:rPr>
              <w:t xml:space="preserve"> </w:t>
            </w:r>
          </w:p>
          <w:p w14:paraId="0908AA40" w14:textId="77777777" w:rsidR="00D93A4A" w:rsidRDefault="00D93A4A" w:rsidP="00EB7E76">
            <w:pPr>
              <w:numPr>
                <w:ilvl w:val="0"/>
                <w:numId w:val="57"/>
              </w:numPr>
              <w:spacing w:after="7" w:line="259" w:lineRule="auto"/>
              <w:ind w:hanging="250"/>
            </w:pPr>
            <w:r>
              <w:rPr>
                <w:rFonts w:ascii="Arial" w:eastAsia="Arial" w:hAnsi="Arial" w:cs="Arial"/>
              </w:rPr>
              <w:t xml:space="preserve">Date Completed  </w:t>
            </w:r>
            <w:r>
              <w:rPr>
                <w:rFonts w:ascii="Cambria" w:eastAsia="Cambria" w:hAnsi="Cambria" w:cs="Cambria"/>
              </w:rPr>
              <w:t xml:space="preserve"> </w:t>
            </w:r>
          </w:p>
          <w:p w14:paraId="2C77FE6A" w14:textId="77777777" w:rsidR="00D93A4A" w:rsidRDefault="00D93A4A" w:rsidP="00EB24C3">
            <w:pPr>
              <w:spacing w:line="259" w:lineRule="auto"/>
            </w:pPr>
            <w:r>
              <w:rPr>
                <w:rFonts w:ascii="Arial" w:eastAsia="Arial" w:hAnsi="Arial" w:cs="Arial"/>
              </w:rPr>
              <w:t xml:space="preserve"> </w:t>
            </w:r>
            <w:r>
              <w:rPr>
                <w:rFonts w:ascii="Cambria" w:eastAsia="Cambria" w:hAnsi="Cambria" w:cs="Cambria"/>
              </w:rPr>
              <w:t xml:space="preserve"> </w:t>
            </w:r>
          </w:p>
        </w:tc>
      </w:tr>
      <w:tr w:rsidR="00D93A4A" w14:paraId="6CCB6CB1" w14:textId="77777777" w:rsidTr="00EB24C3">
        <w:trPr>
          <w:trHeight w:val="1025"/>
        </w:trPr>
        <w:tc>
          <w:tcPr>
            <w:tcW w:w="0" w:type="auto"/>
            <w:vMerge/>
            <w:tcBorders>
              <w:top w:val="nil"/>
              <w:left w:val="single" w:sz="4" w:space="0" w:color="000000"/>
              <w:bottom w:val="single" w:sz="4" w:space="0" w:color="000000"/>
              <w:right w:val="single" w:sz="4" w:space="0" w:color="000000"/>
            </w:tcBorders>
          </w:tcPr>
          <w:p w14:paraId="3BB8DBCC"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3DD4F481"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2DB4D913"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0DF86A13"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E0A08E9"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32049A5A"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5A24203" w14:textId="77777777" w:rsidR="00D93A4A" w:rsidRDefault="00D93A4A" w:rsidP="00EB24C3">
            <w:pPr>
              <w:spacing w:after="160" w:line="259" w:lineRule="auto"/>
            </w:pPr>
          </w:p>
        </w:tc>
      </w:tr>
      <w:tr w:rsidR="00D93A4A" w14:paraId="0E1DF650"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5315A907"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1024C9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040BE3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ECDB51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4A8533A"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88D89D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8ED2E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A48CC4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2E7F20A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E1536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D8F2C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3E6255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F344AC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426C1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DE80D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4A161F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5D116C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164CF5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37291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D56C9B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58607B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1E1D5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FC21B6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5201BF7" w14:textId="77777777" w:rsidTr="00EB24C3">
        <w:trPr>
          <w:trHeight w:val="298"/>
        </w:trPr>
        <w:tc>
          <w:tcPr>
            <w:tcW w:w="3442" w:type="dxa"/>
            <w:tcBorders>
              <w:top w:val="single" w:sz="4" w:space="0" w:color="000000"/>
              <w:left w:val="single" w:sz="4" w:space="0" w:color="000000"/>
              <w:bottom w:val="single" w:sz="4" w:space="0" w:color="000000"/>
              <w:right w:val="single" w:sz="4" w:space="0" w:color="000000"/>
            </w:tcBorders>
          </w:tcPr>
          <w:p w14:paraId="5E37C84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BF2B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6B078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B0DD1D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C3702E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65768EA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104AEAD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4018BF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5BDD8E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DBA222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48BE35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404F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DEE1B0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28FEB6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6646C50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E5AC2D9"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0A644FB7"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552DB0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16AA44B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D1ABC6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5BB984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8CDF79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09F67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5FF606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AF20A3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27E26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2C8CBDC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E5A80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60EE2724"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B607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F922E1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22E13EF" w14:textId="77777777" w:rsidTr="00EB24C3">
        <w:trPr>
          <w:trHeight w:val="296"/>
        </w:trPr>
        <w:tc>
          <w:tcPr>
            <w:tcW w:w="3442" w:type="dxa"/>
            <w:tcBorders>
              <w:top w:val="single" w:sz="4" w:space="0" w:color="000000"/>
              <w:left w:val="single" w:sz="4" w:space="0" w:color="000000"/>
              <w:bottom w:val="single" w:sz="4" w:space="0" w:color="000000"/>
              <w:right w:val="single" w:sz="4" w:space="0" w:color="000000"/>
            </w:tcBorders>
          </w:tcPr>
          <w:p w14:paraId="0121474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4B820B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6CB257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A68C1F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FE5C6A5"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27E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3B56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F643F7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CBF9B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DB1080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0B8CF57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9B1ADA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060785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FF5D88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557FB58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DFA24F1" w14:textId="77777777" w:rsidTr="00EB24C3">
        <w:trPr>
          <w:trHeight w:val="56"/>
        </w:trPr>
        <w:tc>
          <w:tcPr>
            <w:tcW w:w="5511" w:type="dxa"/>
            <w:gridSpan w:val="2"/>
            <w:tcBorders>
              <w:top w:val="single" w:sz="4" w:space="0" w:color="000000"/>
              <w:left w:val="nil"/>
              <w:bottom w:val="nil"/>
              <w:right w:val="nil"/>
            </w:tcBorders>
          </w:tcPr>
          <w:p w14:paraId="63E33A8D"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2" w:type="dxa"/>
            <w:tcBorders>
              <w:top w:val="single" w:sz="4" w:space="0" w:color="000000"/>
              <w:left w:val="nil"/>
              <w:bottom w:val="nil"/>
              <w:right w:val="nil"/>
            </w:tcBorders>
          </w:tcPr>
          <w:p w14:paraId="1F4A2544"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7A8466B5"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446539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7A4D2E6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006837C0"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Contract </w:t>
      </w:r>
      <w:r>
        <w:t xml:space="preserve"> </w:t>
      </w:r>
    </w:p>
    <w:p w14:paraId="392F8084"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Completion  </w:t>
      </w:r>
      <w:r>
        <w:t xml:space="preserve"> </w:t>
      </w:r>
    </w:p>
    <w:p w14:paraId="6E621188"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Acceptance </w:t>
      </w:r>
      <w:r>
        <w:t xml:space="preserve"> </w:t>
      </w:r>
    </w:p>
    <w:p w14:paraId="434784DE" w14:textId="77777777" w:rsidR="00D93A4A" w:rsidRDefault="00D93A4A" w:rsidP="00D93A4A">
      <w:pPr>
        <w:spacing w:line="265" w:lineRule="auto"/>
        <w:jc w:val="left"/>
      </w:pPr>
      <w:r>
        <w:rPr>
          <w:rFonts w:ascii="Arial" w:eastAsia="Arial" w:hAnsi="Arial" w:cs="Arial"/>
          <w:sz w:val="22"/>
        </w:rPr>
        <w:t xml:space="preserve">Submitted </w:t>
      </w:r>
      <w:proofErr w:type="gramStart"/>
      <w:r>
        <w:rPr>
          <w:rFonts w:ascii="Arial" w:eastAsia="Arial" w:hAnsi="Arial" w:cs="Arial"/>
          <w:sz w:val="22"/>
        </w:rPr>
        <w:t>by:_</w:t>
      </w:r>
      <w:proofErr w:type="gramEnd"/>
      <w:r>
        <w:rPr>
          <w:rFonts w:ascii="Arial" w:eastAsia="Arial" w:hAnsi="Arial" w:cs="Arial"/>
          <w:sz w:val="22"/>
        </w:rPr>
        <w:t xml:space="preserve">_______________________________________ </w:t>
      </w:r>
      <w:r>
        <w:t xml:space="preserve"> </w:t>
      </w:r>
    </w:p>
    <w:p w14:paraId="29C1193C"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6FF1CB71" w14:textId="77777777" w:rsidR="00D93A4A" w:rsidRDefault="00D93A4A" w:rsidP="00D93A4A">
      <w:pPr>
        <w:spacing w:line="265" w:lineRule="auto"/>
        <w:jc w:val="left"/>
      </w:pPr>
      <w:proofErr w:type="gramStart"/>
      <w:r>
        <w:rPr>
          <w:rFonts w:ascii="Arial" w:eastAsia="Arial" w:hAnsi="Arial" w:cs="Arial"/>
          <w:sz w:val="22"/>
        </w:rPr>
        <w:t>Designation:_</w:t>
      </w:r>
      <w:proofErr w:type="gramEnd"/>
      <w:r>
        <w:rPr>
          <w:rFonts w:ascii="Arial" w:eastAsia="Arial" w:hAnsi="Arial" w:cs="Arial"/>
          <w:sz w:val="22"/>
        </w:rPr>
        <w:t xml:space="preserve">________________________________________ </w:t>
      </w:r>
      <w:r>
        <w:t xml:space="preserve"> </w:t>
      </w:r>
    </w:p>
    <w:p w14:paraId="3F3F725E" w14:textId="6B803D76" w:rsidR="00D93A4A" w:rsidRDefault="00D93A4A" w:rsidP="002D20E7">
      <w:pPr>
        <w:spacing w:after="260" w:line="265" w:lineRule="auto"/>
        <w:jc w:val="left"/>
      </w:pPr>
      <w:proofErr w:type="gramStart"/>
      <w:r>
        <w:rPr>
          <w:rFonts w:ascii="Arial" w:eastAsia="Arial" w:hAnsi="Arial" w:cs="Arial"/>
          <w:sz w:val="22"/>
        </w:rPr>
        <w:t>Date:_</w:t>
      </w:r>
      <w:proofErr w:type="gramEnd"/>
      <w:r>
        <w:rPr>
          <w:rFonts w:ascii="Arial" w:eastAsia="Arial" w:hAnsi="Arial" w:cs="Arial"/>
          <w:sz w:val="22"/>
        </w:rPr>
        <w:t>______________________________________________</w:t>
      </w:r>
      <w:r>
        <w:rPr>
          <w:rFonts w:ascii="Arial" w:eastAsia="Arial" w:hAnsi="Arial" w:cs="Arial"/>
          <w:sz w:val="18"/>
        </w:rPr>
        <w:t xml:space="preserve"> </w:t>
      </w:r>
    </w:p>
    <w:p w14:paraId="001348D5" w14:textId="77777777" w:rsidR="00D93A4A" w:rsidRDefault="00D93A4A" w:rsidP="00D93A4A">
      <w:pPr>
        <w:pStyle w:val="Heading4"/>
        <w:spacing w:after="0" w:line="216" w:lineRule="auto"/>
      </w:pPr>
      <w:r>
        <w:rPr>
          <w:rFonts w:ascii="Arial" w:eastAsia="Arial" w:hAnsi="Arial" w:cs="Arial"/>
          <w:i/>
          <w:sz w:val="24"/>
          <w:u w:val="single" w:color="000000"/>
        </w:rPr>
        <w:lastRenderedPageBreak/>
        <w:t xml:space="preserve">LIST OF ALL ONGOING GOVERNMENT AND PRIVATE CONTRACTS INCLUDING </w:t>
      </w:r>
      <w:proofErr w:type="gramStart"/>
      <w:r>
        <w:rPr>
          <w:rFonts w:ascii="Arial" w:eastAsia="Arial" w:hAnsi="Arial" w:cs="Arial"/>
          <w:i/>
          <w:sz w:val="24"/>
          <w:u w:val="single" w:color="000000"/>
        </w:rPr>
        <w:t>CONTRACTS</w:t>
      </w:r>
      <w:r>
        <w:rPr>
          <w:rFonts w:ascii="Arial" w:eastAsia="Arial" w:hAnsi="Arial" w:cs="Arial"/>
          <w:i/>
          <w:sz w:val="24"/>
        </w:rPr>
        <w:t xml:space="preserve">  </w:t>
      </w:r>
      <w:r>
        <w:rPr>
          <w:rFonts w:ascii="Arial" w:eastAsia="Arial" w:hAnsi="Arial" w:cs="Arial"/>
          <w:i/>
          <w:sz w:val="24"/>
          <w:u w:val="single" w:color="000000"/>
        </w:rPr>
        <w:t>AWARDED</w:t>
      </w:r>
      <w:proofErr w:type="gramEnd"/>
      <w:r>
        <w:rPr>
          <w:rFonts w:ascii="Arial" w:eastAsia="Arial" w:hAnsi="Arial" w:cs="Arial"/>
          <w:i/>
          <w:sz w:val="24"/>
          <w:u w:val="single" w:color="000000"/>
        </w:rPr>
        <w:t xml:space="preserve"> BUT NOT YET</w:t>
      </w:r>
      <w:r>
        <w:rPr>
          <w:rFonts w:ascii="Arial" w:eastAsia="Arial" w:hAnsi="Arial" w:cs="Arial"/>
          <w:i/>
          <w:sz w:val="24"/>
        </w:rPr>
        <w:t xml:space="preserve"> </w:t>
      </w:r>
      <w:r>
        <w:rPr>
          <w:b w:val="0"/>
          <w:sz w:val="37"/>
          <w:vertAlign w:val="superscript"/>
        </w:rPr>
        <w:t xml:space="preserve"> </w:t>
      </w:r>
      <w:r>
        <w:rPr>
          <w:rFonts w:ascii="Arial" w:eastAsia="Arial" w:hAnsi="Arial" w:cs="Arial"/>
          <w:i/>
          <w:sz w:val="24"/>
          <w:u w:val="single" w:color="000000"/>
        </w:rPr>
        <w:t>STARTED</w:t>
      </w:r>
      <w:r>
        <w:rPr>
          <w:rFonts w:ascii="Arial" w:eastAsia="Arial" w:hAnsi="Arial" w:cs="Arial"/>
          <w:i/>
          <w:sz w:val="24"/>
        </w:rPr>
        <w:t xml:space="preserve"> </w:t>
      </w:r>
      <w:r>
        <w:rPr>
          <w:b w:val="0"/>
          <w:sz w:val="24"/>
        </w:rPr>
        <w:t xml:space="preserve"> </w:t>
      </w:r>
    </w:p>
    <w:p w14:paraId="7EDDCE32"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1E3C448F"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tbl>
      <w:tblPr>
        <w:tblStyle w:val="TableGrid"/>
        <w:tblW w:w="15141" w:type="dxa"/>
        <w:tblInd w:w="-101" w:type="dxa"/>
        <w:tblCellMar>
          <w:top w:w="21" w:type="dxa"/>
          <w:left w:w="106" w:type="dxa"/>
          <w:right w:w="50" w:type="dxa"/>
        </w:tblCellMar>
        <w:tblLook w:val="04A0" w:firstRow="1" w:lastRow="0" w:firstColumn="1" w:lastColumn="0" w:noHBand="0" w:noVBand="1"/>
      </w:tblPr>
      <w:tblGrid>
        <w:gridCol w:w="3441"/>
        <w:gridCol w:w="2072"/>
        <w:gridCol w:w="1620"/>
        <w:gridCol w:w="1527"/>
        <w:gridCol w:w="634"/>
        <w:gridCol w:w="2069"/>
        <w:gridCol w:w="1172"/>
        <w:gridCol w:w="1080"/>
        <w:gridCol w:w="1526"/>
      </w:tblGrid>
      <w:tr w:rsidR="00D93A4A" w14:paraId="0662A7E9" w14:textId="77777777" w:rsidTr="00EB24C3">
        <w:trPr>
          <w:trHeight w:val="562"/>
        </w:trPr>
        <w:tc>
          <w:tcPr>
            <w:tcW w:w="3442" w:type="dxa"/>
            <w:vMerge w:val="restart"/>
            <w:tcBorders>
              <w:top w:val="single" w:sz="4" w:space="0" w:color="000000"/>
              <w:left w:val="single" w:sz="4" w:space="0" w:color="000000"/>
              <w:bottom w:val="single" w:sz="4" w:space="0" w:color="000000"/>
              <w:right w:val="single" w:sz="4" w:space="0" w:color="000000"/>
            </w:tcBorders>
          </w:tcPr>
          <w:p w14:paraId="091EF4E6"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72" w:type="dxa"/>
            <w:vMerge w:val="restart"/>
            <w:tcBorders>
              <w:top w:val="single" w:sz="4" w:space="0" w:color="000000"/>
              <w:left w:val="single" w:sz="4" w:space="0" w:color="000000"/>
              <w:bottom w:val="single" w:sz="4" w:space="0" w:color="000000"/>
              <w:right w:val="single" w:sz="4" w:space="0" w:color="000000"/>
            </w:tcBorders>
          </w:tcPr>
          <w:p w14:paraId="03A5D1F5" w14:textId="77777777" w:rsidR="00D93A4A" w:rsidRDefault="00D93A4A" w:rsidP="00EB7E76">
            <w:pPr>
              <w:numPr>
                <w:ilvl w:val="0"/>
                <w:numId w:val="58"/>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0B74528A" w14:textId="77777777" w:rsidR="00D93A4A" w:rsidRDefault="00D93A4A" w:rsidP="00EB7E76">
            <w:pPr>
              <w:numPr>
                <w:ilvl w:val="0"/>
                <w:numId w:val="58"/>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088F23E5" w14:textId="77777777" w:rsidR="00D93A4A" w:rsidRDefault="00D93A4A" w:rsidP="00EB7E76">
            <w:pPr>
              <w:numPr>
                <w:ilvl w:val="0"/>
                <w:numId w:val="58"/>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0" w:type="dxa"/>
            <w:vMerge w:val="restart"/>
            <w:tcBorders>
              <w:top w:val="single" w:sz="4" w:space="0" w:color="000000"/>
              <w:left w:val="single" w:sz="4" w:space="0" w:color="000000"/>
              <w:bottom w:val="single" w:sz="4" w:space="0" w:color="000000"/>
              <w:right w:val="single" w:sz="4" w:space="0" w:color="000000"/>
            </w:tcBorders>
          </w:tcPr>
          <w:p w14:paraId="7660BEA9" w14:textId="77777777" w:rsidR="00D93A4A" w:rsidRDefault="00D93A4A" w:rsidP="00EB24C3">
            <w:pPr>
              <w:spacing w:line="259" w:lineRule="auto"/>
            </w:pPr>
            <w:r>
              <w:rPr>
                <w:rFonts w:ascii="Arial" w:eastAsia="Arial" w:hAnsi="Arial" w:cs="Arial"/>
              </w:rPr>
              <w:t xml:space="preserve">Nature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Work</w:t>
            </w:r>
            <w:proofErr w:type="gramEnd"/>
            <w:r>
              <w:rPr>
                <w:rFonts w:ascii="Arial" w:eastAsia="Arial" w:hAnsi="Arial" w:cs="Arial"/>
              </w:rPr>
              <w:t xml:space="preserve">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787F5B9E"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48EAB0E9" w14:textId="77777777" w:rsidR="00D93A4A" w:rsidRDefault="00D93A4A" w:rsidP="00EB7E76">
            <w:pPr>
              <w:numPr>
                <w:ilvl w:val="0"/>
                <w:numId w:val="59"/>
              </w:numPr>
              <w:spacing w:after="6" w:line="259" w:lineRule="auto"/>
              <w:ind w:hanging="720"/>
            </w:pPr>
            <w:r>
              <w:rPr>
                <w:rFonts w:ascii="Arial" w:eastAsia="Arial" w:hAnsi="Arial" w:cs="Arial"/>
              </w:rPr>
              <w:t xml:space="preserve">Date </w:t>
            </w:r>
          </w:p>
          <w:p w14:paraId="6E91C5DD" w14:textId="77777777" w:rsidR="00D93A4A" w:rsidRDefault="00D93A4A" w:rsidP="00EB24C3">
            <w:pPr>
              <w:spacing w:line="259" w:lineRule="auto"/>
            </w:pPr>
            <w:r>
              <w:rPr>
                <w:rFonts w:ascii="Arial" w:eastAsia="Arial" w:hAnsi="Arial" w:cs="Arial"/>
              </w:rPr>
              <w:t xml:space="preserve">Awarded </w:t>
            </w:r>
            <w:r>
              <w:rPr>
                <w:rFonts w:ascii="Cambria" w:eastAsia="Cambria" w:hAnsi="Cambria" w:cs="Cambria"/>
              </w:rPr>
              <w:t xml:space="preserve"> </w:t>
            </w:r>
          </w:p>
          <w:p w14:paraId="6960ACB7" w14:textId="77777777" w:rsidR="00D93A4A" w:rsidRDefault="00D93A4A" w:rsidP="00EB7E76">
            <w:pPr>
              <w:numPr>
                <w:ilvl w:val="0"/>
                <w:numId w:val="59"/>
              </w:numPr>
              <w:spacing w:after="9" w:line="259" w:lineRule="auto"/>
              <w:ind w:hanging="720"/>
            </w:pPr>
            <w:r>
              <w:rPr>
                <w:rFonts w:ascii="Arial" w:eastAsia="Arial" w:hAnsi="Arial" w:cs="Arial"/>
              </w:rPr>
              <w:t xml:space="preserve">Date </w:t>
            </w:r>
          </w:p>
          <w:p w14:paraId="3CCEC504" w14:textId="77777777" w:rsidR="00D93A4A" w:rsidRDefault="00D93A4A" w:rsidP="00EB24C3">
            <w:pPr>
              <w:spacing w:line="259" w:lineRule="auto"/>
            </w:pPr>
            <w:r>
              <w:rPr>
                <w:rFonts w:ascii="Arial" w:eastAsia="Arial" w:hAnsi="Arial" w:cs="Arial"/>
              </w:rPr>
              <w:t xml:space="preserve">Started </w:t>
            </w:r>
            <w:r>
              <w:rPr>
                <w:rFonts w:ascii="Cambria" w:eastAsia="Cambria" w:hAnsi="Cambria" w:cs="Cambria"/>
              </w:rPr>
              <w:t xml:space="preserve"> </w:t>
            </w:r>
          </w:p>
          <w:p w14:paraId="636910CE" w14:textId="77777777" w:rsidR="00D93A4A" w:rsidRDefault="00D93A4A" w:rsidP="00EB7E76">
            <w:pPr>
              <w:numPr>
                <w:ilvl w:val="0"/>
                <w:numId w:val="59"/>
              </w:numPr>
              <w:spacing w:after="5" w:line="259" w:lineRule="auto"/>
              <w:ind w:hanging="720"/>
            </w:pPr>
            <w:r>
              <w:rPr>
                <w:rFonts w:ascii="Arial" w:eastAsia="Arial" w:hAnsi="Arial" w:cs="Arial"/>
              </w:rPr>
              <w:t xml:space="preserve">Date of </w:t>
            </w:r>
          </w:p>
          <w:p w14:paraId="50B68D52"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06585E81" w14:textId="77777777" w:rsidR="00D93A4A" w:rsidRDefault="00D93A4A" w:rsidP="00EB24C3">
            <w:pPr>
              <w:spacing w:line="259" w:lineRule="auto"/>
              <w:jc w:val="center"/>
            </w:pPr>
            <w:r>
              <w:rPr>
                <w:rFonts w:ascii="Arial" w:eastAsia="Arial" w:hAnsi="Arial" w:cs="Arial"/>
              </w:rPr>
              <w:t xml:space="preserv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Accomplishment</w:t>
            </w:r>
            <w:proofErr w:type="gramEnd"/>
            <w:r>
              <w:rPr>
                <w:rFonts w:ascii="Arial" w:eastAsia="Arial" w:hAnsi="Arial" w:cs="Arial"/>
              </w:rPr>
              <w:t xml:space="preserve"> </w:t>
            </w:r>
            <w:r>
              <w:rPr>
                <w:rFonts w:ascii="Cambria" w:eastAsia="Cambria" w:hAnsi="Cambria" w:cs="Cambria"/>
              </w:rPr>
              <w:t xml:space="preserve"> </w:t>
            </w:r>
          </w:p>
        </w:tc>
        <w:tc>
          <w:tcPr>
            <w:tcW w:w="1526" w:type="dxa"/>
            <w:vMerge w:val="restart"/>
            <w:tcBorders>
              <w:top w:val="single" w:sz="4" w:space="0" w:color="000000"/>
              <w:left w:val="single" w:sz="4" w:space="0" w:color="000000"/>
              <w:bottom w:val="single" w:sz="4" w:space="0" w:color="000000"/>
              <w:right w:val="single" w:sz="4" w:space="0" w:color="000000"/>
            </w:tcBorders>
          </w:tcPr>
          <w:p w14:paraId="072E3AEE" w14:textId="77777777" w:rsidR="00D93A4A" w:rsidRDefault="00D93A4A" w:rsidP="00EB24C3">
            <w:pPr>
              <w:spacing w:line="259" w:lineRule="auto"/>
            </w:pPr>
            <w:r>
              <w:rPr>
                <w:rFonts w:ascii="Arial" w:eastAsia="Arial" w:hAnsi="Arial" w:cs="Arial"/>
              </w:rPr>
              <w:t xml:space="preserve">Value of </w:t>
            </w:r>
            <w:r>
              <w:rPr>
                <w:rFonts w:ascii="Cambria" w:eastAsia="Cambria" w:hAnsi="Cambria" w:cs="Cambria"/>
              </w:rPr>
              <w:t xml:space="preserve"> </w:t>
            </w:r>
          </w:p>
          <w:p w14:paraId="13977B8E" w14:textId="77777777" w:rsidR="00D93A4A" w:rsidRDefault="00D93A4A" w:rsidP="00EB24C3">
            <w:pPr>
              <w:spacing w:line="259" w:lineRule="auto"/>
            </w:pPr>
            <w:r>
              <w:rPr>
                <w:rFonts w:ascii="Arial" w:eastAsia="Arial" w:hAnsi="Arial" w:cs="Arial"/>
              </w:rPr>
              <w:t xml:space="preserve">Outstanding </w:t>
            </w:r>
            <w:r>
              <w:rPr>
                <w:rFonts w:ascii="Cambria" w:eastAsia="Cambria" w:hAnsi="Cambria" w:cs="Cambria"/>
              </w:rPr>
              <w:t xml:space="preserve"> </w:t>
            </w:r>
          </w:p>
          <w:p w14:paraId="356BA7D1" w14:textId="77777777" w:rsidR="00D93A4A" w:rsidRDefault="00D93A4A" w:rsidP="00EB24C3">
            <w:pPr>
              <w:spacing w:line="259" w:lineRule="auto"/>
            </w:pPr>
            <w:r>
              <w:rPr>
                <w:rFonts w:ascii="Arial" w:eastAsia="Arial" w:hAnsi="Arial" w:cs="Arial"/>
              </w:rPr>
              <w:t xml:space="preserve">Works/ </w:t>
            </w:r>
            <w:r>
              <w:rPr>
                <w:rFonts w:ascii="Cambria" w:eastAsia="Cambria" w:hAnsi="Cambria" w:cs="Cambria"/>
              </w:rPr>
              <w:t xml:space="preserve"> </w:t>
            </w:r>
          </w:p>
          <w:p w14:paraId="7E11BD5C" w14:textId="77777777" w:rsidR="00D93A4A" w:rsidRDefault="00D93A4A" w:rsidP="00EB24C3">
            <w:pPr>
              <w:spacing w:line="259" w:lineRule="auto"/>
            </w:pPr>
            <w:r>
              <w:rPr>
                <w:rFonts w:ascii="Arial" w:eastAsia="Arial" w:hAnsi="Arial" w:cs="Arial"/>
              </w:rPr>
              <w:t xml:space="preserve">Undelivered </w:t>
            </w:r>
            <w:r>
              <w:rPr>
                <w:rFonts w:ascii="Cambria" w:eastAsia="Cambria" w:hAnsi="Cambria" w:cs="Cambria"/>
              </w:rPr>
              <w:t xml:space="preserve"> </w:t>
            </w:r>
          </w:p>
          <w:p w14:paraId="099A7AB8" w14:textId="77777777" w:rsidR="00D93A4A" w:rsidRDefault="00D93A4A" w:rsidP="00EB24C3">
            <w:pPr>
              <w:spacing w:line="259" w:lineRule="auto"/>
            </w:pPr>
            <w:r>
              <w:rPr>
                <w:rFonts w:ascii="Arial" w:eastAsia="Arial" w:hAnsi="Arial" w:cs="Arial"/>
              </w:rPr>
              <w:t xml:space="preserve">Portion </w:t>
            </w:r>
            <w:r>
              <w:rPr>
                <w:rFonts w:ascii="Cambria" w:eastAsia="Cambria" w:hAnsi="Cambria" w:cs="Cambria"/>
              </w:rPr>
              <w:t xml:space="preserve"> </w:t>
            </w:r>
          </w:p>
        </w:tc>
      </w:tr>
      <w:tr w:rsidR="00D93A4A" w14:paraId="7A11EBBE" w14:textId="77777777" w:rsidTr="00EB24C3">
        <w:trPr>
          <w:trHeight w:val="1093"/>
        </w:trPr>
        <w:tc>
          <w:tcPr>
            <w:tcW w:w="0" w:type="auto"/>
            <w:vMerge/>
            <w:tcBorders>
              <w:top w:val="nil"/>
              <w:left w:val="single" w:sz="4" w:space="0" w:color="000000"/>
              <w:bottom w:val="single" w:sz="4" w:space="0" w:color="000000"/>
              <w:right w:val="single" w:sz="4" w:space="0" w:color="000000"/>
            </w:tcBorders>
          </w:tcPr>
          <w:p w14:paraId="11D03890"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C16B883"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0EB16F61"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480AA465"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B518D75"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62ACA861" w14:textId="77777777" w:rsidR="00D93A4A" w:rsidRDefault="00D93A4A" w:rsidP="00EB24C3">
            <w:pPr>
              <w:spacing w:after="160" w:line="259" w:lineRule="auto"/>
            </w:pPr>
          </w:p>
        </w:tc>
        <w:tc>
          <w:tcPr>
            <w:tcW w:w="1172" w:type="dxa"/>
            <w:tcBorders>
              <w:top w:val="single" w:sz="4" w:space="0" w:color="000000"/>
              <w:left w:val="single" w:sz="4" w:space="0" w:color="000000"/>
              <w:bottom w:val="single" w:sz="4" w:space="0" w:color="000000"/>
              <w:right w:val="single" w:sz="4" w:space="0" w:color="000000"/>
            </w:tcBorders>
          </w:tcPr>
          <w:p w14:paraId="14C47A24" w14:textId="77777777" w:rsidR="00D93A4A" w:rsidRDefault="00D93A4A" w:rsidP="00EB24C3">
            <w:pPr>
              <w:spacing w:line="259" w:lineRule="auto"/>
              <w:ind w:left="2"/>
            </w:pPr>
            <w:r>
              <w:rPr>
                <w:rFonts w:ascii="Arial" w:eastAsia="Arial" w:hAnsi="Arial" w:cs="Arial"/>
              </w:rPr>
              <w:t xml:space="preserve">Planned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08E75F1" w14:textId="77777777" w:rsidR="00D93A4A" w:rsidRDefault="00D93A4A" w:rsidP="00EB24C3">
            <w:pPr>
              <w:spacing w:line="259" w:lineRule="auto"/>
            </w:pPr>
            <w:r>
              <w:rPr>
                <w:rFonts w:ascii="Arial" w:eastAsia="Arial" w:hAnsi="Arial" w:cs="Arial"/>
              </w:rPr>
              <w:t xml:space="preserve">Actual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044F879B" w14:textId="77777777" w:rsidR="00D93A4A" w:rsidRDefault="00D93A4A" w:rsidP="00EB24C3">
            <w:pPr>
              <w:spacing w:after="160" w:line="259" w:lineRule="auto"/>
            </w:pPr>
          </w:p>
        </w:tc>
      </w:tr>
      <w:tr w:rsidR="00D93A4A" w14:paraId="75474E01"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1C8DDF32"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09B84EB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EB09C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66E79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ECF697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60CE8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84E7E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64AF2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43DE35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825E29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4B886E8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C06108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FB50E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FED5C8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003061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F0CE3B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C89A586"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79FD3A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98897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CAAB71A"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072012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0A36122"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66D203A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1E3279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27374E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2576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2E80C351"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CD1C8B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370E5A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3D24C3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C3F41B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21C86764"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2033287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5A34A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47FF6B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C28B68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0EF300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33129EC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6C61825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2D63AB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5C21F76"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33DD11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58BA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996E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D2D2CB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91A03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5F348D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13E080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03C760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A7DAD0C" w14:textId="77777777" w:rsidTr="00EB24C3">
        <w:trPr>
          <w:trHeight w:val="308"/>
        </w:trPr>
        <w:tc>
          <w:tcPr>
            <w:tcW w:w="3442" w:type="dxa"/>
            <w:tcBorders>
              <w:top w:val="single" w:sz="4" w:space="0" w:color="000000"/>
              <w:left w:val="single" w:sz="4" w:space="0" w:color="000000"/>
              <w:bottom w:val="single" w:sz="4" w:space="0" w:color="000000"/>
              <w:right w:val="single" w:sz="4" w:space="0" w:color="000000"/>
            </w:tcBorders>
          </w:tcPr>
          <w:p w14:paraId="3F96C649"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641AF8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0F7425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B96A0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C24BD8B"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88870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542C51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D9087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C9FD365"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F9E9D66"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326479A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539BE2C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E57770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C7D609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0EF6B0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BE9D4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47C58C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1675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5725E7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A4FD1C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09254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0E8CD3E"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E16AE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7296D3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B503F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094C4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63954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05EC0B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1E136D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05C9FAC"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3094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9C70CBF"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440DF6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7C7D22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7D60AB1"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96511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354ED6E3"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C9689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622CE9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3F3AEF5" w14:textId="77777777" w:rsidTr="00EB24C3">
        <w:trPr>
          <w:trHeight w:val="456"/>
        </w:trPr>
        <w:tc>
          <w:tcPr>
            <w:tcW w:w="5514" w:type="dxa"/>
            <w:gridSpan w:val="2"/>
            <w:tcBorders>
              <w:top w:val="single" w:sz="4" w:space="0" w:color="000000"/>
              <w:left w:val="nil"/>
              <w:bottom w:val="nil"/>
              <w:right w:val="nil"/>
            </w:tcBorders>
          </w:tcPr>
          <w:p w14:paraId="1C664607"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0" w:type="dxa"/>
            <w:tcBorders>
              <w:top w:val="single" w:sz="4" w:space="0" w:color="000000"/>
              <w:left w:val="nil"/>
              <w:bottom w:val="nil"/>
              <w:right w:val="nil"/>
            </w:tcBorders>
          </w:tcPr>
          <w:p w14:paraId="1A994B65"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05EE14CC"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19A084F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3E18D92F" w14:textId="77777777" w:rsidR="00D93A4A" w:rsidRDefault="00D93A4A" w:rsidP="00EB24C3">
            <w:pPr>
              <w:spacing w:line="259" w:lineRule="auto"/>
              <w:ind w:left="2"/>
            </w:pPr>
            <w:r>
              <w:rPr>
                <w:rFonts w:ascii="Arial" w:eastAsia="Arial" w:hAnsi="Arial" w:cs="Arial"/>
              </w:rPr>
              <w:t xml:space="preserve">Total Cost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5A50A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168BD349" w14:textId="77777777" w:rsidR="00D93A4A" w:rsidRDefault="00D93A4A" w:rsidP="00EB7E76">
      <w:pPr>
        <w:numPr>
          <w:ilvl w:val="0"/>
          <w:numId w:val="49"/>
        </w:numPr>
        <w:spacing w:line="265" w:lineRule="auto"/>
        <w:ind w:hanging="360"/>
        <w:jc w:val="left"/>
      </w:pPr>
      <w:r>
        <w:rPr>
          <w:rFonts w:ascii="Arial" w:eastAsia="Arial" w:hAnsi="Arial" w:cs="Arial"/>
          <w:sz w:val="22"/>
        </w:rPr>
        <w:t>Notice of Award and/or Contract/Purchase Order</w:t>
      </w:r>
      <w:r>
        <w:t xml:space="preserve"> </w:t>
      </w:r>
    </w:p>
    <w:p w14:paraId="0D3548AD" w14:textId="77777777" w:rsidR="00D93A4A" w:rsidRDefault="00D93A4A" w:rsidP="00EB7E76">
      <w:pPr>
        <w:numPr>
          <w:ilvl w:val="0"/>
          <w:numId w:val="49"/>
        </w:numPr>
        <w:spacing w:line="265" w:lineRule="auto"/>
        <w:ind w:hanging="360"/>
        <w:jc w:val="left"/>
      </w:pPr>
      <w:r>
        <w:rPr>
          <w:rFonts w:ascii="Arial" w:eastAsia="Arial" w:hAnsi="Arial" w:cs="Arial"/>
          <w:sz w:val="22"/>
        </w:rPr>
        <w:t>Notice to Proceed issued by owner/Certificate of Completion/Official Receipt</w:t>
      </w:r>
      <w:r>
        <w:t xml:space="preserve"> </w:t>
      </w:r>
    </w:p>
    <w:p w14:paraId="5031CE51" w14:textId="77777777" w:rsidR="00D93A4A" w:rsidRDefault="00D93A4A" w:rsidP="00EB7E76">
      <w:pPr>
        <w:numPr>
          <w:ilvl w:val="0"/>
          <w:numId w:val="49"/>
        </w:numPr>
        <w:spacing w:line="265" w:lineRule="auto"/>
        <w:ind w:hanging="360"/>
        <w:jc w:val="left"/>
      </w:pPr>
      <w:r>
        <w:rPr>
          <w:rFonts w:ascii="Arial" w:eastAsia="Arial" w:hAnsi="Arial" w:cs="Arial"/>
          <w:sz w:val="22"/>
        </w:rPr>
        <w:t xml:space="preserve">Certificate of Accomplishment signed by the owner or authorized representative </w:t>
      </w:r>
      <w:r>
        <w:t xml:space="preserve"> </w:t>
      </w:r>
    </w:p>
    <w:p w14:paraId="21C4DF7B" w14:textId="77777777" w:rsidR="00D93A4A" w:rsidRDefault="00D93A4A" w:rsidP="00D93A4A">
      <w:pPr>
        <w:spacing w:line="259" w:lineRule="auto"/>
        <w:ind w:left="5"/>
        <w:jc w:val="left"/>
      </w:pPr>
      <w:r>
        <w:rPr>
          <w:rFonts w:ascii="Arial" w:eastAsia="Arial" w:hAnsi="Arial" w:cs="Arial"/>
          <w:sz w:val="22"/>
        </w:rPr>
        <w:t xml:space="preserve"> </w:t>
      </w:r>
      <w:r>
        <w:t xml:space="preserve"> </w:t>
      </w:r>
    </w:p>
    <w:p w14:paraId="18BE344C" w14:textId="77777777" w:rsidR="00D93A4A" w:rsidRDefault="00D93A4A" w:rsidP="00D93A4A">
      <w:pPr>
        <w:spacing w:line="265" w:lineRule="auto"/>
        <w:jc w:val="left"/>
      </w:pPr>
      <w:r>
        <w:rPr>
          <w:rFonts w:ascii="Arial" w:eastAsia="Arial" w:hAnsi="Arial" w:cs="Arial"/>
          <w:sz w:val="22"/>
        </w:rPr>
        <w:t xml:space="preserve">Submitted </w:t>
      </w:r>
      <w:proofErr w:type="gramStart"/>
      <w:r>
        <w:rPr>
          <w:rFonts w:ascii="Arial" w:eastAsia="Arial" w:hAnsi="Arial" w:cs="Arial"/>
          <w:sz w:val="22"/>
        </w:rPr>
        <w:t>by:_</w:t>
      </w:r>
      <w:proofErr w:type="gramEnd"/>
      <w:r>
        <w:rPr>
          <w:rFonts w:ascii="Arial" w:eastAsia="Arial" w:hAnsi="Arial" w:cs="Arial"/>
          <w:sz w:val="22"/>
        </w:rPr>
        <w:t xml:space="preserve">_______________________________________ </w:t>
      </w:r>
      <w:r>
        <w:t xml:space="preserve"> </w:t>
      </w:r>
    </w:p>
    <w:p w14:paraId="53E90D71"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2EB58CFB" w14:textId="77777777" w:rsidR="00D93A4A" w:rsidRDefault="00D93A4A" w:rsidP="00D93A4A">
      <w:pPr>
        <w:spacing w:line="265" w:lineRule="auto"/>
        <w:jc w:val="left"/>
      </w:pPr>
      <w:proofErr w:type="gramStart"/>
      <w:r>
        <w:rPr>
          <w:rFonts w:ascii="Arial" w:eastAsia="Arial" w:hAnsi="Arial" w:cs="Arial"/>
          <w:sz w:val="22"/>
        </w:rPr>
        <w:t>Designation:_</w:t>
      </w:r>
      <w:proofErr w:type="gramEnd"/>
      <w:r>
        <w:rPr>
          <w:rFonts w:ascii="Arial" w:eastAsia="Arial" w:hAnsi="Arial" w:cs="Arial"/>
          <w:sz w:val="22"/>
        </w:rPr>
        <w:t xml:space="preserve">________________________________________ </w:t>
      </w:r>
      <w:r>
        <w:t xml:space="preserve"> </w:t>
      </w:r>
    </w:p>
    <w:p w14:paraId="05EE465D" w14:textId="77777777" w:rsidR="00D93A4A" w:rsidRDefault="00D93A4A" w:rsidP="00D93A4A">
      <w:pPr>
        <w:spacing w:after="1523" w:line="265" w:lineRule="auto"/>
        <w:jc w:val="left"/>
      </w:pPr>
      <w:proofErr w:type="gramStart"/>
      <w:r>
        <w:rPr>
          <w:rFonts w:ascii="Arial" w:eastAsia="Arial" w:hAnsi="Arial" w:cs="Arial"/>
          <w:sz w:val="22"/>
        </w:rPr>
        <w:t>Date:_</w:t>
      </w:r>
      <w:proofErr w:type="gramEnd"/>
      <w:r>
        <w:rPr>
          <w:rFonts w:ascii="Arial" w:eastAsia="Arial" w:hAnsi="Arial" w:cs="Arial"/>
          <w:sz w:val="22"/>
        </w:rPr>
        <w:t>______________________________________</w:t>
      </w:r>
    </w:p>
    <w:p w14:paraId="210E14B6" w14:textId="77777777" w:rsidR="00D93A4A" w:rsidRDefault="00D93A4A" w:rsidP="00D93A4A">
      <w:pPr>
        <w:sectPr w:rsidR="00D93A4A">
          <w:footerReference w:type="even" r:id="rId45"/>
          <w:footerReference w:type="default" r:id="rId46"/>
          <w:footerReference w:type="first" r:id="rId47"/>
          <w:pgSz w:w="16838" w:h="11904" w:orient="landscape"/>
          <w:pgMar w:top="280" w:right="1634" w:bottom="327" w:left="1435" w:header="720" w:footer="720" w:gutter="0"/>
          <w:cols w:space="720"/>
        </w:sectPr>
      </w:pPr>
    </w:p>
    <w:p w14:paraId="343D4310" w14:textId="0356F5BF" w:rsidR="00D93A4A" w:rsidRDefault="00D93A4A" w:rsidP="00B9766A">
      <w:pPr>
        <w:spacing w:line="259" w:lineRule="auto"/>
        <w:ind w:right="16"/>
        <w:jc w:val="center"/>
      </w:pPr>
      <w:r>
        <w:rPr>
          <w:b/>
          <w:sz w:val="23"/>
        </w:rPr>
        <w:lastRenderedPageBreak/>
        <w:t>CONTRACT AGREEMENT</w:t>
      </w:r>
    </w:p>
    <w:p w14:paraId="2D429874" w14:textId="77777777" w:rsidR="00D93A4A" w:rsidRDefault="00D93A4A" w:rsidP="00D93A4A">
      <w:pPr>
        <w:spacing w:line="259" w:lineRule="auto"/>
        <w:ind w:left="59"/>
        <w:jc w:val="center"/>
      </w:pPr>
      <w:r>
        <w:rPr>
          <w:sz w:val="23"/>
        </w:rPr>
        <w:t xml:space="preserve"> </w:t>
      </w:r>
    </w:p>
    <w:p w14:paraId="6EDF533C" w14:textId="77777777" w:rsidR="00D93A4A" w:rsidRDefault="00D93A4A" w:rsidP="00D93A4A">
      <w:pPr>
        <w:spacing w:after="13"/>
        <w:ind w:left="730"/>
        <w:jc w:val="left"/>
      </w:pPr>
      <w:r>
        <w:rPr>
          <w:sz w:val="23"/>
        </w:rPr>
        <w:t xml:space="preserve">THIS AGREEMENT made the _____ day of __________ 20_____ between [name of </w:t>
      </w:r>
    </w:p>
    <w:p w14:paraId="08890E60" w14:textId="77777777" w:rsidR="00D93A4A" w:rsidRDefault="00D93A4A" w:rsidP="00D93A4A">
      <w:pPr>
        <w:spacing w:after="13"/>
        <w:ind w:left="-5"/>
        <w:jc w:val="left"/>
      </w:pPr>
      <w:r>
        <w:rPr>
          <w:sz w:val="23"/>
        </w:rPr>
        <w:t xml:space="preserve">PROCURING ENTITY] of the Philippines (hereinafter called “the Entity”) of the one part and [name of Supplier] of [city and country of Supplier] (hereinafter called “the Supplier”) of the other part;  </w:t>
      </w:r>
    </w:p>
    <w:p w14:paraId="0CF929CE" w14:textId="77777777" w:rsidR="00D93A4A" w:rsidRDefault="00D93A4A" w:rsidP="00D93A4A">
      <w:pPr>
        <w:spacing w:line="259" w:lineRule="auto"/>
        <w:jc w:val="left"/>
      </w:pPr>
      <w:r>
        <w:rPr>
          <w:sz w:val="23"/>
        </w:rPr>
        <w:t xml:space="preserve"> </w:t>
      </w:r>
    </w:p>
    <w:p w14:paraId="4DC58EC4" w14:textId="77777777" w:rsidR="00D93A4A" w:rsidRDefault="00D93A4A" w:rsidP="00D93A4A">
      <w:pPr>
        <w:spacing w:after="13"/>
        <w:ind w:left="-15" w:firstLine="720"/>
        <w:jc w:val="left"/>
      </w:pPr>
      <w:r>
        <w:rPr>
          <w:sz w:val="23"/>
        </w:rPr>
        <w:t xml:space="preserve">WHEREAS, the Entity invited Bids for certain goods and ancillary services, particularly [brief description of goods and services] and has accepted a Bid by the Supplier for the supply of those goods and services in the sum of </w:t>
      </w:r>
      <w:r>
        <w:rPr>
          <w:i/>
          <w:sz w:val="23"/>
        </w:rPr>
        <w:t xml:space="preserve">[contract price in words and figures in specified currency] </w:t>
      </w:r>
      <w:r>
        <w:rPr>
          <w:sz w:val="23"/>
        </w:rPr>
        <w:t xml:space="preserve">(hereinafter called “the Contract Price”). </w:t>
      </w:r>
    </w:p>
    <w:p w14:paraId="2F02C142" w14:textId="77777777" w:rsidR="00D93A4A" w:rsidRDefault="00D93A4A" w:rsidP="00D93A4A">
      <w:pPr>
        <w:spacing w:line="259" w:lineRule="auto"/>
        <w:ind w:left="720"/>
        <w:jc w:val="left"/>
      </w:pPr>
      <w:r>
        <w:rPr>
          <w:sz w:val="23"/>
        </w:rPr>
        <w:t xml:space="preserve">  </w:t>
      </w:r>
    </w:p>
    <w:p w14:paraId="17BCC277" w14:textId="77777777" w:rsidR="00D93A4A" w:rsidRDefault="00D93A4A" w:rsidP="00D93A4A">
      <w:pPr>
        <w:spacing w:after="13"/>
        <w:ind w:left="730"/>
        <w:jc w:val="left"/>
      </w:pPr>
      <w:r>
        <w:rPr>
          <w:sz w:val="23"/>
        </w:rPr>
        <w:t xml:space="preserve">NOW THIS AGREEMENT WITNESSETH AS FOLLOWS: </w:t>
      </w:r>
    </w:p>
    <w:p w14:paraId="3F7D1FA1" w14:textId="77777777" w:rsidR="00D93A4A" w:rsidRDefault="00D93A4A" w:rsidP="00D93A4A">
      <w:pPr>
        <w:spacing w:line="259" w:lineRule="auto"/>
        <w:ind w:left="720"/>
        <w:jc w:val="left"/>
      </w:pPr>
      <w:r>
        <w:rPr>
          <w:sz w:val="23"/>
        </w:rPr>
        <w:t xml:space="preserve">  </w:t>
      </w:r>
    </w:p>
    <w:p w14:paraId="3E333982" w14:textId="77777777" w:rsidR="00D93A4A" w:rsidRDefault="00D93A4A" w:rsidP="00EB7E76">
      <w:pPr>
        <w:numPr>
          <w:ilvl w:val="0"/>
          <w:numId w:val="50"/>
        </w:numPr>
        <w:spacing w:after="13" w:line="248" w:lineRule="auto"/>
        <w:ind w:hanging="360"/>
        <w:jc w:val="left"/>
      </w:pPr>
      <w:r>
        <w:rPr>
          <w:sz w:val="23"/>
        </w:rPr>
        <w:t xml:space="preserve">In this Agreement words and expressions shall have the same meanings as are respectively assigned to them in the Conditions of Contract referred to.  </w:t>
      </w:r>
    </w:p>
    <w:p w14:paraId="4E31F7C8" w14:textId="77777777" w:rsidR="00D93A4A" w:rsidRDefault="00D93A4A" w:rsidP="00D93A4A">
      <w:pPr>
        <w:spacing w:line="259" w:lineRule="auto"/>
        <w:ind w:left="720"/>
        <w:jc w:val="left"/>
      </w:pPr>
      <w:r>
        <w:rPr>
          <w:sz w:val="23"/>
        </w:rPr>
        <w:t xml:space="preserve"> </w:t>
      </w:r>
    </w:p>
    <w:p w14:paraId="6DFB9F67" w14:textId="77777777" w:rsidR="00D93A4A" w:rsidRDefault="00D93A4A" w:rsidP="00EB7E76">
      <w:pPr>
        <w:numPr>
          <w:ilvl w:val="0"/>
          <w:numId w:val="50"/>
        </w:numPr>
        <w:spacing w:after="13" w:line="248" w:lineRule="auto"/>
        <w:ind w:hanging="360"/>
        <w:jc w:val="left"/>
      </w:pPr>
      <w:r>
        <w:rPr>
          <w:sz w:val="23"/>
        </w:rPr>
        <w:t xml:space="preserve">The following documents as required by the 2016 revised Implementing Rules and Regulations of Republic Act No. 9184 shall be deemed to form and be read and construed as integral part of this Agreement, </w:t>
      </w:r>
      <w:r>
        <w:rPr>
          <w:i/>
          <w:sz w:val="23"/>
        </w:rPr>
        <w:t>viz.</w:t>
      </w:r>
      <w:r>
        <w:rPr>
          <w:sz w:val="23"/>
        </w:rPr>
        <w:t xml:space="preserve">:  </w:t>
      </w:r>
    </w:p>
    <w:p w14:paraId="691F13E6" w14:textId="77777777" w:rsidR="00D93A4A" w:rsidRDefault="00D93A4A" w:rsidP="00D93A4A">
      <w:pPr>
        <w:spacing w:line="259" w:lineRule="auto"/>
        <w:jc w:val="left"/>
      </w:pPr>
      <w:r>
        <w:rPr>
          <w:sz w:val="23"/>
        </w:rPr>
        <w:t xml:space="preserve"> </w:t>
      </w:r>
    </w:p>
    <w:p w14:paraId="684B4488" w14:textId="77777777" w:rsidR="00D93A4A" w:rsidRDefault="00D93A4A" w:rsidP="00EB7E76">
      <w:pPr>
        <w:numPr>
          <w:ilvl w:val="0"/>
          <w:numId w:val="51"/>
        </w:numPr>
        <w:spacing w:after="13" w:line="248" w:lineRule="auto"/>
        <w:ind w:hanging="360"/>
        <w:jc w:val="left"/>
      </w:pPr>
      <w:r>
        <w:rPr>
          <w:sz w:val="23"/>
        </w:rPr>
        <w:t xml:space="preserve">Philippine Bidding Documents (PBDs);  </w:t>
      </w:r>
    </w:p>
    <w:p w14:paraId="2A90F76A" w14:textId="77777777" w:rsidR="00D93A4A" w:rsidRDefault="00D93A4A" w:rsidP="00D93A4A">
      <w:pPr>
        <w:spacing w:after="13"/>
        <w:ind w:left="730" w:right="5335"/>
        <w:jc w:val="left"/>
      </w:pPr>
      <w:proofErr w:type="spellStart"/>
      <w:r>
        <w:rPr>
          <w:sz w:val="23"/>
        </w:rPr>
        <w:t>i</w:t>
      </w:r>
      <w:proofErr w:type="spellEnd"/>
      <w:r>
        <w:rPr>
          <w:sz w:val="23"/>
        </w:rPr>
        <w:t>. Schedule of Requirements</w:t>
      </w:r>
      <w:proofErr w:type="gramStart"/>
      <w:r>
        <w:rPr>
          <w:sz w:val="23"/>
        </w:rPr>
        <w:t>;  ii.</w:t>
      </w:r>
      <w:proofErr w:type="gramEnd"/>
      <w:r>
        <w:rPr>
          <w:sz w:val="23"/>
        </w:rPr>
        <w:t xml:space="preserve"> Technical Specifications;  </w:t>
      </w:r>
    </w:p>
    <w:p w14:paraId="16706777" w14:textId="77777777" w:rsidR="00D93A4A" w:rsidRDefault="00D93A4A" w:rsidP="00D93A4A">
      <w:pPr>
        <w:spacing w:after="13"/>
        <w:ind w:left="730" w:right="3179"/>
        <w:jc w:val="left"/>
      </w:pPr>
      <w:r>
        <w:rPr>
          <w:sz w:val="23"/>
        </w:rPr>
        <w:t xml:space="preserve">iii. General and Special Conditions of Contract; </w:t>
      </w:r>
      <w:proofErr w:type="gramStart"/>
      <w:r>
        <w:rPr>
          <w:sz w:val="23"/>
        </w:rPr>
        <w:t>and  iv.</w:t>
      </w:r>
      <w:proofErr w:type="gramEnd"/>
      <w:r>
        <w:rPr>
          <w:sz w:val="23"/>
        </w:rPr>
        <w:t xml:space="preserve"> Supplemental or Bid Bulletins, if any  </w:t>
      </w:r>
    </w:p>
    <w:p w14:paraId="713DFE6B" w14:textId="77777777" w:rsidR="00D93A4A" w:rsidRDefault="00D93A4A" w:rsidP="00D93A4A">
      <w:pPr>
        <w:spacing w:after="3" w:line="259" w:lineRule="auto"/>
        <w:jc w:val="left"/>
      </w:pPr>
      <w:r>
        <w:rPr>
          <w:sz w:val="23"/>
        </w:rPr>
        <w:t xml:space="preserve"> </w:t>
      </w:r>
    </w:p>
    <w:p w14:paraId="725645EE" w14:textId="77777777" w:rsidR="00D93A4A" w:rsidRDefault="00D93A4A" w:rsidP="00EB7E76">
      <w:pPr>
        <w:numPr>
          <w:ilvl w:val="0"/>
          <w:numId w:val="51"/>
        </w:numPr>
        <w:spacing w:after="13" w:line="248" w:lineRule="auto"/>
        <w:ind w:hanging="360"/>
        <w:jc w:val="left"/>
      </w:pPr>
      <w:r>
        <w:rPr>
          <w:sz w:val="23"/>
        </w:rPr>
        <w:t xml:space="preserve">Winning bidder’s bid, including the Eligibility requirements, Technical and Financial Proposals, and all other documents or statements submitted;  </w:t>
      </w:r>
    </w:p>
    <w:p w14:paraId="72C5AD6D" w14:textId="77777777" w:rsidR="00D93A4A" w:rsidRDefault="00D93A4A" w:rsidP="00D93A4A">
      <w:pPr>
        <w:spacing w:line="259" w:lineRule="auto"/>
        <w:jc w:val="left"/>
      </w:pPr>
      <w:r>
        <w:rPr>
          <w:sz w:val="23"/>
        </w:rPr>
        <w:t xml:space="preserve"> </w:t>
      </w:r>
    </w:p>
    <w:p w14:paraId="249B1314" w14:textId="77777777" w:rsidR="00D93A4A" w:rsidRDefault="00D93A4A" w:rsidP="00D93A4A">
      <w:pPr>
        <w:spacing w:after="13"/>
        <w:ind w:left="730"/>
        <w:jc w:val="left"/>
      </w:pPr>
      <w:r>
        <w:rPr>
          <w:sz w:val="23"/>
        </w:rPr>
        <w:t>Bid form, including all the documents/statements contained in the Bidder’s bidding envelopes, as annexes, and all other documents submitted (</w:t>
      </w:r>
      <w:r>
        <w:rPr>
          <w:i/>
          <w:sz w:val="23"/>
        </w:rPr>
        <w:t>e.g.</w:t>
      </w:r>
      <w:r>
        <w:rPr>
          <w:sz w:val="23"/>
        </w:rPr>
        <w:t xml:space="preserve">, Bidder’s response to request for clarifications on the bid), including corrections to the bid, if any, resulting from the Procuring Entity’s bid evaluation;  </w:t>
      </w:r>
    </w:p>
    <w:p w14:paraId="6C37B011" w14:textId="77777777" w:rsidR="00D93A4A" w:rsidRDefault="00D93A4A" w:rsidP="00D93A4A">
      <w:pPr>
        <w:spacing w:line="259" w:lineRule="auto"/>
        <w:ind w:left="720"/>
        <w:jc w:val="left"/>
      </w:pPr>
      <w:r>
        <w:rPr>
          <w:sz w:val="23"/>
        </w:rPr>
        <w:t xml:space="preserve"> </w:t>
      </w:r>
      <w:r>
        <w:rPr>
          <w:sz w:val="23"/>
        </w:rPr>
        <w:tab/>
        <w:t xml:space="preserve"> </w:t>
      </w:r>
    </w:p>
    <w:p w14:paraId="2F6A7928" w14:textId="77777777" w:rsidR="00D93A4A" w:rsidRDefault="00D93A4A" w:rsidP="00EB7E76">
      <w:pPr>
        <w:numPr>
          <w:ilvl w:val="0"/>
          <w:numId w:val="51"/>
        </w:numPr>
        <w:spacing w:after="13" w:line="248" w:lineRule="auto"/>
        <w:ind w:hanging="360"/>
        <w:jc w:val="left"/>
      </w:pPr>
      <w:r>
        <w:rPr>
          <w:sz w:val="23"/>
        </w:rPr>
        <w:t xml:space="preserve">Performance Security;  </w:t>
      </w:r>
    </w:p>
    <w:p w14:paraId="22B6CC79" w14:textId="77777777" w:rsidR="00D93A4A" w:rsidRDefault="00D93A4A" w:rsidP="00D93A4A">
      <w:pPr>
        <w:spacing w:after="19" w:line="259" w:lineRule="auto"/>
        <w:jc w:val="left"/>
      </w:pPr>
      <w:r>
        <w:rPr>
          <w:sz w:val="23"/>
        </w:rPr>
        <w:t xml:space="preserve"> </w:t>
      </w:r>
    </w:p>
    <w:p w14:paraId="59CF08BC" w14:textId="77777777" w:rsidR="00D93A4A" w:rsidRDefault="00D93A4A" w:rsidP="00EB7E76">
      <w:pPr>
        <w:numPr>
          <w:ilvl w:val="0"/>
          <w:numId w:val="51"/>
        </w:numPr>
        <w:spacing w:after="13" w:line="248" w:lineRule="auto"/>
        <w:ind w:hanging="360"/>
        <w:jc w:val="left"/>
      </w:pPr>
      <w:r>
        <w:rPr>
          <w:sz w:val="23"/>
        </w:rPr>
        <w:t xml:space="preserve">Notice of Award of Contract; and the Bidder’s </w:t>
      </w:r>
      <w:proofErr w:type="spellStart"/>
      <w:r>
        <w:rPr>
          <w:sz w:val="23"/>
        </w:rPr>
        <w:t>conforme</w:t>
      </w:r>
      <w:proofErr w:type="spellEnd"/>
      <w:r>
        <w:rPr>
          <w:sz w:val="23"/>
        </w:rPr>
        <w:t xml:space="preserve"> thereto; and  </w:t>
      </w:r>
    </w:p>
    <w:p w14:paraId="768EF8C6" w14:textId="77777777" w:rsidR="00D93A4A" w:rsidRDefault="00D93A4A" w:rsidP="00D93A4A">
      <w:pPr>
        <w:spacing w:line="259" w:lineRule="auto"/>
        <w:jc w:val="left"/>
      </w:pPr>
      <w:r>
        <w:rPr>
          <w:sz w:val="23"/>
        </w:rPr>
        <w:t xml:space="preserve"> </w:t>
      </w:r>
    </w:p>
    <w:p w14:paraId="65EAB405" w14:textId="77777777" w:rsidR="00D93A4A" w:rsidRDefault="00D93A4A" w:rsidP="00EB7E76">
      <w:pPr>
        <w:numPr>
          <w:ilvl w:val="0"/>
          <w:numId w:val="51"/>
        </w:numPr>
        <w:spacing w:line="239" w:lineRule="auto"/>
        <w:ind w:hanging="360"/>
        <w:jc w:val="left"/>
      </w:pPr>
      <w:r>
        <w:rPr>
          <w:sz w:val="23"/>
        </w:rPr>
        <w:t xml:space="preserve">Other contract documents that may be required by existing laws and/or the Procuring Entity concerned in the PBDs. </w:t>
      </w:r>
      <w:r>
        <w:rPr>
          <w:b/>
          <w:sz w:val="23"/>
          <w:u w:val="single" w:color="000000"/>
        </w:rPr>
        <w:t>Winning bidder agrees that additional contract</w:t>
      </w:r>
      <w:r>
        <w:rPr>
          <w:b/>
          <w:sz w:val="23"/>
        </w:rPr>
        <w:t xml:space="preserve"> </w:t>
      </w:r>
      <w:r>
        <w:rPr>
          <w:b/>
          <w:sz w:val="23"/>
          <w:u w:val="single" w:color="000000"/>
        </w:rPr>
        <w:t>documents or information prescribed by the GPPB that are subsequently required</w:t>
      </w:r>
      <w:r>
        <w:rPr>
          <w:b/>
          <w:sz w:val="23"/>
        </w:rPr>
        <w:t xml:space="preserve"> </w:t>
      </w:r>
      <w:r>
        <w:rPr>
          <w:b/>
          <w:sz w:val="23"/>
          <w:u w:val="single" w:color="000000"/>
        </w:rPr>
        <w:t>for submission after the contract execution, such as the Notice to Proceed, Variation</w:t>
      </w:r>
      <w:r>
        <w:rPr>
          <w:b/>
          <w:sz w:val="23"/>
        </w:rPr>
        <w:t xml:space="preserve"> </w:t>
      </w:r>
      <w:r>
        <w:rPr>
          <w:b/>
          <w:sz w:val="23"/>
          <w:u w:val="single" w:color="000000"/>
        </w:rPr>
        <w:t>Orders, and Warranty Security, shall likewise form part of the Contract.</w:t>
      </w:r>
      <w:r>
        <w:rPr>
          <w:b/>
          <w:sz w:val="23"/>
        </w:rPr>
        <w:t xml:space="preserve"> </w:t>
      </w:r>
      <w:r>
        <w:rPr>
          <w:sz w:val="23"/>
        </w:rPr>
        <w:t xml:space="preserve"> </w:t>
      </w:r>
    </w:p>
    <w:p w14:paraId="780919D3" w14:textId="77777777" w:rsidR="00D93A4A" w:rsidRDefault="00D93A4A" w:rsidP="00D93A4A">
      <w:pPr>
        <w:spacing w:line="259" w:lineRule="auto"/>
        <w:jc w:val="left"/>
      </w:pPr>
      <w:r>
        <w:rPr>
          <w:sz w:val="23"/>
        </w:rPr>
        <w:t xml:space="preserve"> </w:t>
      </w:r>
    </w:p>
    <w:p w14:paraId="1030B714" w14:textId="77777777" w:rsidR="00D93A4A" w:rsidRDefault="00D93A4A" w:rsidP="00EB7E76">
      <w:pPr>
        <w:numPr>
          <w:ilvl w:val="0"/>
          <w:numId w:val="52"/>
        </w:numPr>
        <w:spacing w:after="13" w:line="248" w:lineRule="auto"/>
        <w:ind w:hanging="360"/>
        <w:jc w:val="left"/>
      </w:pPr>
      <w:r>
        <w:rPr>
          <w:sz w:val="23"/>
        </w:rPr>
        <w:lastRenderedPageBreak/>
        <w:t xml:space="preserve">In consideration for the sum of </w:t>
      </w:r>
      <w:r>
        <w:rPr>
          <w:i/>
          <w:sz w:val="23"/>
        </w:rPr>
        <w:t xml:space="preserve">[total contract price in words and figures] </w:t>
      </w:r>
      <w:r>
        <w:rPr>
          <w:sz w:val="23"/>
        </w:rPr>
        <w:t xml:space="preserve">or such other sums as may be ascertained, </w:t>
      </w:r>
      <w:r>
        <w:rPr>
          <w:i/>
          <w:sz w:val="23"/>
        </w:rPr>
        <w:t xml:space="preserve">[Named of the bidder] </w:t>
      </w:r>
      <w:r>
        <w:rPr>
          <w:sz w:val="23"/>
        </w:rPr>
        <w:t xml:space="preserve">agrees to </w:t>
      </w:r>
      <w:r>
        <w:rPr>
          <w:i/>
          <w:sz w:val="23"/>
        </w:rPr>
        <w:t xml:space="preserve">[state the object of the contract] </w:t>
      </w:r>
      <w:r>
        <w:rPr>
          <w:sz w:val="23"/>
        </w:rPr>
        <w:t xml:space="preserve">in accordance with his/her/its Bid. </w:t>
      </w:r>
      <w:r>
        <w:rPr>
          <w:sz w:val="20"/>
        </w:rPr>
        <w:t xml:space="preserve">31  </w:t>
      </w:r>
    </w:p>
    <w:p w14:paraId="37EC44D2" w14:textId="77777777" w:rsidR="00D93A4A" w:rsidRDefault="00D93A4A" w:rsidP="00D93A4A">
      <w:pPr>
        <w:spacing w:line="259" w:lineRule="auto"/>
        <w:jc w:val="left"/>
      </w:pPr>
      <w:r>
        <w:t xml:space="preserve"> </w:t>
      </w:r>
    </w:p>
    <w:p w14:paraId="7E18FBDC" w14:textId="77777777" w:rsidR="00D93A4A" w:rsidRDefault="00D93A4A" w:rsidP="00EB7E76">
      <w:pPr>
        <w:numPr>
          <w:ilvl w:val="0"/>
          <w:numId w:val="52"/>
        </w:numPr>
        <w:spacing w:after="13" w:line="248" w:lineRule="auto"/>
        <w:ind w:hanging="360"/>
        <w:jc w:val="left"/>
      </w:pPr>
      <w:r>
        <w:rPr>
          <w:sz w:val="23"/>
        </w:rPr>
        <w:t xml:space="preserve">The </w:t>
      </w:r>
      <w:r>
        <w:rPr>
          <w:i/>
          <w:sz w:val="23"/>
        </w:rPr>
        <w:t xml:space="preserve">[Name of the procuring entity] </w:t>
      </w:r>
      <w:r>
        <w:rPr>
          <w:sz w:val="23"/>
        </w:rPr>
        <w:t xml:space="preserve">agrees to pay the above-mentioned sum in accordance with the terms of the Bidding.  </w:t>
      </w:r>
    </w:p>
    <w:p w14:paraId="1F832361" w14:textId="77777777" w:rsidR="00D93A4A" w:rsidRDefault="00D93A4A" w:rsidP="00D93A4A">
      <w:pPr>
        <w:spacing w:line="259" w:lineRule="auto"/>
        <w:jc w:val="left"/>
      </w:pPr>
      <w:r>
        <w:rPr>
          <w:sz w:val="23"/>
        </w:rPr>
        <w:t xml:space="preserve"> </w:t>
      </w:r>
    </w:p>
    <w:p w14:paraId="04F10ED8" w14:textId="77777777" w:rsidR="00D93A4A" w:rsidRDefault="00D93A4A" w:rsidP="00D93A4A">
      <w:pPr>
        <w:spacing w:after="13"/>
        <w:ind w:left="-15" w:firstLine="720"/>
        <w:jc w:val="left"/>
      </w:pPr>
      <w:r>
        <w:rPr>
          <w:sz w:val="23"/>
        </w:rPr>
        <w:t>IN WITNESS whereof the parties hereto have caused this Agreement to be executed in accordance with the laws of the Republic of the Philippines on the day and year first above written.</w:t>
      </w:r>
      <w:r>
        <w:t xml:space="preserve"> </w:t>
      </w:r>
    </w:p>
    <w:p w14:paraId="2ED31656" w14:textId="77777777" w:rsidR="00D93A4A" w:rsidRDefault="00D93A4A" w:rsidP="00D93A4A">
      <w:pPr>
        <w:sectPr w:rsidR="00D93A4A">
          <w:footerReference w:type="even" r:id="rId48"/>
          <w:footerReference w:type="default" r:id="rId49"/>
          <w:footerReference w:type="first" r:id="rId50"/>
          <w:pgSz w:w="11909" w:h="16834"/>
          <w:pgMar w:top="1449" w:right="1440" w:bottom="2332" w:left="1440" w:header="720" w:footer="757" w:gutter="0"/>
          <w:cols w:space="720"/>
        </w:sectPr>
      </w:pPr>
    </w:p>
    <w:p w14:paraId="730CBEFA" w14:textId="77777777" w:rsidR="00D93A4A" w:rsidRDefault="00D93A4A" w:rsidP="00D93A4A">
      <w:pPr>
        <w:spacing w:line="259" w:lineRule="auto"/>
        <w:jc w:val="left"/>
      </w:pPr>
      <w:r>
        <w:t xml:space="preserve"> </w:t>
      </w:r>
    </w:p>
    <w:p w14:paraId="4B075F93" w14:textId="77777777" w:rsidR="00D93A4A" w:rsidRDefault="00D93A4A" w:rsidP="00D93A4A">
      <w:pPr>
        <w:spacing w:after="216" w:line="259" w:lineRule="auto"/>
        <w:jc w:val="left"/>
      </w:pPr>
      <w:r>
        <w:t xml:space="preserve"> </w:t>
      </w:r>
    </w:p>
    <w:p w14:paraId="74EA73D3" w14:textId="77777777" w:rsidR="00D93A4A" w:rsidRDefault="00D93A4A" w:rsidP="00D93A4A">
      <w:pPr>
        <w:spacing w:after="3" w:line="259" w:lineRule="auto"/>
        <w:ind w:left="118"/>
        <w:jc w:val="left"/>
      </w:pPr>
      <w:r>
        <w:rPr>
          <w:i/>
          <w:sz w:val="23"/>
        </w:rPr>
        <w:t xml:space="preserve">[Insert Name and Signature]  </w:t>
      </w:r>
    </w:p>
    <w:p w14:paraId="475710F6" w14:textId="57E9978B" w:rsidR="00D93A4A" w:rsidRDefault="00D93A4A" w:rsidP="002D20E7">
      <w:pPr>
        <w:spacing w:after="20" w:line="259" w:lineRule="auto"/>
        <w:ind w:left="108"/>
        <w:jc w:val="left"/>
      </w:pPr>
      <w:r>
        <w:rPr>
          <w:sz w:val="23"/>
        </w:rPr>
        <w:t xml:space="preserve"> [Insert Signatory’s Legal</w:t>
      </w:r>
      <w:r w:rsidR="002D20E7">
        <w:rPr>
          <w:sz w:val="23"/>
        </w:rPr>
        <w:t xml:space="preserve"> </w:t>
      </w:r>
      <w:r>
        <w:rPr>
          <w:sz w:val="23"/>
        </w:rPr>
        <w:t xml:space="preserve">Capacity]  </w:t>
      </w:r>
    </w:p>
    <w:p w14:paraId="72328ABA" w14:textId="77777777" w:rsidR="00D93A4A" w:rsidRDefault="00D93A4A" w:rsidP="00D93A4A">
      <w:pPr>
        <w:spacing w:line="259" w:lineRule="auto"/>
        <w:ind w:left="108"/>
        <w:jc w:val="left"/>
      </w:pPr>
      <w:r>
        <w:rPr>
          <w:sz w:val="23"/>
        </w:rPr>
        <w:t xml:space="preserve"> </w:t>
      </w:r>
    </w:p>
    <w:p w14:paraId="1800E7DA" w14:textId="77777777" w:rsidR="00D93A4A" w:rsidRDefault="00D93A4A" w:rsidP="00D93A4A">
      <w:pPr>
        <w:spacing w:after="13"/>
        <w:ind w:left="118"/>
        <w:jc w:val="left"/>
      </w:pPr>
      <w:r>
        <w:rPr>
          <w:sz w:val="23"/>
        </w:rPr>
        <w:t xml:space="preserve">for:  </w:t>
      </w:r>
    </w:p>
    <w:p w14:paraId="75CB476C" w14:textId="77777777" w:rsidR="00D93A4A" w:rsidRDefault="00D93A4A" w:rsidP="00D93A4A">
      <w:pPr>
        <w:spacing w:line="259" w:lineRule="auto"/>
        <w:ind w:left="108"/>
        <w:jc w:val="left"/>
      </w:pPr>
      <w:r>
        <w:rPr>
          <w:sz w:val="23"/>
        </w:rPr>
        <w:t xml:space="preserve"> </w:t>
      </w:r>
    </w:p>
    <w:p w14:paraId="5A86A5E0" w14:textId="04485983" w:rsidR="00D93A4A" w:rsidRDefault="00D93A4A" w:rsidP="002D20E7">
      <w:pPr>
        <w:spacing w:after="93" w:line="259" w:lineRule="auto"/>
        <w:ind w:left="118"/>
        <w:jc w:val="left"/>
      </w:pPr>
      <w:r>
        <w:rPr>
          <w:i/>
          <w:sz w:val="23"/>
        </w:rPr>
        <w:t xml:space="preserve">[Insert Procuring Entity] </w:t>
      </w:r>
      <w:r>
        <w:rPr>
          <w:sz w:val="23"/>
        </w:rPr>
        <w:t xml:space="preserve"> </w:t>
      </w:r>
    </w:p>
    <w:p w14:paraId="7795A20B" w14:textId="0700F951" w:rsidR="00D93A4A" w:rsidRDefault="00D93A4A" w:rsidP="002D20E7">
      <w:pPr>
        <w:spacing w:line="259" w:lineRule="auto"/>
        <w:jc w:val="left"/>
      </w:pPr>
      <w:r>
        <w:t xml:space="preserve">  </w:t>
      </w:r>
    </w:p>
    <w:p w14:paraId="42767569" w14:textId="77777777" w:rsidR="00D93A4A" w:rsidRDefault="00D93A4A" w:rsidP="00D93A4A">
      <w:pPr>
        <w:tabs>
          <w:tab w:val="center" w:pos="3978"/>
        </w:tabs>
        <w:spacing w:after="30" w:line="259" w:lineRule="auto"/>
        <w:ind w:left="-15"/>
        <w:jc w:val="left"/>
      </w:pPr>
      <w:r>
        <w:rPr>
          <w:i/>
          <w:sz w:val="23"/>
        </w:rPr>
        <w:t xml:space="preserve">[Insert Name and Signature] </w:t>
      </w:r>
      <w:r>
        <w:rPr>
          <w:sz w:val="23"/>
        </w:rPr>
        <w:t xml:space="preserve"> </w:t>
      </w:r>
      <w:r>
        <w:rPr>
          <w:sz w:val="23"/>
        </w:rPr>
        <w:tab/>
      </w:r>
      <w:r>
        <w:t xml:space="preserve"> </w:t>
      </w:r>
    </w:p>
    <w:p w14:paraId="558308E5" w14:textId="77777777" w:rsidR="00D93A4A" w:rsidRDefault="00D93A4A" w:rsidP="00D93A4A">
      <w:pPr>
        <w:spacing w:after="29" w:line="259" w:lineRule="auto"/>
      </w:pPr>
      <w:r>
        <w:rPr>
          <w:i/>
          <w:sz w:val="23"/>
        </w:rPr>
        <w:t xml:space="preserve"> </w:t>
      </w:r>
      <w:r>
        <w:rPr>
          <w:i/>
          <w:sz w:val="23"/>
        </w:rPr>
        <w:tab/>
      </w:r>
      <w:r>
        <w:t xml:space="preserve"> </w:t>
      </w:r>
    </w:p>
    <w:p w14:paraId="1EF92B89" w14:textId="77777777" w:rsidR="00D93A4A" w:rsidRDefault="00D93A4A" w:rsidP="002D20E7">
      <w:pPr>
        <w:spacing w:after="85" w:line="259" w:lineRule="auto"/>
        <w:ind w:left="-5" w:firstLine="5"/>
        <w:jc w:val="left"/>
      </w:pPr>
      <w:r>
        <w:rPr>
          <w:i/>
          <w:sz w:val="23"/>
        </w:rPr>
        <w:t xml:space="preserve">[Insert Signatory’s Legal </w:t>
      </w:r>
      <w:proofErr w:type="gramStart"/>
      <w:r>
        <w:rPr>
          <w:i/>
          <w:sz w:val="23"/>
        </w:rPr>
        <w:t xml:space="preserve">Capacity] </w:t>
      </w:r>
      <w:r>
        <w:rPr>
          <w:sz w:val="35"/>
          <w:vertAlign w:val="superscript"/>
        </w:rPr>
        <w:t xml:space="preserve"> </w:t>
      </w:r>
      <w:r>
        <w:rPr>
          <w:sz w:val="35"/>
          <w:vertAlign w:val="superscript"/>
        </w:rPr>
        <w:tab/>
      </w:r>
      <w:proofErr w:type="gramEnd"/>
      <w:r>
        <w:t xml:space="preserve"> </w:t>
      </w:r>
      <w:r>
        <w:rPr>
          <w:sz w:val="23"/>
        </w:rPr>
        <w:t xml:space="preserve"> </w:t>
      </w:r>
      <w:r>
        <w:rPr>
          <w:sz w:val="23"/>
        </w:rPr>
        <w:tab/>
      </w:r>
      <w:r>
        <w:t xml:space="preserve"> </w:t>
      </w:r>
      <w:r>
        <w:rPr>
          <w:sz w:val="23"/>
        </w:rPr>
        <w:t xml:space="preserve">for:  </w:t>
      </w:r>
      <w:r>
        <w:rPr>
          <w:sz w:val="23"/>
        </w:rPr>
        <w:tab/>
      </w:r>
      <w:r>
        <w:t xml:space="preserve"> </w:t>
      </w:r>
    </w:p>
    <w:p w14:paraId="5807E14A" w14:textId="77777777" w:rsidR="00D93A4A" w:rsidRDefault="00D93A4A" w:rsidP="00D93A4A">
      <w:pPr>
        <w:spacing w:after="3" w:line="259" w:lineRule="auto"/>
      </w:pPr>
      <w:r>
        <w:rPr>
          <w:i/>
          <w:sz w:val="23"/>
        </w:rPr>
        <w:t xml:space="preserve"> </w:t>
      </w:r>
      <w:r>
        <w:rPr>
          <w:i/>
          <w:sz w:val="23"/>
        </w:rPr>
        <w:tab/>
      </w:r>
      <w:r>
        <w:t xml:space="preserve"> </w:t>
      </w:r>
    </w:p>
    <w:p w14:paraId="6D098136" w14:textId="77777777" w:rsidR="002D20E7" w:rsidRDefault="00D93A4A" w:rsidP="002D20E7">
      <w:pPr>
        <w:tabs>
          <w:tab w:val="center" w:pos="4714"/>
        </w:tabs>
        <w:spacing w:after="10" w:line="249" w:lineRule="auto"/>
        <w:jc w:val="left"/>
        <w:rPr>
          <w:i/>
          <w:sz w:val="23"/>
        </w:rPr>
      </w:pPr>
      <w:r>
        <w:rPr>
          <w:i/>
          <w:sz w:val="23"/>
        </w:rPr>
        <w:t xml:space="preserve">[Insert Name of Supplier] </w:t>
      </w:r>
    </w:p>
    <w:p w14:paraId="713E01B1" w14:textId="77777777" w:rsidR="002D20E7" w:rsidRDefault="002D20E7" w:rsidP="002D20E7">
      <w:pPr>
        <w:tabs>
          <w:tab w:val="center" w:pos="4714"/>
        </w:tabs>
        <w:spacing w:after="10" w:line="249" w:lineRule="auto"/>
        <w:jc w:val="left"/>
        <w:rPr>
          <w:b/>
          <w:u w:val="single" w:color="000000"/>
        </w:rPr>
      </w:pPr>
    </w:p>
    <w:p w14:paraId="41DFD0E6" w14:textId="20AEE96F" w:rsidR="002D20E7" w:rsidRDefault="002D20E7" w:rsidP="002D20E7">
      <w:pPr>
        <w:tabs>
          <w:tab w:val="center" w:pos="4714"/>
        </w:tabs>
        <w:spacing w:after="10" w:line="249" w:lineRule="auto"/>
        <w:jc w:val="left"/>
      </w:pPr>
      <w:r>
        <w:rPr>
          <w:b/>
          <w:u w:val="single" w:color="000000"/>
        </w:rPr>
        <w:t>Acknowledgement</w:t>
      </w:r>
      <w:r>
        <w:rPr>
          <w:b/>
        </w:rPr>
        <w:t xml:space="preserve"> </w:t>
      </w:r>
    </w:p>
    <w:p w14:paraId="425DE657" w14:textId="77777777" w:rsidR="002D20E7" w:rsidRDefault="002D20E7" w:rsidP="002D20E7">
      <w:pPr>
        <w:spacing w:line="259" w:lineRule="auto"/>
        <w:jc w:val="left"/>
      </w:pPr>
      <w:r>
        <w:rPr>
          <w:b/>
        </w:rPr>
        <w:t xml:space="preserve"> </w:t>
      </w:r>
    </w:p>
    <w:p w14:paraId="4DFB4D0F" w14:textId="544F6E8A" w:rsidR="00D93A4A" w:rsidRDefault="002D20E7" w:rsidP="002D20E7">
      <w:pPr>
        <w:spacing w:line="259" w:lineRule="auto"/>
        <w:jc w:val="left"/>
        <w:sectPr w:rsidR="00D93A4A">
          <w:type w:val="continuous"/>
          <w:pgSz w:w="11909" w:h="16834"/>
          <w:pgMar w:top="1440" w:right="2420" w:bottom="1440" w:left="1440" w:header="720" w:footer="720" w:gutter="0"/>
          <w:cols w:num="2" w:space="720" w:equalWidth="0">
            <w:col w:w="3414" w:space="542"/>
            <w:col w:w="4093"/>
          </w:cols>
        </w:sectPr>
      </w:pPr>
      <w:r>
        <w:rPr>
          <w:rFonts w:ascii="Calibri" w:eastAsia="Calibri" w:hAnsi="Calibri" w:cs="Calibri"/>
          <w:i/>
          <w:u w:val="single" w:color="000000"/>
        </w:rPr>
        <w:t>[</w:t>
      </w:r>
      <w:r>
        <w:rPr>
          <w:i/>
          <w:u w:val="single" w:color="000000"/>
        </w:rPr>
        <w:t>Format shall be based on the latest Rules on Notarial Practice</w:t>
      </w:r>
    </w:p>
    <w:p w14:paraId="45300458" w14:textId="7D599660" w:rsidR="00D93A4A" w:rsidRDefault="00D93A4A" w:rsidP="004A6463">
      <w:pPr>
        <w:spacing w:line="259" w:lineRule="auto"/>
        <w:jc w:val="center"/>
      </w:pPr>
      <w:r>
        <w:rPr>
          <w:sz w:val="28"/>
        </w:rPr>
        <w:lastRenderedPageBreak/>
        <w:t>Bank Guarantee Form for Advance Payment</w:t>
      </w:r>
    </w:p>
    <w:p w14:paraId="5E238F31" w14:textId="77777777" w:rsidR="00D93A4A" w:rsidRDefault="00D93A4A" w:rsidP="00D93A4A">
      <w:pPr>
        <w:spacing w:line="259" w:lineRule="auto"/>
        <w:ind w:left="86"/>
        <w:jc w:val="center"/>
      </w:pPr>
      <w:r>
        <w:rPr>
          <w:sz w:val="28"/>
        </w:rPr>
        <w:t xml:space="preserve"> </w:t>
      </w:r>
    </w:p>
    <w:p w14:paraId="153921DF" w14:textId="77777777" w:rsidR="00D93A4A" w:rsidRDefault="00D93A4A" w:rsidP="00D93A4A">
      <w:pPr>
        <w:spacing w:after="13"/>
        <w:ind w:left="-5"/>
        <w:jc w:val="left"/>
      </w:pPr>
      <w:r>
        <w:rPr>
          <w:sz w:val="23"/>
        </w:rPr>
        <w:t xml:space="preserve">To: [name and address of PROCURING ENTITY]  </w:t>
      </w:r>
    </w:p>
    <w:p w14:paraId="4BD51E09" w14:textId="77777777" w:rsidR="00D93A4A" w:rsidRDefault="00D93A4A" w:rsidP="00D93A4A">
      <w:pPr>
        <w:spacing w:after="13"/>
        <w:ind w:left="-5"/>
        <w:jc w:val="left"/>
      </w:pPr>
      <w:r>
        <w:rPr>
          <w:sz w:val="23"/>
        </w:rPr>
        <w:t xml:space="preserve">[name of Contract]  </w:t>
      </w:r>
    </w:p>
    <w:p w14:paraId="49EE17AF" w14:textId="77777777" w:rsidR="00D93A4A" w:rsidRDefault="00D93A4A" w:rsidP="00D93A4A">
      <w:pPr>
        <w:spacing w:line="259" w:lineRule="auto"/>
        <w:jc w:val="left"/>
      </w:pPr>
      <w:r>
        <w:rPr>
          <w:sz w:val="23"/>
        </w:rPr>
        <w:t xml:space="preserve"> </w:t>
      </w:r>
    </w:p>
    <w:p w14:paraId="4E0F7B4D" w14:textId="77777777" w:rsidR="00D93A4A" w:rsidRDefault="00D93A4A" w:rsidP="00D93A4A">
      <w:pPr>
        <w:spacing w:after="13"/>
        <w:ind w:left="-5"/>
        <w:jc w:val="left"/>
      </w:pPr>
      <w:r>
        <w:rPr>
          <w:sz w:val="23"/>
        </w:rPr>
        <w:t xml:space="preserve">Gentlemen and/or Ladies:  </w:t>
      </w:r>
    </w:p>
    <w:p w14:paraId="42FA13F0" w14:textId="77777777" w:rsidR="00D93A4A" w:rsidRDefault="00D93A4A" w:rsidP="00D93A4A">
      <w:pPr>
        <w:spacing w:line="259" w:lineRule="auto"/>
        <w:jc w:val="left"/>
      </w:pPr>
      <w:r>
        <w:rPr>
          <w:sz w:val="23"/>
        </w:rPr>
        <w:t xml:space="preserve"> </w:t>
      </w:r>
    </w:p>
    <w:p w14:paraId="0EDBA54C" w14:textId="77777777" w:rsidR="00D93A4A" w:rsidRDefault="00D93A4A" w:rsidP="00D93A4A">
      <w:pPr>
        <w:spacing w:line="259" w:lineRule="auto"/>
        <w:jc w:val="left"/>
      </w:pPr>
      <w:r>
        <w:rPr>
          <w:sz w:val="23"/>
        </w:rPr>
        <w:t xml:space="preserve"> </w:t>
      </w:r>
    </w:p>
    <w:p w14:paraId="1B61168D" w14:textId="77777777" w:rsidR="00D93A4A" w:rsidRDefault="00D93A4A" w:rsidP="00D93A4A">
      <w:pPr>
        <w:spacing w:after="13"/>
        <w:ind w:left="-5"/>
        <w:jc w:val="left"/>
      </w:pPr>
      <w:r>
        <w:rPr>
          <w:sz w:val="23"/>
        </w:rPr>
        <w:t xml:space="preserve">In accordance with the payment provision included in the Special Conditions of Contract, which amends Clause 10 of the General Conditions of Contract to provide for advance payment, </w:t>
      </w:r>
      <w:r>
        <w:rPr>
          <w:i/>
          <w:sz w:val="23"/>
        </w:rPr>
        <w:t xml:space="preserve">[name and address of Supplier] </w:t>
      </w:r>
      <w:r>
        <w:rPr>
          <w:sz w:val="23"/>
        </w:rPr>
        <w:t xml:space="preserve">(hereinafter called the “Supplier”) shall deposit with the PROCURING ENTITY a bank guarantee to guarantee its proper and faithful performance under the said Clause of the Contract in an amount of </w:t>
      </w:r>
      <w:r>
        <w:rPr>
          <w:i/>
          <w:sz w:val="23"/>
        </w:rPr>
        <w:t>[amount of guarantee in figures and words]</w:t>
      </w:r>
      <w:r>
        <w:rPr>
          <w:sz w:val="23"/>
        </w:rPr>
        <w:t xml:space="preserve">.  </w:t>
      </w:r>
    </w:p>
    <w:p w14:paraId="76AACCB3" w14:textId="77777777" w:rsidR="00D93A4A" w:rsidRDefault="00D93A4A" w:rsidP="00D93A4A">
      <w:pPr>
        <w:spacing w:line="259" w:lineRule="auto"/>
        <w:jc w:val="left"/>
      </w:pPr>
      <w:r>
        <w:rPr>
          <w:sz w:val="23"/>
        </w:rPr>
        <w:t xml:space="preserve"> </w:t>
      </w:r>
    </w:p>
    <w:p w14:paraId="117BF90C" w14:textId="77777777" w:rsidR="00D93A4A" w:rsidRDefault="00D93A4A" w:rsidP="00D93A4A">
      <w:pPr>
        <w:spacing w:after="13"/>
        <w:ind w:left="-5"/>
        <w:jc w:val="left"/>
      </w:pPr>
      <w:r>
        <w:rPr>
          <w:sz w:val="23"/>
        </w:rPr>
        <w:t xml:space="preserve">We, the </w:t>
      </w:r>
      <w:r>
        <w:rPr>
          <w:i/>
          <w:sz w:val="23"/>
        </w:rPr>
        <w:t>[bank or financial institution]</w:t>
      </w:r>
      <w:r>
        <w:rPr>
          <w:sz w:val="23"/>
        </w:rP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sz w:val="23"/>
        </w:rPr>
        <w:t>[amount of guarantee in figures and words]</w:t>
      </w:r>
      <w:r>
        <w:rPr>
          <w:sz w:val="23"/>
        </w:rPr>
        <w:t xml:space="preserve">.  </w:t>
      </w:r>
    </w:p>
    <w:p w14:paraId="5C0E0B50" w14:textId="77777777" w:rsidR="00D93A4A" w:rsidRDefault="00D93A4A" w:rsidP="00D93A4A">
      <w:pPr>
        <w:spacing w:line="259" w:lineRule="auto"/>
        <w:jc w:val="left"/>
      </w:pPr>
      <w:r>
        <w:rPr>
          <w:sz w:val="23"/>
        </w:rPr>
        <w:t xml:space="preserve"> </w:t>
      </w:r>
    </w:p>
    <w:p w14:paraId="21D4E09E" w14:textId="77777777" w:rsidR="00D93A4A" w:rsidRDefault="00D93A4A" w:rsidP="00D93A4A">
      <w:pPr>
        <w:spacing w:after="13"/>
        <w:ind w:left="-5"/>
        <w:jc w:val="left"/>
      </w:pPr>
      <w:r>
        <w:rPr>
          <w:sz w:val="23"/>
        </w:rP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14:paraId="7EB9DE18" w14:textId="77777777" w:rsidR="00D93A4A" w:rsidRDefault="00D93A4A" w:rsidP="00D93A4A">
      <w:pPr>
        <w:spacing w:line="259" w:lineRule="auto"/>
        <w:jc w:val="left"/>
      </w:pPr>
      <w:r>
        <w:rPr>
          <w:sz w:val="23"/>
        </w:rPr>
        <w:t xml:space="preserve"> </w:t>
      </w:r>
    </w:p>
    <w:p w14:paraId="3B8A309C" w14:textId="77777777" w:rsidR="00D93A4A" w:rsidRDefault="00D93A4A" w:rsidP="00D93A4A">
      <w:pPr>
        <w:spacing w:after="13"/>
        <w:ind w:left="-5"/>
        <w:jc w:val="left"/>
      </w:pPr>
      <w:r>
        <w:rPr>
          <w:sz w:val="23"/>
        </w:rPr>
        <w:t xml:space="preserve">This guarantee shall remain valid and in full effect from the date of the advance payment received by the Supplier under the Contract until </w:t>
      </w:r>
      <w:r>
        <w:rPr>
          <w:i/>
          <w:sz w:val="23"/>
        </w:rPr>
        <w:t>[date]</w:t>
      </w:r>
      <w:r>
        <w:rPr>
          <w:sz w:val="23"/>
        </w:rPr>
        <w:t xml:space="preserve">.  </w:t>
      </w:r>
    </w:p>
    <w:p w14:paraId="3F77AE1C" w14:textId="77777777" w:rsidR="00D93A4A" w:rsidRDefault="00D93A4A" w:rsidP="00D93A4A">
      <w:pPr>
        <w:spacing w:line="259" w:lineRule="auto"/>
        <w:jc w:val="left"/>
      </w:pPr>
      <w:r>
        <w:rPr>
          <w:sz w:val="23"/>
        </w:rPr>
        <w:t xml:space="preserve"> </w:t>
      </w:r>
    </w:p>
    <w:p w14:paraId="6D5F2F0D" w14:textId="77777777" w:rsidR="00D93A4A" w:rsidRDefault="00D93A4A" w:rsidP="00D93A4A">
      <w:pPr>
        <w:spacing w:line="259" w:lineRule="auto"/>
        <w:jc w:val="left"/>
      </w:pPr>
      <w:r>
        <w:rPr>
          <w:sz w:val="23"/>
        </w:rPr>
        <w:t xml:space="preserve"> </w:t>
      </w:r>
    </w:p>
    <w:p w14:paraId="779CFF7A" w14:textId="77777777" w:rsidR="00D93A4A" w:rsidRDefault="00D93A4A" w:rsidP="00D93A4A">
      <w:pPr>
        <w:spacing w:after="13"/>
        <w:ind w:left="-5"/>
        <w:jc w:val="left"/>
      </w:pPr>
      <w:r>
        <w:rPr>
          <w:sz w:val="23"/>
        </w:rPr>
        <w:t xml:space="preserve">Yours truly,  </w:t>
      </w:r>
    </w:p>
    <w:p w14:paraId="5D01F1F7" w14:textId="77777777" w:rsidR="00D93A4A" w:rsidRDefault="00D93A4A" w:rsidP="00D93A4A">
      <w:pPr>
        <w:spacing w:line="259" w:lineRule="auto"/>
        <w:jc w:val="left"/>
      </w:pPr>
      <w:r>
        <w:rPr>
          <w:sz w:val="23"/>
        </w:rPr>
        <w:t xml:space="preserve"> </w:t>
      </w:r>
    </w:p>
    <w:p w14:paraId="2EAC7A4E" w14:textId="77777777" w:rsidR="00D93A4A" w:rsidRDefault="00D93A4A" w:rsidP="00D93A4A">
      <w:pPr>
        <w:spacing w:after="13"/>
        <w:ind w:left="-5"/>
        <w:jc w:val="left"/>
      </w:pPr>
      <w:r>
        <w:rPr>
          <w:sz w:val="23"/>
        </w:rPr>
        <w:t xml:space="preserve">_____________________________  </w:t>
      </w:r>
    </w:p>
    <w:p w14:paraId="29DCD98E" w14:textId="77777777" w:rsidR="00D93A4A" w:rsidRDefault="00D93A4A" w:rsidP="00D93A4A">
      <w:pPr>
        <w:spacing w:after="13"/>
        <w:ind w:left="-5"/>
        <w:jc w:val="left"/>
      </w:pPr>
      <w:r>
        <w:rPr>
          <w:sz w:val="23"/>
        </w:rPr>
        <w:t xml:space="preserve">Signature and seal of the Guarantors  </w:t>
      </w:r>
    </w:p>
    <w:p w14:paraId="1892E08C" w14:textId="77777777" w:rsidR="00D93A4A" w:rsidRDefault="00D93A4A" w:rsidP="00D93A4A">
      <w:pPr>
        <w:spacing w:after="13"/>
        <w:ind w:left="-5"/>
        <w:jc w:val="left"/>
      </w:pPr>
      <w:r>
        <w:rPr>
          <w:sz w:val="23"/>
        </w:rPr>
        <w:t xml:space="preserve">_____________________________  </w:t>
      </w:r>
    </w:p>
    <w:p w14:paraId="55BD2B08" w14:textId="77777777" w:rsidR="00D93A4A" w:rsidRDefault="00D93A4A" w:rsidP="00D93A4A">
      <w:pPr>
        <w:spacing w:after="13"/>
        <w:ind w:left="-5"/>
        <w:jc w:val="left"/>
      </w:pPr>
      <w:r>
        <w:rPr>
          <w:sz w:val="23"/>
        </w:rPr>
        <w:t xml:space="preserve">[name of bank or financial institution]  </w:t>
      </w:r>
    </w:p>
    <w:p w14:paraId="5528B962" w14:textId="77777777" w:rsidR="00D93A4A" w:rsidRDefault="00D93A4A" w:rsidP="00D93A4A">
      <w:pPr>
        <w:spacing w:after="13"/>
        <w:ind w:left="-5"/>
        <w:jc w:val="left"/>
      </w:pPr>
      <w:r>
        <w:rPr>
          <w:sz w:val="23"/>
        </w:rPr>
        <w:t>_____________________________</w:t>
      </w:r>
      <w:r>
        <w:t xml:space="preserve"> </w:t>
      </w:r>
    </w:p>
    <w:p w14:paraId="165CB886" w14:textId="77777777" w:rsidR="00D93A4A" w:rsidRDefault="00D93A4A" w:rsidP="00D93A4A">
      <w:pPr>
        <w:spacing w:after="13"/>
        <w:ind w:left="-5"/>
        <w:jc w:val="left"/>
      </w:pPr>
      <w:r>
        <w:rPr>
          <w:sz w:val="23"/>
        </w:rPr>
        <w:t xml:space="preserve"> [address]  </w:t>
      </w:r>
    </w:p>
    <w:p w14:paraId="7E1FB0F0" w14:textId="77777777" w:rsidR="00D93A4A" w:rsidRDefault="00D93A4A" w:rsidP="00D93A4A">
      <w:pPr>
        <w:spacing w:after="13"/>
        <w:ind w:left="-5"/>
        <w:jc w:val="left"/>
      </w:pPr>
      <w:r>
        <w:rPr>
          <w:sz w:val="23"/>
        </w:rPr>
        <w:t xml:space="preserve">______________  </w:t>
      </w:r>
    </w:p>
    <w:p w14:paraId="20D3D33D" w14:textId="77777777" w:rsidR="00D93A4A" w:rsidRDefault="00D93A4A" w:rsidP="00D93A4A">
      <w:pPr>
        <w:spacing w:after="13"/>
        <w:ind w:left="-5"/>
        <w:jc w:val="left"/>
      </w:pPr>
      <w:r>
        <w:rPr>
          <w:sz w:val="23"/>
        </w:rPr>
        <w:t xml:space="preserve">[date] </w:t>
      </w:r>
    </w:p>
    <w:p w14:paraId="795B7BEF" w14:textId="77777777" w:rsidR="00D93A4A" w:rsidRDefault="00D93A4A" w:rsidP="00D93A4A">
      <w:pPr>
        <w:spacing w:line="259" w:lineRule="auto"/>
        <w:jc w:val="left"/>
      </w:pPr>
      <w:r>
        <w:rPr>
          <w:sz w:val="23"/>
        </w:rPr>
        <w:t xml:space="preserve"> </w:t>
      </w:r>
    </w:p>
    <w:p w14:paraId="45AE898B" w14:textId="77777777" w:rsidR="00D93A4A" w:rsidRDefault="00D93A4A" w:rsidP="00D93A4A">
      <w:pPr>
        <w:spacing w:line="259" w:lineRule="auto"/>
        <w:jc w:val="left"/>
      </w:pPr>
      <w:r>
        <w:rPr>
          <w:sz w:val="23"/>
        </w:rPr>
        <w:t xml:space="preserve"> </w:t>
      </w:r>
    </w:p>
    <w:p w14:paraId="53DF6DF0" w14:textId="77777777" w:rsidR="00D93A4A" w:rsidRDefault="00D93A4A" w:rsidP="00D93A4A">
      <w:pPr>
        <w:spacing w:line="259" w:lineRule="auto"/>
        <w:jc w:val="left"/>
      </w:pPr>
      <w:r>
        <w:rPr>
          <w:sz w:val="23"/>
        </w:rPr>
        <w:t xml:space="preserve"> </w:t>
      </w:r>
    </w:p>
    <w:p w14:paraId="3D89853A" w14:textId="77777777" w:rsidR="00D93A4A" w:rsidRDefault="00D93A4A" w:rsidP="00D93A4A">
      <w:pPr>
        <w:spacing w:line="259" w:lineRule="auto"/>
        <w:jc w:val="left"/>
      </w:pPr>
      <w:r>
        <w:rPr>
          <w:sz w:val="23"/>
        </w:rPr>
        <w:t xml:space="preserve"> </w:t>
      </w:r>
    </w:p>
    <w:p w14:paraId="5FC8D145" w14:textId="77777777" w:rsidR="00D93A4A" w:rsidRDefault="00D93A4A" w:rsidP="00D93A4A">
      <w:pPr>
        <w:spacing w:line="259" w:lineRule="auto"/>
        <w:jc w:val="left"/>
      </w:pPr>
      <w:r>
        <w:rPr>
          <w:sz w:val="23"/>
        </w:rPr>
        <w:t xml:space="preserve"> </w:t>
      </w:r>
    </w:p>
    <w:p w14:paraId="36111DAE" w14:textId="77777777" w:rsidR="00D93A4A" w:rsidRDefault="00D93A4A" w:rsidP="00D93A4A">
      <w:pPr>
        <w:spacing w:line="259" w:lineRule="auto"/>
        <w:jc w:val="left"/>
      </w:pPr>
      <w:r>
        <w:rPr>
          <w:sz w:val="23"/>
        </w:rPr>
        <w:t xml:space="preserve"> </w:t>
      </w:r>
    </w:p>
    <w:p w14:paraId="49AC7F57" w14:textId="77777777" w:rsidR="00D93A4A" w:rsidRDefault="00D93A4A" w:rsidP="00D93A4A">
      <w:pPr>
        <w:spacing w:line="259" w:lineRule="auto"/>
        <w:jc w:val="left"/>
      </w:pPr>
    </w:p>
    <w:p w14:paraId="799E125B" w14:textId="77777777" w:rsidR="00D93A4A" w:rsidRDefault="00D93A4A" w:rsidP="00D93A4A">
      <w:pPr>
        <w:spacing w:line="259" w:lineRule="auto"/>
        <w:jc w:val="left"/>
      </w:pPr>
      <w:r>
        <w:rPr>
          <w:sz w:val="23"/>
        </w:rPr>
        <w:t xml:space="preserve"> </w:t>
      </w:r>
    </w:p>
    <w:p w14:paraId="40332086" w14:textId="6D87591C" w:rsidR="00D93A4A" w:rsidRDefault="00D93A4A" w:rsidP="00D93A4A">
      <w:pPr>
        <w:spacing w:after="13"/>
        <w:ind w:left="-5" w:right="4907"/>
        <w:jc w:val="left"/>
      </w:pPr>
      <w:r>
        <w:rPr>
          <w:sz w:val="23"/>
        </w:rPr>
        <w:t xml:space="preserve">REPUBLIC OF THE PHILIPPINES) CITY OF _______________________) S.S.  </w:t>
      </w:r>
    </w:p>
    <w:p w14:paraId="5FAB1BF0" w14:textId="77777777" w:rsidR="00D93A4A" w:rsidRDefault="00D93A4A" w:rsidP="00D93A4A">
      <w:pPr>
        <w:spacing w:line="259" w:lineRule="auto"/>
        <w:ind w:left="24" w:right="2"/>
        <w:jc w:val="center"/>
      </w:pPr>
      <w:r>
        <w:rPr>
          <w:b/>
          <w:sz w:val="23"/>
        </w:rPr>
        <w:lastRenderedPageBreak/>
        <w:t>BID SECURING DECLARATION</w:t>
      </w:r>
      <w:r>
        <w:rPr>
          <w:sz w:val="23"/>
        </w:rPr>
        <w:t xml:space="preserve"> </w:t>
      </w:r>
    </w:p>
    <w:p w14:paraId="425B9D54" w14:textId="77777777" w:rsidR="00D93A4A" w:rsidRDefault="00D93A4A" w:rsidP="00D93A4A">
      <w:pPr>
        <w:spacing w:line="259" w:lineRule="auto"/>
        <w:ind w:left="24"/>
        <w:jc w:val="center"/>
      </w:pPr>
      <w:r>
        <w:rPr>
          <w:b/>
          <w:sz w:val="23"/>
        </w:rPr>
        <w:t xml:space="preserve">Project Identification No.: </w:t>
      </w:r>
      <w:r>
        <w:rPr>
          <w:b/>
          <w:i/>
          <w:sz w:val="23"/>
        </w:rPr>
        <w:t xml:space="preserve">[Insert number] </w:t>
      </w:r>
    </w:p>
    <w:p w14:paraId="4FAF82DF" w14:textId="77777777" w:rsidR="00D93A4A" w:rsidRDefault="00D93A4A" w:rsidP="00D93A4A">
      <w:pPr>
        <w:spacing w:line="259" w:lineRule="auto"/>
        <w:ind w:left="73"/>
        <w:jc w:val="center"/>
      </w:pPr>
      <w:r>
        <w:rPr>
          <w:sz w:val="23"/>
        </w:rPr>
        <w:t xml:space="preserve"> </w:t>
      </w:r>
    </w:p>
    <w:p w14:paraId="1B3C794F" w14:textId="77777777" w:rsidR="00D93A4A" w:rsidRDefault="00D93A4A" w:rsidP="00D93A4A">
      <w:pPr>
        <w:spacing w:after="3" w:line="259" w:lineRule="auto"/>
        <w:ind w:left="-5"/>
        <w:jc w:val="left"/>
      </w:pPr>
      <w:r>
        <w:rPr>
          <w:sz w:val="23"/>
        </w:rPr>
        <w:t xml:space="preserve">To: </w:t>
      </w:r>
      <w:r>
        <w:rPr>
          <w:i/>
          <w:sz w:val="23"/>
        </w:rPr>
        <w:t xml:space="preserve">[Insert name and address of the Procuring Entity]  </w:t>
      </w:r>
    </w:p>
    <w:p w14:paraId="7A068C6F" w14:textId="77777777" w:rsidR="00D93A4A" w:rsidRDefault="00D93A4A" w:rsidP="00D93A4A">
      <w:pPr>
        <w:spacing w:line="259" w:lineRule="auto"/>
        <w:jc w:val="left"/>
      </w:pPr>
      <w:r>
        <w:rPr>
          <w:sz w:val="23"/>
        </w:rPr>
        <w:t xml:space="preserve"> </w:t>
      </w:r>
    </w:p>
    <w:p w14:paraId="68467C20" w14:textId="77777777" w:rsidR="00D93A4A" w:rsidRDefault="00D93A4A" w:rsidP="00D93A4A">
      <w:pPr>
        <w:spacing w:after="13"/>
        <w:ind w:left="-5"/>
        <w:jc w:val="left"/>
      </w:pPr>
      <w:r>
        <w:rPr>
          <w:sz w:val="23"/>
        </w:rPr>
        <w:t xml:space="preserve">I/We, the undersigned, declare that:  </w:t>
      </w:r>
    </w:p>
    <w:p w14:paraId="7314D6ED" w14:textId="77777777" w:rsidR="00D93A4A" w:rsidRDefault="00D93A4A" w:rsidP="00D93A4A">
      <w:pPr>
        <w:spacing w:line="259" w:lineRule="auto"/>
        <w:jc w:val="left"/>
      </w:pPr>
      <w:r>
        <w:rPr>
          <w:sz w:val="23"/>
        </w:rPr>
        <w:t xml:space="preserve"> </w:t>
      </w:r>
    </w:p>
    <w:p w14:paraId="0186333E" w14:textId="77777777" w:rsidR="00D93A4A" w:rsidRDefault="00D93A4A" w:rsidP="00EB7E76">
      <w:pPr>
        <w:numPr>
          <w:ilvl w:val="0"/>
          <w:numId w:val="53"/>
        </w:numPr>
        <w:spacing w:after="223" w:line="248" w:lineRule="auto"/>
        <w:ind w:hanging="360"/>
        <w:jc w:val="left"/>
      </w:pPr>
      <w:r>
        <w:rPr>
          <w:sz w:val="23"/>
        </w:rPr>
        <w:t xml:space="preserve">I/We understand that, according to your conditions, bids must be supported by a Bid Security, which may be in the form of a Bid Securing Declaration.  </w:t>
      </w:r>
    </w:p>
    <w:p w14:paraId="14688FCB" w14:textId="77777777" w:rsidR="00D93A4A" w:rsidRDefault="00D93A4A" w:rsidP="00EB7E76">
      <w:pPr>
        <w:numPr>
          <w:ilvl w:val="0"/>
          <w:numId w:val="53"/>
        </w:numPr>
        <w:spacing w:after="220" w:line="248" w:lineRule="auto"/>
        <w:ind w:hanging="360"/>
        <w:jc w:val="left"/>
      </w:pPr>
      <w:r>
        <w:rPr>
          <w:sz w:val="23"/>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0A61100E" w14:textId="77777777" w:rsidR="00D93A4A" w:rsidRDefault="00D93A4A" w:rsidP="00EB7E76">
      <w:pPr>
        <w:numPr>
          <w:ilvl w:val="0"/>
          <w:numId w:val="53"/>
        </w:numPr>
        <w:spacing w:after="13" w:line="248" w:lineRule="auto"/>
        <w:ind w:hanging="360"/>
        <w:jc w:val="left"/>
      </w:pPr>
      <w:r>
        <w:rPr>
          <w:sz w:val="23"/>
        </w:rPr>
        <w:t xml:space="preserve">I/We understand that this Bid Securing Declaration shall cease to be valid on the following circumstances:  </w:t>
      </w:r>
    </w:p>
    <w:p w14:paraId="48B195A1" w14:textId="77777777" w:rsidR="00D93A4A" w:rsidRDefault="00D93A4A" w:rsidP="00D93A4A">
      <w:pPr>
        <w:spacing w:line="259" w:lineRule="auto"/>
        <w:jc w:val="left"/>
      </w:pPr>
      <w:r>
        <w:rPr>
          <w:sz w:val="23"/>
        </w:rPr>
        <w:t xml:space="preserve"> </w:t>
      </w:r>
    </w:p>
    <w:p w14:paraId="5FC62DF2" w14:textId="77777777" w:rsidR="00D93A4A" w:rsidRDefault="00D93A4A" w:rsidP="00EB7E76">
      <w:pPr>
        <w:numPr>
          <w:ilvl w:val="0"/>
          <w:numId w:val="54"/>
        </w:numPr>
        <w:spacing w:after="13" w:line="248" w:lineRule="auto"/>
        <w:ind w:hanging="360"/>
        <w:jc w:val="left"/>
      </w:pPr>
      <w:r>
        <w:rPr>
          <w:sz w:val="23"/>
        </w:rPr>
        <w:t xml:space="preserve">Upon expiration of the bid validity period, or any extension thereof pursuant to your request;  </w:t>
      </w:r>
    </w:p>
    <w:p w14:paraId="50DD8703" w14:textId="77777777" w:rsidR="00D93A4A" w:rsidRDefault="00D93A4A" w:rsidP="00EB7E76">
      <w:pPr>
        <w:numPr>
          <w:ilvl w:val="0"/>
          <w:numId w:val="54"/>
        </w:numPr>
        <w:spacing w:after="13" w:line="248" w:lineRule="auto"/>
        <w:ind w:hanging="360"/>
        <w:jc w:val="left"/>
      </w:pPr>
      <w:r>
        <w:rPr>
          <w:sz w:val="23"/>
        </w:rPr>
        <w:t>I am/we are declared ineligible or post-disqualified upon receipt of your notice to such effect, and (</w:t>
      </w:r>
      <w:proofErr w:type="spellStart"/>
      <w:r>
        <w:rPr>
          <w:sz w:val="23"/>
        </w:rPr>
        <w:t>i</w:t>
      </w:r>
      <w:proofErr w:type="spellEnd"/>
      <w:r>
        <w:rPr>
          <w:sz w:val="23"/>
        </w:rPr>
        <w:t xml:space="preserve">) I/we failed to timely file a request for reconsideration or (ii) I/we filed a waiver to avail of said right; and  </w:t>
      </w:r>
    </w:p>
    <w:p w14:paraId="5D915FB8" w14:textId="77777777" w:rsidR="00D93A4A" w:rsidRDefault="00D93A4A" w:rsidP="00EB7E76">
      <w:pPr>
        <w:numPr>
          <w:ilvl w:val="0"/>
          <w:numId w:val="54"/>
        </w:numPr>
        <w:spacing w:after="13" w:line="248" w:lineRule="auto"/>
        <w:ind w:hanging="360"/>
        <w:jc w:val="left"/>
      </w:pPr>
      <w:r>
        <w:rPr>
          <w:sz w:val="23"/>
        </w:rPr>
        <w:t xml:space="preserve">I am/we are declared the bidder with the Lowest Calculated Responsive Bid, and I/we have furnished the performance security and signed the Contract.  </w:t>
      </w:r>
    </w:p>
    <w:p w14:paraId="2D1209AF" w14:textId="77777777" w:rsidR="00D93A4A" w:rsidRDefault="00D93A4A" w:rsidP="00D93A4A">
      <w:pPr>
        <w:spacing w:line="259" w:lineRule="auto"/>
        <w:jc w:val="left"/>
      </w:pPr>
      <w:r>
        <w:rPr>
          <w:sz w:val="23"/>
        </w:rPr>
        <w:t xml:space="preserve"> </w:t>
      </w:r>
    </w:p>
    <w:p w14:paraId="280A515F" w14:textId="77777777" w:rsidR="00D93A4A" w:rsidRDefault="00D93A4A" w:rsidP="00D93A4A">
      <w:pPr>
        <w:spacing w:after="13"/>
        <w:ind w:left="-5"/>
        <w:jc w:val="left"/>
      </w:pPr>
      <w:r>
        <w:rPr>
          <w:sz w:val="23"/>
        </w:rPr>
        <w:t xml:space="preserve">IN WITNESS WHEREOF, I/We have hereunto set my/our hand/s this ____ day of </w:t>
      </w:r>
      <w:r>
        <w:rPr>
          <w:i/>
          <w:sz w:val="23"/>
        </w:rPr>
        <w:t xml:space="preserve">[month] [year] </w:t>
      </w:r>
      <w:r>
        <w:rPr>
          <w:sz w:val="23"/>
        </w:rPr>
        <w:t xml:space="preserve">at </w:t>
      </w:r>
      <w:r>
        <w:rPr>
          <w:i/>
          <w:sz w:val="23"/>
        </w:rPr>
        <w:t>[place of execution]</w:t>
      </w:r>
      <w:r>
        <w:rPr>
          <w:sz w:val="23"/>
        </w:rPr>
        <w:t xml:space="preserve">.  </w:t>
      </w:r>
    </w:p>
    <w:p w14:paraId="2EE07856" w14:textId="77777777" w:rsidR="00D93A4A" w:rsidRDefault="00D93A4A" w:rsidP="00D93A4A">
      <w:pPr>
        <w:spacing w:line="259" w:lineRule="auto"/>
        <w:jc w:val="left"/>
      </w:pPr>
      <w:r>
        <w:rPr>
          <w:sz w:val="23"/>
        </w:rPr>
        <w:t xml:space="preserve"> </w:t>
      </w:r>
    </w:p>
    <w:p w14:paraId="74755860" w14:textId="77777777" w:rsidR="00D93A4A" w:rsidRDefault="00D93A4A" w:rsidP="00D93A4A">
      <w:pPr>
        <w:spacing w:after="44" w:line="238" w:lineRule="auto"/>
        <w:ind w:left="2635"/>
        <w:jc w:val="center"/>
      </w:pPr>
      <w:r>
        <w:rPr>
          <w:i/>
          <w:sz w:val="23"/>
        </w:rPr>
        <w:t xml:space="preserve">[Insert NAME OF BIDDER OR ITS </w:t>
      </w:r>
      <w:proofErr w:type="gramStart"/>
      <w:r>
        <w:rPr>
          <w:i/>
          <w:sz w:val="23"/>
        </w:rPr>
        <w:t>AUTHORIZED  REPRESENTATIVE</w:t>
      </w:r>
      <w:proofErr w:type="gramEnd"/>
      <w:r>
        <w:rPr>
          <w:i/>
          <w:sz w:val="23"/>
        </w:rPr>
        <w:t xml:space="preserve">] </w:t>
      </w:r>
      <w:r>
        <w:rPr>
          <w:sz w:val="23"/>
        </w:rPr>
        <w:t xml:space="preserve"> </w:t>
      </w:r>
    </w:p>
    <w:p w14:paraId="54CC529C" w14:textId="77777777" w:rsidR="00D93A4A" w:rsidRDefault="00D93A4A" w:rsidP="00D93A4A">
      <w:pPr>
        <w:spacing w:after="2" w:line="238" w:lineRule="auto"/>
        <w:ind w:left="3999" w:right="1085"/>
        <w:jc w:val="center"/>
      </w:pPr>
      <w:r>
        <w:rPr>
          <w:i/>
          <w:sz w:val="23"/>
        </w:rPr>
        <w:t xml:space="preserve">[Insert signatory’s legal </w:t>
      </w:r>
      <w:proofErr w:type="gramStart"/>
      <w:r>
        <w:rPr>
          <w:i/>
          <w:sz w:val="23"/>
        </w:rPr>
        <w:t xml:space="preserve">capacity] </w:t>
      </w:r>
      <w:r>
        <w:rPr>
          <w:sz w:val="23"/>
        </w:rPr>
        <w:t xml:space="preserve">  </w:t>
      </w:r>
      <w:proofErr w:type="gramEnd"/>
      <w:r>
        <w:rPr>
          <w:sz w:val="23"/>
        </w:rPr>
        <w:t xml:space="preserve">        Affiant  </w:t>
      </w:r>
    </w:p>
    <w:p w14:paraId="3D8A0EB4" w14:textId="77777777" w:rsidR="00D93A4A" w:rsidRDefault="00D93A4A" w:rsidP="00D93A4A">
      <w:pPr>
        <w:spacing w:line="259" w:lineRule="auto"/>
        <w:ind w:left="188"/>
        <w:jc w:val="center"/>
      </w:pPr>
      <w:r>
        <w:rPr>
          <w:b/>
          <w:i/>
          <w:sz w:val="23"/>
        </w:rPr>
        <w:t xml:space="preserve">   </w:t>
      </w:r>
    </w:p>
    <w:p w14:paraId="7462D5AC" w14:textId="77777777" w:rsidR="00D93A4A" w:rsidRDefault="00D93A4A" w:rsidP="00D93A4A">
      <w:pPr>
        <w:spacing w:line="259" w:lineRule="auto"/>
        <w:ind w:left="73"/>
        <w:jc w:val="center"/>
      </w:pPr>
      <w:r>
        <w:rPr>
          <w:b/>
          <w:i/>
          <w:sz w:val="23"/>
        </w:rPr>
        <w:t xml:space="preserve"> </w:t>
      </w:r>
    </w:p>
    <w:p w14:paraId="0EAC0FDD" w14:textId="77777777" w:rsidR="00D93A4A" w:rsidRDefault="00D93A4A" w:rsidP="00D93A4A">
      <w:pPr>
        <w:spacing w:line="259" w:lineRule="auto"/>
        <w:ind w:left="73"/>
        <w:jc w:val="center"/>
      </w:pPr>
      <w:r>
        <w:rPr>
          <w:b/>
          <w:i/>
          <w:sz w:val="23"/>
        </w:rPr>
        <w:t xml:space="preserve"> </w:t>
      </w:r>
    </w:p>
    <w:p w14:paraId="79E945CF" w14:textId="77777777" w:rsidR="00D93A4A" w:rsidRDefault="00D93A4A" w:rsidP="00D93A4A">
      <w:pPr>
        <w:spacing w:line="259" w:lineRule="auto"/>
        <w:ind w:left="73"/>
        <w:jc w:val="center"/>
      </w:pPr>
      <w:r>
        <w:rPr>
          <w:b/>
          <w:i/>
          <w:sz w:val="23"/>
        </w:rPr>
        <w:t xml:space="preserve"> </w:t>
      </w:r>
    </w:p>
    <w:p w14:paraId="0527FCB4" w14:textId="77777777" w:rsidR="00D93A4A" w:rsidRDefault="00D93A4A" w:rsidP="00D93A4A">
      <w:pPr>
        <w:spacing w:line="259" w:lineRule="auto"/>
        <w:ind w:left="73"/>
        <w:jc w:val="center"/>
      </w:pPr>
      <w:r>
        <w:rPr>
          <w:b/>
          <w:i/>
          <w:sz w:val="23"/>
        </w:rPr>
        <w:t xml:space="preserve">  </w:t>
      </w:r>
    </w:p>
    <w:p w14:paraId="6A164B72" w14:textId="77777777" w:rsidR="00D93A4A" w:rsidRDefault="00D93A4A" w:rsidP="00D93A4A">
      <w:pPr>
        <w:spacing w:line="259" w:lineRule="auto"/>
        <w:ind w:left="12"/>
        <w:jc w:val="center"/>
      </w:pPr>
      <w:r>
        <w:rPr>
          <w:b/>
          <w:i/>
          <w:sz w:val="23"/>
        </w:rPr>
        <w:t>[Jurat]</w:t>
      </w:r>
      <w:r>
        <w:rPr>
          <w:sz w:val="23"/>
        </w:rPr>
        <w:t xml:space="preserve"> </w:t>
      </w:r>
    </w:p>
    <w:p w14:paraId="74594E3F" w14:textId="77777777" w:rsidR="00D93A4A" w:rsidRDefault="00D93A4A" w:rsidP="00D93A4A">
      <w:pPr>
        <w:spacing w:after="3" w:line="259" w:lineRule="auto"/>
        <w:ind w:left="-5"/>
        <w:jc w:val="left"/>
        <w:rPr>
          <w:i/>
          <w:sz w:val="23"/>
        </w:rPr>
      </w:pPr>
      <w:r>
        <w:rPr>
          <w:i/>
          <w:sz w:val="23"/>
        </w:rPr>
        <w:t>[Format shall be based on the latest Rules on Notarial Practice]</w:t>
      </w:r>
    </w:p>
    <w:p w14:paraId="211BAE11" w14:textId="77777777" w:rsidR="00D93A4A" w:rsidRDefault="00D93A4A" w:rsidP="00D93A4A">
      <w:pPr>
        <w:spacing w:after="3" w:line="259" w:lineRule="auto"/>
        <w:ind w:left="-5"/>
        <w:jc w:val="left"/>
        <w:rPr>
          <w:i/>
          <w:sz w:val="23"/>
        </w:rPr>
      </w:pPr>
    </w:p>
    <w:p w14:paraId="3DF17A4C" w14:textId="77777777" w:rsidR="00D93A4A" w:rsidRDefault="00D93A4A" w:rsidP="00D93A4A">
      <w:pPr>
        <w:spacing w:after="3" w:line="259" w:lineRule="auto"/>
        <w:ind w:left="-5"/>
        <w:jc w:val="left"/>
        <w:rPr>
          <w:i/>
          <w:sz w:val="23"/>
        </w:rPr>
      </w:pPr>
    </w:p>
    <w:p w14:paraId="73ED9152" w14:textId="77777777" w:rsidR="00D93A4A" w:rsidRDefault="00D93A4A" w:rsidP="00D93A4A">
      <w:pPr>
        <w:spacing w:after="3" w:line="259" w:lineRule="auto"/>
        <w:ind w:left="-5"/>
        <w:jc w:val="left"/>
        <w:rPr>
          <w:i/>
          <w:sz w:val="23"/>
        </w:rPr>
      </w:pPr>
    </w:p>
    <w:p w14:paraId="7BECDD36" w14:textId="77777777" w:rsidR="00D93A4A" w:rsidRDefault="00D93A4A" w:rsidP="00D93A4A">
      <w:pPr>
        <w:spacing w:after="3" w:line="259" w:lineRule="auto"/>
        <w:ind w:left="-5"/>
        <w:jc w:val="left"/>
      </w:pPr>
    </w:p>
    <w:p w14:paraId="7B094DC5" w14:textId="77777777" w:rsidR="004A6463" w:rsidRDefault="004A6463" w:rsidP="00D93A4A">
      <w:pPr>
        <w:spacing w:after="3" w:line="259" w:lineRule="auto"/>
        <w:ind w:left="-5"/>
        <w:jc w:val="center"/>
        <w:rPr>
          <w:b/>
          <w:sz w:val="23"/>
          <w:u w:val="single" w:color="000000"/>
        </w:rPr>
      </w:pPr>
    </w:p>
    <w:p w14:paraId="329E330B" w14:textId="77777777" w:rsidR="004A6463" w:rsidRDefault="004A6463" w:rsidP="00D93A4A">
      <w:pPr>
        <w:spacing w:after="3" w:line="259" w:lineRule="auto"/>
        <w:ind w:left="-5"/>
        <w:jc w:val="center"/>
        <w:rPr>
          <w:b/>
          <w:sz w:val="23"/>
          <w:u w:val="single" w:color="000000"/>
        </w:rPr>
      </w:pPr>
    </w:p>
    <w:p w14:paraId="28A76547" w14:textId="77777777" w:rsidR="004A6463" w:rsidRDefault="004A6463" w:rsidP="00D93A4A">
      <w:pPr>
        <w:spacing w:after="3" w:line="259" w:lineRule="auto"/>
        <w:ind w:left="-5"/>
        <w:jc w:val="center"/>
        <w:rPr>
          <w:b/>
          <w:sz w:val="23"/>
          <w:u w:val="single" w:color="000000"/>
        </w:rPr>
      </w:pPr>
    </w:p>
    <w:p w14:paraId="48EF6C82" w14:textId="7A18E8C9" w:rsidR="00D93A4A" w:rsidRDefault="00D93A4A" w:rsidP="00D93A4A">
      <w:pPr>
        <w:spacing w:after="3" w:line="259" w:lineRule="auto"/>
        <w:ind w:left="-5"/>
        <w:jc w:val="center"/>
      </w:pPr>
      <w:r>
        <w:rPr>
          <w:b/>
          <w:sz w:val="23"/>
          <w:u w:val="single" w:color="000000"/>
        </w:rPr>
        <w:lastRenderedPageBreak/>
        <w:t>FINANCIAL DOCUMENTS FOR ELIGIBILITY CHECK</w:t>
      </w:r>
    </w:p>
    <w:p w14:paraId="242295DD" w14:textId="77777777" w:rsidR="00D93A4A" w:rsidRDefault="00D93A4A" w:rsidP="00D93A4A">
      <w:pPr>
        <w:spacing w:after="13"/>
        <w:ind w:left="-5"/>
        <w:jc w:val="center"/>
      </w:pPr>
      <w:r>
        <w:rPr>
          <w:sz w:val="23"/>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5DDC0292" w14:textId="77777777" w:rsidR="00D93A4A" w:rsidRDefault="00D93A4A" w:rsidP="00D93A4A">
      <w:pPr>
        <w:spacing w:line="259" w:lineRule="auto"/>
        <w:jc w:val="left"/>
      </w:pPr>
      <w:r>
        <w:rPr>
          <w:i/>
          <w:sz w:val="23"/>
        </w:rPr>
        <w:t xml:space="preserve"> </w:t>
      </w:r>
    </w:p>
    <w:tbl>
      <w:tblPr>
        <w:tblStyle w:val="TableGrid"/>
        <w:tblW w:w="9021" w:type="dxa"/>
        <w:tblInd w:w="5" w:type="dxa"/>
        <w:tblCellMar>
          <w:top w:w="44" w:type="dxa"/>
          <w:left w:w="106" w:type="dxa"/>
          <w:right w:w="115" w:type="dxa"/>
        </w:tblCellMar>
        <w:tblLook w:val="04A0" w:firstRow="1" w:lastRow="0" w:firstColumn="1" w:lastColumn="0" w:noHBand="0" w:noVBand="1"/>
      </w:tblPr>
      <w:tblGrid>
        <w:gridCol w:w="1130"/>
        <w:gridCol w:w="4538"/>
        <w:gridCol w:w="3353"/>
      </w:tblGrid>
      <w:tr w:rsidR="00D93A4A" w14:paraId="380377C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5C5B7939" w14:textId="77777777" w:rsidR="00D93A4A" w:rsidRDefault="00D93A4A" w:rsidP="00EB24C3">
            <w:pPr>
              <w:spacing w:line="259" w:lineRule="auto"/>
              <w:ind w:left="2"/>
            </w:pPr>
            <w:r>
              <w:rPr>
                <w:rFonts w:ascii="Cambria" w:eastAsia="Cambria" w:hAnsi="Cambria" w:cs="Cambria"/>
                <w:sz w:val="23"/>
              </w:rP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3C4665E9" w14:textId="77777777" w:rsidR="00D93A4A" w:rsidRDefault="00D93A4A" w:rsidP="00EB24C3">
            <w:pPr>
              <w:spacing w:line="259" w:lineRule="auto"/>
            </w:pPr>
            <w:r>
              <w:rPr>
                <w:rFonts w:ascii="Cambria" w:eastAsia="Cambria" w:hAnsi="Cambria" w:cs="Cambria"/>
                <w:sz w:val="23"/>
              </w:rPr>
              <w:t xml:space="preserve"> </w:t>
            </w:r>
          </w:p>
        </w:tc>
        <w:tc>
          <w:tcPr>
            <w:tcW w:w="3353" w:type="dxa"/>
            <w:tcBorders>
              <w:top w:val="single" w:sz="4" w:space="0" w:color="000000"/>
              <w:left w:val="single" w:sz="4" w:space="0" w:color="000000"/>
              <w:bottom w:val="single" w:sz="4" w:space="0" w:color="000000"/>
              <w:right w:val="single" w:sz="4" w:space="0" w:color="000000"/>
            </w:tcBorders>
          </w:tcPr>
          <w:p w14:paraId="73C06C31" w14:textId="77777777" w:rsidR="00D93A4A" w:rsidRDefault="00D93A4A" w:rsidP="00EB24C3">
            <w:pPr>
              <w:spacing w:line="259" w:lineRule="auto"/>
            </w:pPr>
            <w:r>
              <w:rPr>
                <w:rFonts w:ascii="Cambria" w:eastAsia="Cambria" w:hAnsi="Cambria" w:cs="Cambria"/>
                <w:sz w:val="23"/>
              </w:rPr>
              <w:t xml:space="preserve">Year 20__ </w:t>
            </w:r>
          </w:p>
        </w:tc>
      </w:tr>
      <w:tr w:rsidR="00D93A4A" w14:paraId="282DC08D"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8160CF0" w14:textId="77777777" w:rsidR="00D93A4A" w:rsidRDefault="00D93A4A" w:rsidP="00EB24C3">
            <w:pPr>
              <w:spacing w:line="259" w:lineRule="auto"/>
              <w:ind w:left="2"/>
            </w:pPr>
            <w:r>
              <w:rPr>
                <w:rFonts w:ascii="Cambria" w:eastAsia="Cambria" w:hAnsi="Cambria" w:cs="Cambria"/>
                <w:sz w:val="23"/>
              </w:rPr>
              <w:t xml:space="preserve">1 </w:t>
            </w:r>
          </w:p>
        </w:tc>
        <w:tc>
          <w:tcPr>
            <w:tcW w:w="4537" w:type="dxa"/>
            <w:tcBorders>
              <w:top w:val="single" w:sz="4" w:space="0" w:color="000000"/>
              <w:left w:val="single" w:sz="4" w:space="0" w:color="000000"/>
              <w:bottom w:val="single" w:sz="4" w:space="0" w:color="000000"/>
              <w:right w:val="single" w:sz="4" w:space="0" w:color="000000"/>
            </w:tcBorders>
          </w:tcPr>
          <w:p w14:paraId="00FB4DA0" w14:textId="77777777" w:rsidR="00D93A4A" w:rsidRDefault="00D93A4A" w:rsidP="00EB24C3">
            <w:pPr>
              <w:spacing w:line="259" w:lineRule="auto"/>
            </w:pPr>
            <w:r>
              <w:rPr>
                <w:rFonts w:ascii="Cambria" w:eastAsia="Cambria" w:hAnsi="Cambria" w:cs="Cambria"/>
                <w:sz w:val="23"/>
              </w:rPr>
              <w:t xml:space="preserve">Total Assets </w:t>
            </w:r>
          </w:p>
        </w:tc>
        <w:tc>
          <w:tcPr>
            <w:tcW w:w="3353" w:type="dxa"/>
            <w:tcBorders>
              <w:top w:val="single" w:sz="4" w:space="0" w:color="000000"/>
              <w:left w:val="single" w:sz="4" w:space="0" w:color="000000"/>
              <w:bottom w:val="single" w:sz="4" w:space="0" w:color="000000"/>
              <w:right w:val="single" w:sz="4" w:space="0" w:color="000000"/>
            </w:tcBorders>
          </w:tcPr>
          <w:p w14:paraId="43DD9F1C" w14:textId="77777777" w:rsidR="00D93A4A" w:rsidRDefault="00D93A4A" w:rsidP="00EB24C3">
            <w:pPr>
              <w:spacing w:line="259" w:lineRule="auto"/>
            </w:pPr>
            <w:r>
              <w:rPr>
                <w:rFonts w:ascii="Cambria" w:eastAsia="Cambria" w:hAnsi="Cambria" w:cs="Cambria"/>
                <w:sz w:val="23"/>
              </w:rPr>
              <w:t xml:space="preserve"> </w:t>
            </w:r>
          </w:p>
        </w:tc>
      </w:tr>
      <w:tr w:rsidR="00D93A4A" w14:paraId="7F40F5D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7E40BC2F" w14:textId="77777777" w:rsidR="00D93A4A" w:rsidRDefault="00D93A4A" w:rsidP="00EB24C3">
            <w:pPr>
              <w:spacing w:line="259" w:lineRule="auto"/>
              <w:ind w:left="2"/>
            </w:pPr>
            <w:r>
              <w:rPr>
                <w:rFonts w:ascii="Cambria" w:eastAsia="Cambria" w:hAnsi="Cambria" w:cs="Cambria"/>
                <w:sz w:val="23"/>
              </w:rPr>
              <w:t xml:space="preserve">2 </w:t>
            </w:r>
          </w:p>
        </w:tc>
        <w:tc>
          <w:tcPr>
            <w:tcW w:w="4537" w:type="dxa"/>
            <w:tcBorders>
              <w:top w:val="single" w:sz="4" w:space="0" w:color="000000"/>
              <w:left w:val="single" w:sz="4" w:space="0" w:color="000000"/>
              <w:bottom w:val="single" w:sz="4" w:space="0" w:color="000000"/>
              <w:right w:val="single" w:sz="4" w:space="0" w:color="000000"/>
            </w:tcBorders>
          </w:tcPr>
          <w:p w14:paraId="1480448C" w14:textId="77777777" w:rsidR="00D93A4A" w:rsidRDefault="00D93A4A" w:rsidP="00EB24C3">
            <w:pPr>
              <w:spacing w:line="259" w:lineRule="auto"/>
            </w:pPr>
            <w:r>
              <w:rPr>
                <w:rFonts w:ascii="Cambria" w:eastAsia="Cambria" w:hAnsi="Cambria" w:cs="Cambria"/>
                <w:sz w:val="23"/>
              </w:rPr>
              <w:t xml:space="preserve">Current Assets </w:t>
            </w:r>
          </w:p>
        </w:tc>
        <w:tc>
          <w:tcPr>
            <w:tcW w:w="3353" w:type="dxa"/>
            <w:tcBorders>
              <w:top w:val="single" w:sz="4" w:space="0" w:color="000000"/>
              <w:left w:val="single" w:sz="4" w:space="0" w:color="000000"/>
              <w:bottom w:val="single" w:sz="4" w:space="0" w:color="000000"/>
              <w:right w:val="single" w:sz="4" w:space="0" w:color="000000"/>
            </w:tcBorders>
          </w:tcPr>
          <w:p w14:paraId="17D270E0" w14:textId="77777777" w:rsidR="00D93A4A" w:rsidRDefault="00D93A4A" w:rsidP="00EB24C3">
            <w:pPr>
              <w:spacing w:line="259" w:lineRule="auto"/>
            </w:pPr>
            <w:r>
              <w:rPr>
                <w:rFonts w:ascii="Cambria" w:eastAsia="Cambria" w:hAnsi="Cambria" w:cs="Cambria"/>
                <w:sz w:val="23"/>
              </w:rPr>
              <w:t xml:space="preserve"> </w:t>
            </w:r>
          </w:p>
        </w:tc>
      </w:tr>
      <w:tr w:rsidR="00D93A4A" w14:paraId="6394243B"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A237F2F" w14:textId="77777777" w:rsidR="00D93A4A" w:rsidRDefault="00D93A4A" w:rsidP="00EB24C3">
            <w:pPr>
              <w:spacing w:line="259" w:lineRule="auto"/>
              <w:ind w:left="2"/>
            </w:pPr>
            <w:r>
              <w:rPr>
                <w:rFonts w:ascii="Cambria" w:eastAsia="Cambria" w:hAnsi="Cambria" w:cs="Cambria"/>
                <w:sz w:val="23"/>
              </w:rPr>
              <w:t xml:space="preserve">3 </w:t>
            </w:r>
          </w:p>
        </w:tc>
        <w:tc>
          <w:tcPr>
            <w:tcW w:w="4537" w:type="dxa"/>
            <w:tcBorders>
              <w:top w:val="single" w:sz="4" w:space="0" w:color="000000"/>
              <w:left w:val="single" w:sz="4" w:space="0" w:color="000000"/>
              <w:bottom w:val="single" w:sz="4" w:space="0" w:color="000000"/>
              <w:right w:val="single" w:sz="4" w:space="0" w:color="000000"/>
            </w:tcBorders>
          </w:tcPr>
          <w:p w14:paraId="3ED31EB1" w14:textId="77777777" w:rsidR="00D93A4A" w:rsidRDefault="00D93A4A" w:rsidP="00EB24C3">
            <w:pPr>
              <w:spacing w:line="259" w:lineRule="auto"/>
            </w:pPr>
            <w:r>
              <w:rPr>
                <w:rFonts w:ascii="Cambria" w:eastAsia="Cambria" w:hAnsi="Cambria" w:cs="Cambria"/>
                <w:sz w:val="23"/>
              </w:rPr>
              <w:t xml:space="preserve">Total Liabilities </w:t>
            </w:r>
          </w:p>
        </w:tc>
        <w:tc>
          <w:tcPr>
            <w:tcW w:w="3353" w:type="dxa"/>
            <w:tcBorders>
              <w:top w:val="single" w:sz="4" w:space="0" w:color="000000"/>
              <w:left w:val="single" w:sz="4" w:space="0" w:color="000000"/>
              <w:bottom w:val="single" w:sz="4" w:space="0" w:color="000000"/>
              <w:right w:val="single" w:sz="4" w:space="0" w:color="000000"/>
            </w:tcBorders>
          </w:tcPr>
          <w:p w14:paraId="444D4671" w14:textId="77777777" w:rsidR="00D93A4A" w:rsidRDefault="00D93A4A" w:rsidP="00EB24C3">
            <w:pPr>
              <w:spacing w:line="259" w:lineRule="auto"/>
            </w:pPr>
            <w:r>
              <w:rPr>
                <w:rFonts w:ascii="Cambria" w:eastAsia="Cambria" w:hAnsi="Cambria" w:cs="Cambria"/>
                <w:sz w:val="23"/>
              </w:rPr>
              <w:t xml:space="preserve"> </w:t>
            </w:r>
          </w:p>
        </w:tc>
      </w:tr>
      <w:tr w:rsidR="00D93A4A" w14:paraId="4A795FF5"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453EDAB4" w14:textId="77777777" w:rsidR="00D93A4A" w:rsidRDefault="00D93A4A" w:rsidP="00EB24C3">
            <w:pPr>
              <w:spacing w:line="259" w:lineRule="auto"/>
              <w:ind w:left="2"/>
            </w:pPr>
            <w:r>
              <w:rPr>
                <w:rFonts w:ascii="Cambria" w:eastAsia="Cambria" w:hAnsi="Cambria" w:cs="Cambria"/>
                <w:sz w:val="23"/>
              </w:rPr>
              <w:t xml:space="preserve">4 </w:t>
            </w:r>
          </w:p>
        </w:tc>
        <w:tc>
          <w:tcPr>
            <w:tcW w:w="4537" w:type="dxa"/>
            <w:tcBorders>
              <w:top w:val="single" w:sz="4" w:space="0" w:color="000000"/>
              <w:left w:val="single" w:sz="4" w:space="0" w:color="000000"/>
              <w:bottom w:val="single" w:sz="4" w:space="0" w:color="000000"/>
              <w:right w:val="single" w:sz="4" w:space="0" w:color="000000"/>
            </w:tcBorders>
          </w:tcPr>
          <w:p w14:paraId="1758FB1E" w14:textId="77777777" w:rsidR="00D93A4A" w:rsidRDefault="00D93A4A" w:rsidP="00EB24C3">
            <w:pPr>
              <w:spacing w:line="259" w:lineRule="auto"/>
            </w:pPr>
            <w:r>
              <w:rPr>
                <w:rFonts w:ascii="Cambria" w:eastAsia="Cambria" w:hAnsi="Cambria" w:cs="Cambria"/>
                <w:sz w:val="23"/>
              </w:rPr>
              <w:t xml:space="preserve">Current Liabilities </w:t>
            </w:r>
          </w:p>
        </w:tc>
        <w:tc>
          <w:tcPr>
            <w:tcW w:w="3353" w:type="dxa"/>
            <w:tcBorders>
              <w:top w:val="single" w:sz="4" w:space="0" w:color="000000"/>
              <w:left w:val="single" w:sz="4" w:space="0" w:color="000000"/>
              <w:bottom w:val="single" w:sz="4" w:space="0" w:color="000000"/>
              <w:right w:val="single" w:sz="4" w:space="0" w:color="000000"/>
            </w:tcBorders>
          </w:tcPr>
          <w:p w14:paraId="4BA66B90" w14:textId="77777777" w:rsidR="00D93A4A" w:rsidRDefault="00D93A4A" w:rsidP="00EB24C3">
            <w:pPr>
              <w:spacing w:line="259" w:lineRule="auto"/>
            </w:pPr>
            <w:r>
              <w:rPr>
                <w:rFonts w:ascii="Cambria" w:eastAsia="Cambria" w:hAnsi="Cambria" w:cs="Cambria"/>
                <w:sz w:val="23"/>
              </w:rPr>
              <w:t xml:space="preserve"> </w:t>
            </w:r>
          </w:p>
        </w:tc>
      </w:tr>
      <w:tr w:rsidR="00D93A4A" w14:paraId="1B7A2628"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2D632261" w14:textId="77777777" w:rsidR="00D93A4A" w:rsidRDefault="00D93A4A" w:rsidP="00EB24C3">
            <w:pPr>
              <w:spacing w:line="259" w:lineRule="auto"/>
              <w:ind w:left="2"/>
            </w:pPr>
            <w:r>
              <w:rPr>
                <w:rFonts w:ascii="Cambria" w:eastAsia="Cambria" w:hAnsi="Cambria" w:cs="Cambria"/>
                <w:sz w:val="23"/>
              </w:rPr>
              <w:t xml:space="preserve">5 </w:t>
            </w:r>
          </w:p>
        </w:tc>
        <w:tc>
          <w:tcPr>
            <w:tcW w:w="4537" w:type="dxa"/>
            <w:tcBorders>
              <w:top w:val="single" w:sz="4" w:space="0" w:color="000000"/>
              <w:left w:val="single" w:sz="4" w:space="0" w:color="000000"/>
              <w:bottom w:val="single" w:sz="4" w:space="0" w:color="000000"/>
              <w:right w:val="single" w:sz="4" w:space="0" w:color="000000"/>
            </w:tcBorders>
          </w:tcPr>
          <w:p w14:paraId="4F2ABE0D" w14:textId="77777777" w:rsidR="00D93A4A" w:rsidRDefault="00D93A4A" w:rsidP="00EB24C3">
            <w:pPr>
              <w:spacing w:line="259" w:lineRule="auto"/>
            </w:pPr>
            <w:r>
              <w:rPr>
                <w:rFonts w:ascii="Cambria" w:eastAsia="Cambria" w:hAnsi="Cambria" w:cs="Cambria"/>
                <w:sz w:val="23"/>
              </w:rPr>
              <w:t xml:space="preserve">Net Worth (1-3) </w:t>
            </w:r>
          </w:p>
        </w:tc>
        <w:tc>
          <w:tcPr>
            <w:tcW w:w="3353" w:type="dxa"/>
            <w:tcBorders>
              <w:top w:val="single" w:sz="4" w:space="0" w:color="000000"/>
              <w:left w:val="single" w:sz="4" w:space="0" w:color="000000"/>
              <w:bottom w:val="single" w:sz="4" w:space="0" w:color="000000"/>
              <w:right w:val="single" w:sz="4" w:space="0" w:color="000000"/>
            </w:tcBorders>
          </w:tcPr>
          <w:p w14:paraId="35C9D842" w14:textId="77777777" w:rsidR="00D93A4A" w:rsidRDefault="00D93A4A" w:rsidP="00EB24C3">
            <w:pPr>
              <w:spacing w:line="259" w:lineRule="auto"/>
            </w:pPr>
            <w:r>
              <w:rPr>
                <w:rFonts w:ascii="Cambria" w:eastAsia="Cambria" w:hAnsi="Cambria" w:cs="Cambria"/>
                <w:sz w:val="23"/>
              </w:rPr>
              <w:t xml:space="preserve"> </w:t>
            </w:r>
          </w:p>
        </w:tc>
      </w:tr>
      <w:tr w:rsidR="00D93A4A" w14:paraId="0C118136"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38169FA1" w14:textId="77777777" w:rsidR="00D93A4A" w:rsidRDefault="00D93A4A" w:rsidP="00EB24C3">
            <w:pPr>
              <w:spacing w:line="259" w:lineRule="auto"/>
              <w:ind w:left="2"/>
            </w:pPr>
            <w:r>
              <w:rPr>
                <w:rFonts w:ascii="Cambria" w:eastAsia="Cambria" w:hAnsi="Cambria" w:cs="Cambria"/>
                <w:sz w:val="23"/>
              </w:rPr>
              <w:t xml:space="preserve">6 </w:t>
            </w:r>
          </w:p>
        </w:tc>
        <w:tc>
          <w:tcPr>
            <w:tcW w:w="4537" w:type="dxa"/>
            <w:tcBorders>
              <w:top w:val="single" w:sz="4" w:space="0" w:color="000000"/>
              <w:left w:val="single" w:sz="4" w:space="0" w:color="000000"/>
              <w:bottom w:val="single" w:sz="4" w:space="0" w:color="000000"/>
              <w:right w:val="single" w:sz="4" w:space="0" w:color="000000"/>
            </w:tcBorders>
          </w:tcPr>
          <w:p w14:paraId="56F6A7D2" w14:textId="77777777" w:rsidR="00D93A4A" w:rsidRDefault="00D93A4A" w:rsidP="00EB24C3">
            <w:pPr>
              <w:spacing w:line="259" w:lineRule="auto"/>
            </w:pPr>
            <w:r>
              <w:rPr>
                <w:rFonts w:ascii="Cambria" w:eastAsia="Cambria" w:hAnsi="Cambria" w:cs="Cambria"/>
                <w:sz w:val="23"/>
              </w:rPr>
              <w:t xml:space="preserve">Net Working Capital (2-4) </w:t>
            </w:r>
          </w:p>
        </w:tc>
        <w:tc>
          <w:tcPr>
            <w:tcW w:w="3353" w:type="dxa"/>
            <w:tcBorders>
              <w:top w:val="single" w:sz="4" w:space="0" w:color="000000"/>
              <w:left w:val="single" w:sz="4" w:space="0" w:color="000000"/>
              <w:bottom w:val="single" w:sz="4" w:space="0" w:color="000000"/>
              <w:right w:val="single" w:sz="4" w:space="0" w:color="000000"/>
            </w:tcBorders>
          </w:tcPr>
          <w:p w14:paraId="4F91164E" w14:textId="77777777" w:rsidR="00D93A4A" w:rsidRDefault="00D93A4A" w:rsidP="00EB24C3">
            <w:pPr>
              <w:spacing w:line="259" w:lineRule="auto"/>
            </w:pPr>
            <w:r>
              <w:rPr>
                <w:rFonts w:ascii="Cambria" w:eastAsia="Cambria" w:hAnsi="Cambria" w:cs="Cambria"/>
                <w:sz w:val="23"/>
              </w:rPr>
              <w:t xml:space="preserve"> </w:t>
            </w:r>
          </w:p>
        </w:tc>
      </w:tr>
    </w:tbl>
    <w:p w14:paraId="1696A40D" w14:textId="77777777" w:rsidR="00D93A4A" w:rsidRDefault="00D93A4A" w:rsidP="00D93A4A">
      <w:pPr>
        <w:spacing w:line="259" w:lineRule="auto"/>
        <w:jc w:val="left"/>
      </w:pPr>
      <w:r>
        <w:rPr>
          <w:i/>
          <w:sz w:val="23"/>
        </w:rPr>
        <w:t xml:space="preserve"> </w:t>
      </w:r>
    </w:p>
    <w:p w14:paraId="2C203960" w14:textId="77777777" w:rsidR="00D93A4A" w:rsidRDefault="00D93A4A" w:rsidP="00D93A4A">
      <w:pPr>
        <w:spacing w:line="259" w:lineRule="auto"/>
        <w:jc w:val="left"/>
      </w:pPr>
      <w:r>
        <w:rPr>
          <w:i/>
          <w:sz w:val="23"/>
        </w:rPr>
        <w:t xml:space="preserve"> </w:t>
      </w:r>
    </w:p>
    <w:p w14:paraId="6B45E99F" w14:textId="77777777" w:rsidR="00D93A4A" w:rsidRDefault="00D93A4A" w:rsidP="00D93A4A">
      <w:pPr>
        <w:spacing w:after="13"/>
        <w:ind w:left="-5"/>
        <w:jc w:val="left"/>
      </w:pPr>
      <w:r>
        <w:rPr>
          <w:sz w:val="23"/>
        </w:rPr>
        <w:t xml:space="preserve">The Net Financial Contracting Capacity (NFCC) based on the above data is computed as follows: </w:t>
      </w:r>
    </w:p>
    <w:p w14:paraId="7420591E" w14:textId="77777777" w:rsidR="00D93A4A" w:rsidRDefault="00D93A4A" w:rsidP="00D93A4A">
      <w:pPr>
        <w:spacing w:line="259" w:lineRule="auto"/>
        <w:jc w:val="left"/>
      </w:pPr>
      <w:r>
        <w:rPr>
          <w:sz w:val="23"/>
        </w:rPr>
        <w:t xml:space="preserve"> </w:t>
      </w:r>
    </w:p>
    <w:p w14:paraId="1807C485" w14:textId="77777777" w:rsidR="00D93A4A" w:rsidRDefault="00D93A4A" w:rsidP="00D93A4A">
      <w:pPr>
        <w:spacing w:after="13"/>
        <w:ind w:left="-5"/>
        <w:jc w:val="left"/>
      </w:pPr>
      <w:r>
        <w:rPr>
          <w:sz w:val="23"/>
        </w:rPr>
        <w:t xml:space="preserve">NFCC = [(current asset – current liabilities) (15)] minus value of all outstanding or uncompleted portions of the projects under on-going contracts, including awarded contracts yet to be started, coinciding with the contract to be bid </w:t>
      </w:r>
    </w:p>
    <w:p w14:paraId="7D0AD617" w14:textId="77777777" w:rsidR="00D93A4A" w:rsidRDefault="00D93A4A" w:rsidP="00D93A4A">
      <w:pPr>
        <w:spacing w:line="259" w:lineRule="auto"/>
        <w:jc w:val="left"/>
      </w:pPr>
      <w:r>
        <w:rPr>
          <w:sz w:val="23"/>
        </w:rPr>
        <w:t xml:space="preserve"> </w:t>
      </w:r>
    </w:p>
    <w:p w14:paraId="23C41DE7" w14:textId="77777777" w:rsidR="00D93A4A" w:rsidRDefault="00D93A4A" w:rsidP="00D93A4A">
      <w:pPr>
        <w:spacing w:after="13"/>
        <w:ind w:left="-5"/>
        <w:jc w:val="left"/>
      </w:pPr>
      <w:r>
        <w:rPr>
          <w:sz w:val="23"/>
        </w:rPr>
        <w:t xml:space="preserve">NFCC = P _______________________________________ </w:t>
      </w:r>
    </w:p>
    <w:p w14:paraId="35BBEFF9" w14:textId="77777777" w:rsidR="00D93A4A" w:rsidRDefault="00D93A4A" w:rsidP="00D93A4A">
      <w:pPr>
        <w:spacing w:line="259" w:lineRule="auto"/>
        <w:jc w:val="left"/>
      </w:pPr>
      <w:r>
        <w:rPr>
          <w:sz w:val="23"/>
        </w:rPr>
        <w:t xml:space="preserve"> </w:t>
      </w:r>
    </w:p>
    <w:p w14:paraId="05F2011F" w14:textId="77777777" w:rsidR="00D93A4A" w:rsidRDefault="00D93A4A" w:rsidP="00D93A4A">
      <w:pPr>
        <w:spacing w:line="259" w:lineRule="auto"/>
        <w:jc w:val="left"/>
      </w:pPr>
      <w:r>
        <w:rPr>
          <w:sz w:val="23"/>
        </w:rPr>
        <w:t xml:space="preserve"> </w:t>
      </w:r>
    </w:p>
    <w:p w14:paraId="3021B7B0" w14:textId="77777777" w:rsidR="00D93A4A" w:rsidRDefault="00D93A4A" w:rsidP="00D93A4A">
      <w:pPr>
        <w:spacing w:after="13"/>
        <w:ind w:left="-5"/>
        <w:jc w:val="left"/>
      </w:pPr>
      <w:r>
        <w:rPr>
          <w:sz w:val="23"/>
        </w:rPr>
        <w:t xml:space="preserve">Submitted by: </w:t>
      </w:r>
    </w:p>
    <w:p w14:paraId="1890A1F9" w14:textId="77777777" w:rsidR="00D93A4A" w:rsidRDefault="00D93A4A" w:rsidP="00D93A4A">
      <w:pPr>
        <w:spacing w:line="259" w:lineRule="auto"/>
        <w:jc w:val="left"/>
      </w:pPr>
      <w:r>
        <w:rPr>
          <w:sz w:val="23"/>
        </w:rPr>
        <w:t xml:space="preserve"> </w:t>
      </w:r>
    </w:p>
    <w:p w14:paraId="7FA2886C" w14:textId="77777777" w:rsidR="00D93A4A" w:rsidRDefault="00D93A4A" w:rsidP="00D93A4A">
      <w:pPr>
        <w:spacing w:after="13"/>
        <w:ind w:left="-5"/>
        <w:jc w:val="left"/>
      </w:pPr>
      <w:r>
        <w:rPr>
          <w:sz w:val="23"/>
        </w:rPr>
        <w:t xml:space="preserve">________________________________________ </w:t>
      </w:r>
    </w:p>
    <w:p w14:paraId="19589591" w14:textId="77777777" w:rsidR="00D93A4A" w:rsidRDefault="00D93A4A" w:rsidP="00D93A4A">
      <w:pPr>
        <w:spacing w:after="13"/>
        <w:ind w:left="-5"/>
        <w:jc w:val="left"/>
      </w:pPr>
      <w:r>
        <w:rPr>
          <w:sz w:val="23"/>
        </w:rPr>
        <w:t xml:space="preserve">Name of Supplier / Distributor / Manufacturer </w:t>
      </w:r>
    </w:p>
    <w:p w14:paraId="766E98BD" w14:textId="77777777" w:rsidR="00D93A4A" w:rsidRDefault="00D93A4A" w:rsidP="00D93A4A">
      <w:pPr>
        <w:spacing w:line="259" w:lineRule="auto"/>
        <w:jc w:val="left"/>
      </w:pPr>
      <w:r>
        <w:rPr>
          <w:sz w:val="23"/>
        </w:rPr>
        <w:t xml:space="preserve"> </w:t>
      </w:r>
    </w:p>
    <w:p w14:paraId="0BE68C4A" w14:textId="77777777" w:rsidR="00D93A4A" w:rsidRDefault="00D93A4A" w:rsidP="00D93A4A">
      <w:pPr>
        <w:spacing w:after="13"/>
        <w:ind w:left="-5"/>
        <w:jc w:val="left"/>
      </w:pPr>
      <w:r>
        <w:rPr>
          <w:sz w:val="23"/>
        </w:rPr>
        <w:t xml:space="preserve">_________________________________________ </w:t>
      </w:r>
    </w:p>
    <w:p w14:paraId="26A0AFA7" w14:textId="77777777" w:rsidR="00D93A4A" w:rsidRDefault="00D93A4A" w:rsidP="00D93A4A">
      <w:pPr>
        <w:spacing w:after="13"/>
        <w:ind w:left="-5"/>
        <w:jc w:val="left"/>
      </w:pPr>
      <w:r>
        <w:rPr>
          <w:sz w:val="23"/>
        </w:rPr>
        <w:t xml:space="preserve">Signature of Authorized Representative </w:t>
      </w:r>
    </w:p>
    <w:p w14:paraId="7D7F590E" w14:textId="77777777" w:rsidR="00D93A4A" w:rsidRDefault="00D93A4A" w:rsidP="00D93A4A">
      <w:pPr>
        <w:spacing w:line="259" w:lineRule="auto"/>
        <w:jc w:val="left"/>
      </w:pPr>
      <w:r>
        <w:rPr>
          <w:sz w:val="23"/>
        </w:rPr>
        <w:t xml:space="preserve"> </w:t>
      </w:r>
    </w:p>
    <w:p w14:paraId="1988618E" w14:textId="77777777" w:rsidR="00D93A4A" w:rsidRDefault="00D93A4A" w:rsidP="00D93A4A">
      <w:pPr>
        <w:spacing w:after="13"/>
        <w:ind w:left="-5"/>
        <w:jc w:val="left"/>
      </w:pPr>
      <w:proofErr w:type="gramStart"/>
      <w:r>
        <w:rPr>
          <w:sz w:val="23"/>
        </w:rPr>
        <w:t>Date :</w:t>
      </w:r>
      <w:proofErr w:type="gramEnd"/>
      <w:r>
        <w:rPr>
          <w:sz w:val="23"/>
        </w:rPr>
        <w:t xml:space="preserve"> _____________________________ </w:t>
      </w:r>
    </w:p>
    <w:p w14:paraId="2013349E" w14:textId="77777777" w:rsidR="00D93A4A" w:rsidRDefault="00D93A4A" w:rsidP="00D93A4A">
      <w:pPr>
        <w:spacing w:line="259" w:lineRule="auto"/>
        <w:jc w:val="left"/>
      </w:pPr>
      <w:r>
        <w:rPr>
          <w:sz w:val="23"/>
        </w:rPr>
        <w:t xml:space="preserve"> </w:t>
      </w:r>
    </w:p>
    <w:p w14:paraId="1BD65570" w14:textId="77777777" w:rsidR="00D93A4A" w:rsidRDefault="00D93A4A" w:rsidP="00D93A4A">
      <w:pPr>
        <w:spacing w:after="13"/>
        <w:ind w:left="-5"/>
        <w:jc w:val="left"/>
      </w:pPr>
      <w:r>
        <w:rPr>
          <w:sz w:val="23"/>
        </w:rPr>
        <w:t xml:space="preserve">Legal Capacity: _____________________ </w:t>
      </w:r>
    </w:p>
    <w:p w14:paraId="08985A78" w14:textId="77777777" w:rsidR="00D93A4A" w:rsidRDefault="00D93A4A" w:rsidP="00D93A4A">
      <w:pPr>
        <w:spacing w:line="259" w:lineRule="auto"/>
        <w:jc w:val="left"/>
      </w:pPr>
      <w:r>
        <w:rPr>
          <w:sz w:val="23"/>
        </w:rPr>
        <w:t xml:space="preserve"> </w:t>
      </w:r>
    </w:p>
    <w:p w14:paraId="57D36A96" w14:textId="77777777" w:rsidR="00D93A4A" w:rsidRDefault="00D93A4A" w:rsidP="00D93A4A">
      <w:pPr>
        <w:spacing w:after="13"/>
        <w:ind w:left="-5"/>
        <w:jc w:val="left"/>
      </w:pPr>
      <w:r>
        <w:rPr>
          <w:sz w:val="23"/>
        </w:rPr>
        <w:t xml:space="preserve">NOTE: </w:t>
      </w:r>
    </w:p>
    <w:p w14:paraId="64ACD0C9" w14:textId="77777777" w:rsidR="00D93A4A" w:rsidRDefault="00D93A4A" w:rsidP="00D93A4A">
      <w:pPr>
        <w:spacing w:line="259" w:lineRule="auto"/>
        <w:jc w:val="left"/>
      </w:pPr>
      <w:r>
        <w:rPr>
          <w:sz w:val="23"/>
        </w:rPr>
        <w:t xml:space="preserve"> </w:t>
      </w:r>
    </w:p>
    <w:p w14:paraId="54D2961F" w14:textId="77777777" w:rsidR="00D93A4A" w:rsidRDefault="00D93A4A" w:rsidP="00D93A4A">
      <w:pPr>
        <w:spacing w:after="13"/>
        <w:ind w:left="-5"/>
        <w:jc w:val="left"/>
      </w:pPr>
      <w:r>
        <w:rPr>
          <w:sz w:val="23"/>
        </w:rPr>
        <w:t xml:space="preserve">If Partnership or Joint Venture, each Partner or Member Firm of Joint Venture shall submit the above requirements. </w:t>
      </w:r>
    </w:p>
    <w:p w14:paraId="2DD5FAB4" w14:textId="77777777" w:rsidR="00D93A4A" w:rsidRDefault="00D93A4A" w:rsidP="00D93A4A">
      <w:pPr>
        <w:spacing w:line="259" w:lineRule="auto"/>
        <w:jc w:val="left"/>
      </w:pPr>
      <w:r>
        <w:rPr>
          <w:sz w:val="23"/>
        </w:rPr>
        <w:t xml:space="preserve"> </w:t>
      </w:r>
    </w:p>
    <w:p w14:paraId="04FFA442" w14:textId="77777777" w:rsidR="00D93A4A" w:rsidRDefault="00D93A4A" w:rsidP="00D93A4A">
      <w:pPr>
        <w:spacing w:after="13"/>
        <w:ind w:left="-5"/>
        <w:jc w:val="left"/>
      </w:pPr>
      <w:r>
        <w:rPr>
          <w:sz w:val="23"/>
        </w:rPr>
        <w:t xml:space="preserve">The values of the domestic bidder’s current assets and current liabilities shall be based on the latest Audited Financial Statements submitted to the BIR. </w:t>
      </w:r>
    </w:p>
    <w:p w14:paraId="5E4D3BC9" w14:textId="77777777" w:rsidR="00D93A4A" w:rsidRDefault="00D93A4A" w:rsidP="00D93A4A">
      <w:pPr>
        <w:spacing w:after="19" w:line="259" w:lineRule="auto"/>
        <w:jc w:val="left"/>
      </w:pPr>
      <w:r>
        <w:rPr>
          <w:sz w:val="23"/>
        </w:rPr>
        <w:t xml:space="preserve"> </w:t>
      </w:r>
    </w:p>
    <w:p w14:paraId="164134D0" w14:textId="53FB769E" w:rsidR="00FD2651" w:rsidRPr="006073D7" w:rsidRDefault="00D93A4A" w:rsidP="00D93A4A">
      <w:pPr>
        <w:jc w:val="center"/>
      </w:pPr>
      <w:r>
        <w:rPr>
          <w:sz w:val="23"/>
        </w:rPr>
        <w:t xml:space="preserve">“Form No. 3” </w:t>
      </w:r>
      <w:r w:rsidR="0043613A"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63"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" strokecolor="#4f81bd">
                <v:stroke startarrowwidth="narrow" startarrowlength="short" endarrowwidth="narrow" endarrowlength="short"/>
                <v:textbox inset="2.53958mm,2.53958mm,2.53958mm,2.53958mm">
                  <w:txbxContent>
                    <w:p w14:paraId="51272292" w14:textId="77777777" w:rsidR="00093D06" w:rsidRDefault="00093D06">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93D06" w:rsidRDefault="00093D06"/>
                        </w:txbxContent>
                      </wps:txbx>
                      <wps:bodyPr spcFirstLastPara="1" wrap="square" lIns="91425" tIns="91425" rIns="91425" bIns="91425" anchor="ctr" anchorCtr="0">
                        <a:noAutofit/>
                      </wps:bodyPr>
                    </wps:wsp>
                  </a:graphicData>
                </a:graphic>
              </wp:anchor>
            </w:drawing>
          </mc:Choice>
          <mc:Fallback>
            <w:pict>
              <v:rect w14:anchorId="6E67B2A7" id="Rectangle 11" o:spid="_x0000_s1064"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" strokecolor="#4f81bd">
                <v:stroke startarrowwidth="narrow" startarrowlength="short" endarrowwidth="narrow" endarrowlength="short"/>
                <v:textbox inset="2.53958mm,2.53958mm,2.53958mm,2.53958mm">
                  <w:txbxContent>
                    <w:p w14:paraId="79B85097" w14:textId="77777777" w:rsidR="00093D06" w:rsidRDefault="00093D06"/>
                  </w:txbxContent>
                </v:textbox>
                <w10:wrap anchorx="page" anchory="page"/>
              </v:rect>
            </w:pict>
          </mc:Fallback>
        </mc:AlternateContent>
      </w:r>
    </w:p>
    <w:p w14:paraId="6809CD25" w14:textId="77777777" w:rsidR="00FD2651" w:rsidRPr="006073D7" w:rsidRDefault="00FD2651"/>
    <w:p w14:paraId="5B0FEEC3" w14:textId="626B4B3D"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B13F53C">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65"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" fillcolor="#4f81bd" strokecolor="#4f81bd">
                <v:stroke startarrowwidth="narrow" startarrowlength="short" endarrowwidth="narrow" endarrowlength="short"/>
                <v:textbox inset="2.53958mm,2.53958mm,2.53958mm,2.53958mm">
                  <w:txbxContent>
                    <w:p w14:paraId="1BF6227A" w14:textId="77777777" w:rsidR="00093D06" w:rsidRDefault="00093D06">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493255F3" w:rsidR="00FD2651" w:rsidRDefault="00DB0F4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6938247">
                <wp:simplePos x="0" y="0"/>
                <wp:positionH relativeFrom="page">
                  <wp:posOffset>-327660</wp:posOffset>
                </wp:positionH>
                <wp:positionV relativeFrom="page">
                  <wp:posOffset>9850476</wp:posOffset>
                </wp:positionV>
                <wp:extent cx="7921625" cy="819785"/>
                <wp:effectExtent l="0" t="0" r="22225" b="18415"/>
                <wp:wrapNone/>
                <wp:docPr id="13" name="Rectangle 13"/>
                <wp:cNvGraphicFramePr/>
                <a:graphic xmlns:a="http://schemas.openxmlformats.org/drawingml/2006/main">
                  <a:graphicData uri="http://schemas.microsoft.com/office/word/2010/wordprocessingShape">
                    <wps:wsp>
                      <wps:cNvSpPr/>
                      <wps:spPr>
                        <a:xfrm>
                          <a:off x="0" y="0"/>
                          <a:ext cx="7921625" cy="81978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66" style="position:absolute;left:0;text-align:left;margin-left:-25.8pt;margin-top:775.65pt;width:623.75pt;height:64.5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" fillcolor="#4f81bd" strokecolor="#4f81bd">
                <v:stroke startarrowwidth="narrow" startarrowlength="short" endarrowwidth="narrow" endarrowlength="short"/>
                <v:textbox inset="2.53958mm,2.53958mm,2.53958mm,2.53958mm">
                  <w:txbxContent>
                    <w:p w14:paraId="4B1B6799" w14:textId="77777777" w:rsidR="00093D06" w:rsidRDefault="00093D06">
                      <w:pPr>
                        <w:jc w:val="left"/>
                        <w:textDirection w:val="btLr"/>
                      </w:pPr>
                    </w:p>
                  </w:txbxContent>
                </v:textbox>
                <w10:wrap anchorx="page" anchory="page"/>
              </v:rect>
            </w:pict>
          </mc:Fallback>
        </mc:AlternateConten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C37E2" w14:textId="77777777" w:rsidR="007823EF" w:rsidRDefault="007823EF">
      <w:r>
        <w:separator/>
      </w:r>
    </w:p>
  </w:endnote>
  <w:endnote w:type="continuationSeparator" w:id="0">
    <w:p w14:paraId="49A6CE0B" w14:textId="77777777" w:rsidR="007823EF" w:rsidRDefault="0078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43"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93D06" w:rsidRDefault="00093D0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5850"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D160" w14:textId="77777777" w:rsidR="00093D06" w:rsidRDefault="00093D06">
    <w:pPr>
      <w:spacing w:after="160" w:line="259" w:lineRule="auto"/>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274A" w14:textId="77777777" w:rsidR="00093D06" w:rsidRDefault="00093D06">
    <w:pPr>
      <w:spacing w:after="160" w:line="259" w:lineRule="auto"/>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FDC2" w14:textId="77777777" w:rsidR="00093D06" w:rsidRDefault="00093D06">
    <w:pPr>
      <w:spacing w:after="160" w:line="259" w:lineRule="auto"/>
      <w:jc w:val="lef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044F"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4C3F" w14:textId="54153810"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6BD8"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0BA7" w14:textId="77777777" w:rsidR="00093D06" w:rsidRDefault="00093D06">
    <w:pPr>
      <w:spacing w:after="160" w:line="259" w:lineRule="auto"/>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5B2A" w14:textId="77777777" w:rsidR="00093D06" w:rsidRDefault="00093D06">
    <w:pPr>
      <w:spacing w:after="160" w:line="259" w:lineRule="auto"/>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DE97" w14:textId="77777777" w:rsidR="00093D06" w:rsidRDefault="00093D06">
    <w:pPr>
      <w:spacing w:after="160" w:line="259"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093D06" w:rsidRDefault="00093D0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863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0DF550D1" w14:textId="77777777" w:rsidR="00093D06" w:rsidRDefault="00093D06">
    <w:pPr>
      <w:spacing w:line="259" w:lineRule="auto"/>
      <w:ind w:left="2153"/>
      <w:jc w:val="left"/>
    </w:pPr>
    <w: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F7EF" w14:textId="2A490F10" w:rsidR="00093D06" w:rsidRDefault="00093D06" w:rsidP="00DB0F4D">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p>
  <w:p w14:paraId="7D1D249D" w14:textId="77777777" w:rsidR="00093D06" w:rsidRDefault="00093D06">
    <w:pPr>
      <w:spacing w:line="259" w:lineRule="auto"/>
      <w:ind w:left="2153"/>
      <w:jc w:val="left"/>
    </w:pPr>
    <w: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CE9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73B7DE15" w14:textId="77777777" w:rsidR="00093D06" w:rsidRDefault="00093D06">
    <w:pPr>
      <w:spacing w:line="259" w:lineRule="auto"/>
      <w:ind w:left="2153"/>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093D06" w:rsidRDefault="00093D0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093D06" w:rsidRDefault="00093D0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093D06" w:rsidRDefault="00093D0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93D06" w:rsidRPr="00063BB9" w:rsidRDefault="00093D0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093D06" w:rsidRDefault="00093D0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093D06" w:rsidRDefault="00093D0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6AF5"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AD02" w14:textId="1FC3E951" w:rsidR="00093D06" w:rsidRDefault="00093D06" w:rsidP="00DB0F4D">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6709" w14:textId="77777777" w:rsidR="007823EF" w:rsidRDefault="007823EF">
      <w:r>
        <w:separator/>
      </w:r>
    </w:p>
  </w:footnote>
  <w:footnote w:type="continuationSeparator" w:id="0">
    <w:p w14:paraId="7070794E" w14:textId="77777777" w:rsidR="007823EF" w:rsidRDefault="007823EF">
      <w:r>
        <w:continuationSeparator/>
      </w:r>
    </w:p>
  </w:footnote>
  <w:footnote w:id="1">
    <w:p w14:paraId="706E6214" w14:textId="77777777" w:rsidR="00F85E02" w:rsidRPr="00B06472" w:rsidRDefault="00F85E02" w:rsidP="00F85E02">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093D06" w:rsidRPr="00F841B0" w:rsidRDefault="00093D0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 w:id="3">
    <w:p w14:paraId="20537BBE" w14:textId="77777777" w:rsidR="00093D06" w:rsidRDefault="00093D06" w:rsidP="00D93A4A">
      <w:pPr>
        <w:pStyle w:val="footnotedescription"/>
        <w:spacing w:after="110"/>
      </w:pPr>
      <w:r>
        <w:rPr>
          <w:rStyle w:val="footnotemark"/>
        </w:rPr>
        <w:footnoteRef/>
      </w:r>
      <w:r>
        <w:t xml:space="preserve"> If ADB, JICA and WB funded projects, use IFB.  </w:t>
      </w:r>
    </w:p>
  </w:footnote>
  <w:footnote w:id="4">
    <w:p w14:paraId="3DBEF07B" w14:textId="77777777" w:rsidR="00093D06" w:rsidRDefault="00093D06" w:rsidP="00D93A4A">
      <w:pPr>
        <w:pStyle w:val="footnotedescription"/>
      </w:pPr>
      <w:r>
        <w:rPr>
          <w:rStyle w:val="footnotemark"/>
        </w:rPr>
        <w:footnoteRef/>
      </w:r>
      <w:r>
        <w:t xml:space="preserve"> Applicable only if the Funding Source is the ADB, JICA or WB.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93D06" w:rsidRDefault="00093D0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93D06" w:rsidRDefault="00093D0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93D06" w:rsidRDefault="00093D0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93D06" w:rsidRDefault="00093D0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93D06" w:rsidRDefault="00093D0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93D06" w:rsidRDefault="00093D0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93D06" w:rsidRDefault="00093D0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93D06" w:rsidRDefault="00093D0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93D06" w:rsidRDefault="00093D0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93D06" w:rsidRDefault="00093D0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93D06" w:rsidRDefault="00093D0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93D06" w:rsidRDefault="00093D0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93D06" w:rsidRDefault="00093D0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93D06" w:rsidRDefault="00093D0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93D06" w:rsidRDefault="00093D0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CD1DCE"/>
    <w:multiLevelType w:val="hybridMultilevel"/>
    <w:tmpl w:val="5E485052"/>
    <w:lvl w:ilvl="0" w:tplc="D930AC2C">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E8F460">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307AA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489B8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FE980E">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CE45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E28B74">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0C2C2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CA9BB4">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E35E5C"/>
    <w:multiLevelType w:val="hybridMultilevel"/>
    <w:tmpl w:val="8488D7B8"/>
    <w:lvl w:ilvl="0" w:tplc="24F06CBE">
      <w:start w:val="1"/>
      <w:numFmt w:val="decimal"/>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A271D4">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5CE720">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62CCEA">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EC9422">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AACC1E">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3A29BC">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102C8A">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80685C">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7065DE"/>
    <w:multiLevelType w:val="hybridMultilevel"/>
    <w:tmpl w:val="834EE5CA"/>
    <w:lvl w:ilvl="0" w:tplc="004478BA">
      <w:start w:val="1"/>
      <w:numFmt w:val="decimal"/>
      <w:lvlText w:val="%1."/>
      <w:lvlJc w:val="left"/>
      <w:pPr>
        <w:ind w:left="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028A6A">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405B4">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CC32E">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1EAB10">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F4268C">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4C2870">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1805F0">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94A7F0">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AC679E"/>
    <w:multiLevelType w:val="hybridMultilevel"/>
    <w:tmpl w:val="DFE0516C"/>
    <w:lvl w:ilvl="0" w:tplc="0554CB8E">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38C5C7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77CE62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94AEC3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AE6D9B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EF8C1BA">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0F0263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4BEBB54">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C9AB0F6">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0E340BBF"/>
    <w:multiLevelType w:val="hybridMultilevel"/>
    <w:tmpl w:val="83583F74"/>
    <w:lvl w:ilvl="0" w:tplc="95D0CE10">
      <w:start w:val="9"/>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E0C3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B8B6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A475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0873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585E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4A33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2A2B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EC79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26647F"/>
    <w:multiLevelType w:val="hybridMultilevel"/>
    <w:tmpl w:val="451A7834"/>
    <w:lvl w:ilvl="0" w:tplc="D370F338">
      <w:start w:val="1"/>
      <w:numFmt w:val="lowerLetter"/>
      <w:lvlText w:val="%1)"/>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4690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8AA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C08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2E8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6EEA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5AD2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4481A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2F4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C25E3B"/>
    <w:multiLevelType w:val="hybridMultilevel"/>
    <w:tmpl w:val="8032A11E"/>
    <w:lvl w:ilvl="0" w:tplc="8FA4F36A">
      <w:start w:val="1"/>
      <w:numFmt w:val="decimal"/>
      <w:lvlText w:val="%1."/>
      <w:lvlJc w:val="left"/>
      <w:pPr>
        <w:ind w:left="1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10E796">
      <w:start w:val="1"/>
      <w:numFmt w:val="lowerRoman"/>
      <w:lvlText w:val="%2."/>
      <w:lvlJc w:val="left"/>
      <w:pPr>
        <w:ind w:left="1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1A8114">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C3A9E">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9E5F60">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484E0">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45FB8">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5AA8C2">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00C554">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5FE5C66"/>
    <w:multiLevelType w:val="hybridMultilevel"/>
    <w:tmpl w:val="0808721E"/>
    <w:lvl w:ilvl="0" w:tplc="61740CD8">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720192">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9E1FF2">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34C19C">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0C0744">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5CC2796">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9EB6C6">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4BE6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64FEDC">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E252BF6"/>
    <w:multiLevelType w:val="hybridMultilevel"/>
    <w:tmpl w:val="650CEEEA"/>
    <w:lvl w:ilvl="0" w:tplc="1A9E76DE">
      <w:start w:val="1"/>
      <w:numFmt w:val="decimal"/>
      <w:lvlText w:val="%1."/>
      <w:lvlJc w:val="left"/>
      <w:pPr>
        <w:ind w:left="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106734">
      <w:start w:val="1"/>
      <w:numFmt w:val="lowerLetter"/>
      <w:lvlText w:val="%2"/>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76FEB8">
      <w:start w:val="1"/>
      <w:numFmt w:val="lowerRoman"/>
      <w:lvlText w:val="%3"/>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98EB30">
      <w:start w:val="1"/>
      <w:numFmt w:val="decimal"/>
      <w:lvlText w:val="%4"/>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612AE">
      <w:start w:val="1"/>
      <w:numFmt w:val="lowerLetter"/>
      <w:lvlText w:val="%5"/>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A524E">
      <w:start w:val="1"/>
      <w:numFmt w:val="lowerRoman"/>
      <w:lvlText w:val="%6"/>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FA265A">
      <w:start w:val="1"/>
      <w:numFmt w:val="decimal"/>
      <w:lvlText w:val="%7"/>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468FD6">
      <w:start w:val="1"/>
      <w:numFmt w:val="lowerLetter"/>
      <w:lvlText w:val="%8"/>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0375C">
      <w:start w:val="1"/>
      <w:numFmt w:val="lowerRoman"/>
      <w:lvlText w:val="%9"/>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7" w15:restartNumberingAfterBreak="0">
    <w:nsid w:val="21B14B37"/>
    <w:multiLevelType w:val="hybridMultilevel"/>
    <w:tmpl w:val="79DE97BE"/>
    <w:lvl w:ilvl="0" w:tplc="D5B87050">
      <w:start w:val="1"/>
      <w:numFmt w:val="decimal"/>
      <w:lvlText w:val="%1."/>
      <w:lvlJc w:val="left"/>
      <w:pPr>
        <w:ind w:left="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7A36EC">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64EF2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E210C">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6272D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82EF1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FE0778">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96D83C">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104494">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7840BA"/>
    <w:multiLevelType w:val="hybridMultilevel"/>
    <w:tmpl w:val="C69E1326"/>
    <w:lvl w:ilvl="0" w:tplc="EF089A18">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26BD9A">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DC53EA">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AA0558">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741D10">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2CE2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3C3AB8">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38EDB6">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123C3A">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0"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DB39F7"/>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3"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D454BE"/>
    <w:multiLevelType w:val="hybridMultilevel"/>
    <w:tmpl w:val="88CC94A4"/>
    <w:lvl w:ilvl="0" w:tplc="EC66963C">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AF27A">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0A7D14">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22CE5A">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F21AE0">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7469388">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001FAC">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CE44B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5C17E0">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48D414D"/>
    <w:multiLevelType w:val="hybridMultilevel"/>
    <w:tmpl w:val="D2F8FA82"/>
    <w:lvl w:ilvl="0" w:tplc="171E2782">
      <w:start w:val="1"/>
      <w:numFmt w:val="lowerLetter"/>
      <w:lvlText w:val="%1."/>
      <w:lvlJc w:val="left"/>
      <w:pPr>
        <w:ind w:left="2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3C4546A">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6CC000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F103B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9462B4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3941EF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5F4F608">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5780F38">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D2AD21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B2715D3"/>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6C6569"/>
    <w:multiLevelType w:val="hybridMultilevel"/>
    <w:tmpl w:val="65EA5534"/>
    <w:lvl w:ilvl="0" w:tplc="159E9702">
      <w:start w:val="7"/>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7426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62CF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D237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A0A2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B8F1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70BE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C009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041F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F0319A"/>
    <w:multiLevelType w:val="hybridMultilevel"/>
    <w:tmpl w:val="4E34BA04"/>
    <w:lvl w:ilvl="0" w:tplc="B0542D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461684">
      <w:start w:val="1"/>
      <w:numFmt w:val="lowerLetter"/>
      <w:lvlText w:val="%2"/>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9C8818">
      <w:start w:val="1"/>
      <w:numFmt w:val="lowerRoman"/>
      <w:lvlRestart w:val="0"/>
      <w:lvlText w:val="%3."/>
      <w:lvlJc w:val="left"/>
      <w:pPr>
        <w:ind w:left="2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E70E8">
      <w:start w:val="1"/>
      <w:numFmt w:val="decimal"/>
      <w:lvlText w:val="%4"/>
      <w:lvlJc w:val="left"/>
      <w:pPr>
        <w:ind w:left="3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E7F54">
      <w:start w:val="1"/>
      <w:numFmt w:val="lowerLetter"/>
      <w:lvlText w:val="%5"/>
      <w:lvlJc w:val="left"/>
      <w:pPr>
        <w:ind w:left="3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EE3B26">
      <w:start w:val="1"/>
      <w:numFmt w:val="lowerRoman"/>
      <w:lvlText w:val="%6"/>
      <w:lvlJc w:val="left"/>
      <w:pPr>
        <w:ind w:left="4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D8DE52">
      <w:start w:val="1"/>
      <w:numFmt w:val="decimal"/>
      <w:lvlText w:val="%7"/>
      <w:lvlJc w:val="left"/>
      <w:pPr>
        <w:ind w:left="5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B85B06">
      <w:start w:val="1"/>
      <w:numFmt w:val="lowerLetter"/>
      <w:lvlText w:val="%8"/>
      <w:lvlJc w:val="left"/>
      <w:pPr>
        <w:ind w:left="6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E120A">
      <w:start w:val="1"/>
      <w:numFmt w:val="lowerRoman"/>
      <w:lvlText w:val="%9"/>
      <w:lvlJc w:val="left"/>
      <w:pPr>
        <w:ind w:left="6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7594C59"/>
    <w:multiLevelType w:val="hybridMultilevel"/>
    <w:tmpl w:val="841A6B36"/>
    <w:lvl w:ilvl="0" w:tplc="893A1030">
      <w:start w:val="1"/>
      <w:numFmt w:val="decimal"/>
      <w:lvlText w:val="%1."/>
      <w:lvlJc w:val="left"/>
      <w:pPr>
        <w:ind w:left="7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78EEA4A8">
      <w:start w:val="1"/>
      <w:numFmt w:val="lowerLetter"/>
      <w:lvlText w:val="%2"/>
      <w:lvlJc w:val="left"/>
      <w:pPr>
        <w:ind w:left="10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3BE8B08">
      <w:start w:val="1"/>
      <w:numFmt w:val="lowerRoman"/>
      <w:lvlText w:val="%3"/>
      <w:lvlJc w:val="left"/>
      <w:pPr>
        <w:ind w:left="18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F705F90">
      <w:start w:val="1"/>
      <w:numFmt w:val="decimal"/>
      <w:lvlText w:val="%4"/>
      <w:lvlJc w:val="left"/>
      <w:pPr>
        <w:ind w:left="25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B4104498">
      <w:start w:val="1"/>
      <w:numFmt w:val="lowerLetter"/>
      <w:lvlText w:val="%5"/>
      <w:lvlJc w:val="left"/>
      <w:pPr>
        <w:ind w:left="32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E8ED9EC">
      <w:start w:val="1"/>
      <w:numFmt w:val="lowerRoman"/>
      <w:lvlText w:val="%6"/>
      <w:lvlJc w:val="left"/>
      <w:pPr>
        <w:ind w:left="397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F727F50">
      <w:start w:val="1"/>
      <w:numFmt w:val="decimal"/>
      <w:lvlText w:val="%7"/>
      <w:lvlJc w:val="left"/>
      <w:pPr>
        <w:ind w:left="46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5AAD9D6">
      <w:start w:val="1"/>
      <w:numFmt w:val="lowerLetter"/>
      <w:lvlText w:val="%8"/>
      <w:lvlJc w:val="left"/>
      <w:pPr>
        <w:ind w:left="54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1706416">
      <w:start w:val="1"/>
      <w:numFmt w:val="lowerRoman"/>
      <w:lvlText w:val="%9"/>
      <w:lvlJc w:val="left"/>
      <w:pPr>
        <w:ind w:left="61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3" w15:restartNumberingAfterBreak="0">
    <w:nsid w:val="5D473AA3"/>
    <w:multiLevelType w:val="hybridMultilevel"/>
    <w:tmpl w:val="8020AB8C"/>
    <w:lvl w:ilvl="0" w:tplc="B4F00B24">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161CC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86BC5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004E5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3E0B52">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EE6722">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FC18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D2567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C64292">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D9C79AD"/>
    <w:multiLevelType w:val="hybridMultilevel"/>
    <w:tmpl w:val="6B74B792"/>
    <w:lvl w:ilvl="0" w:tplc="D61ED1FC">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EC19E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B6C41E">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B8643E">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102B8C">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8311C">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2803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AB3D8">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E43BAC">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04F097C"/>
    <w:multiLevelType w:val="hybridMultilevel"/>
    <w:tmpl w:val="1624A29E"/>
    <w:lvl w:ilvl="0" w:tplc="215E9EB4">
      <w:start w:val="1"/>
      <w:numFmt w:val="decimal"/>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8B08C9E">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452BDF2">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1E687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9A2EF6C">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AB6B6A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71834BA">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474A535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611CD3B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7" w15:restartNumberingAfterBreak="0">
    <w:nsid w:val="61A671A2"/>
    <w:multiLevelType w:val="hybridMultilevel"/>
    <w:tmpl w:val="34E80570"/>
    <w:lvl w:ilvl="0" w:tplc="11FA09BE">
      <w:start w:val="3"/>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9963AD4">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454609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2F81D0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8642F1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3D665C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ACAFDF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2363EE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E849CF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4A5617F"/>
    <w:multiLevelType w:val="hybridMultilevel"/>
    <w:tmpl w:val="2C062ED6"/>
    <w:lvl w:ilvl="0" w:tplc="19ECC81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F6BEC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3EDE24">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CE5D0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B8EA6A">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38CB5A">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5CF262">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6446E2">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A205AA">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AF4504A"/>
    <w:multiLevelType w:val="hybridMultilevel"/>
    <w:tmpl w:val="C4686AEE"/>
    <w:lvl w:ilvl="0" w:tplc="C3063E78">
      <w:start w:val="1"/>
      <w:numFmt w:val="lowerRoman"/>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F44E4E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5EE9FCC">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916805A">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FAA15C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C6C607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2FED7B6">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E8E200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6282CB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2"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6E910D08"/>
    <w:multiLevelType w:val="hybridMultilevel"/>
    <w:tmpl w:val="1E982A1E"/>
    <w:lvl w:ilvl="0" w:tplc="45449EBE">
      <w:start w:val="1"/>
      <w:numFmt w:val="lowerLetter"/>
      <w:lvlText w:val="%1."/>
      <w:lvlJc w:val="left"/>
      <w:pPr>
        <w:ind w:left="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92BC58">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54BB9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141FA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CAE7A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0C6F8C">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2C53A2">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4E531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002D5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6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015769197">
    <w:abstractNumId w:val="22"/>
  </w:num>
  <w:num w:numId="2" w16cid:durableId="2066684365">
    <w:abstractNumId w:val="42"/>
  </w:num>
  <w:num w:numId="3" w16cid:durableId="1302005580">
    <w:abstractNumId w:val="19"/>
  </w:num>
  <w:num w:numId="4" w16cid:durableId="1360205799">
    <w:abstractNumId w:val="48"/>
  </w:num>
  <w:num w:numId="5" w16cid:durableId="734472803">
    <w:abstractNumId w:val="30"/>
  </w:num>
  <w:num w:numId="6" w16cid:durableId="322662417">
    <w:abstractNumId w:val="29"/>
  </w:num>
  <w:num w:numId="7" w16cid:durableId="1766537721">
    <w:abstractNumId w:val="41"/>
  </w:num>
  <w:num w:numId="8" w16cid:durableId="1138765699">
    <w:abstractNumId w:val="0"/>
  </w:num>
  <w:num w:numId="9" w16cid:durableId="1640650789">
    <w:abstractNumId w:val="60"/>
  </w:num>
  <w:num w:numId="10" w16cid:durableId="173813636">
    <w:abstractNumId w:val="56"/>
  </w:num>
  <w:num w:numId="11" w16cid:durableId="1182008756">
    <w:abstractNumId w:val="24"/>
  </w:num>
  <w:num w:numId="12" w16cid:durableId="1358920567">
    <w:abstractNumId w:val="38"/>
  </w:num>
  <w:num w:numId="13" w16cid:durableId="280764442">
    <w:abstractNumId w:val="58"/>
  </w:num>
  <w:num w:numId="14" w16cid:durableId="1411200620">
    <w:abstractNumId w:val="20"/>
  </w:num>
  <w:num w:numId="15" w16cid:durableId="588999620">
    <w:abstractNumId w:val="53"/>
  </w:num>
  <w:num w:numId="16" w16cid:durableId="245651241">
    <w:abstractNumId w:val="23"/>
  </w:num>
  <w:num w:numId="17" w16cid:durableId="42949397">
    <w:abstractNumId w:val="7"/>
  </w:num>
  <w:num w:numId="18" w16cid:durableId="712585643">
    <w:abstractNumId w:val="16"/>
  </w:num>
  <w:num w:numId="19" w16cid:durableId="34742427">
    <w:abstractNumId w:val="49"/>
  </w:num>
  <w:num w:numId="20" w16cid:durableId="835000740">
    <w:abstractNumId w:val="37"/>
  </w:num>
  <w:num w:numId="21" w16cid:durableId="1223515777">
    <w:abstractNumId w:val="6"/>
  </w:num>
  <w:num w:numId="22" w16cid:durableId="1729381902">
    <w:abstractNumId w:val="3"/>
  </w:num>
  <w:num w:numId="23" w16cid:durableId="1596866016">
    <w:abstractNumId w:val="35"/>
  </w:num>
  <w:num w:numId="24" w16cid:durableId="1903632337">
    <w:abstractNumId w:val="54"/>
  </w:num>
  <w:num w:numId="25" w16cid:durableId="884290543">
    <w:abstractNumId w:val="52"/>
  </w:num>
  <w:num w:numId="26" w16cid:durableId="320962206">
    <w:abstractNumId w:val="27"/>
  </w:num>
  <w:num w:numId="27" w16cid:durableId="1416585162">
    <w:abstractNumId w:val="39"/>
  </w:num>
  <w:num w:numId="28" w16cid:durableId="1451776539">
    <w:abstractNumId w:val="46"/>
  </w:num>
  <w:num w:numId="29" w16cid:durableId="1005858192">
    <w:abstractNumId w:val="32"/>
  </w:num>
  <w:num w:numId="30" w16cid:durableId="1667585622">
    <w:abstractNumId w:val="61"/>
  </w:num>
  <w:num w:numId="31" w16cid:durableId="1469782086">
    <w:abstractNumId w:val="8"/>
  </w:num>
  <w:num w:numId="32" w16cid:durableId="671377500">
    <w:abstractNumId w:val="34"/>
  </w:num>
  <w:num w:numId="33" w16cid:durableId="2026636808">
    <w:abstractNumId w:val="10"/>
  </w:num>
  <w:num w:numId="34" w16cid:durableId="1373651211">
    <w:abstractNumId w:val="57"/>
  </w:num>
  <w:num w:numId="35" w16cid:durableId="346103401">
    <w:abstractNumId w:val="13"/>
  </w:num>
  <w:num w:numId="36" w16cid:durableId="335114065">
    <w:abstractNumId w:val="28"/>
  </w:num>
  <w:num w:numId="37" w16cid:durableId="898595279">
    <w:abstractNumId w:val="40"/>
  </w:num>
  <w:num w:numId="38" w16cid:durableId="1853495971">
    <w:abstractNumId w:val="36"/>
  </w:num>
  <w:num w:numId="39" w16cid:durableId="1734428546">
    <w:abstractNumId w:val="15"/>
  </w:num>
  <w:num w:numId="40" w16cid:durableId="1856504649">
    <w:abstractNumId w:val="17"/>
  </w:num>
  <w:num w:numId="41" w16cid:durableId="1325012006">
    <w:abstractNumId w:val="2"/>
  </w:num>
  <w:num w:numId="42" w16cid:durableId="356850782">
    <w:abstractNumId w:val="4"/>
  </w:num>
  <w:num w:numId="43" w16cid:durableId="705255166">
    <w:abstractNumId w:val="12"/>
  </w:num>
  <w:num w:numId="44" w16cid:durableId="516582684">
    <w:abstractNumId w:val="50"/>
  </w:num>
  <w:num w:numId="45" w16cid:durableId="1312783823">
    <w:abstractNumId w:val="33"/>
  </w:num>
  <w:num w:numId="46" w16cid:durableId="160976799">
    <w:abstractNumId w:val="11"/>
  </w:num>
  <w:num w:numId="47" w16cid:durableId="803036224">
    <w:abstractNumId w:val="9"/>
  </w:num>
  <w:num w:numId="48" w16cid:durableId="1250624555">
    <w:abstractNumId w:val="25"/>
  </w:num>
  <w:num w:numId="49" w16cid:durableId="954558084">
    <w:abstractNumId w:val="14"/>
  </w:num>
  <w:num w:numId="50" w16cid:durableId="547690940">
    <w:abstractNumId w:val="45"/>
  </w:num>
  <w:num w:numId="51" w16cid:durableId="439640123">
    <w:abstractNumId w:val="51"/>
  </w:num>
  <w:num w:numId="52" w16cid:durableId="514467765">
    <w:abstractNumId w:val="47"/>
  </w:num>
  <w:num w:numId="53" w16cid:durableId="726533664">
    <w:abstractNumId w:val="5"/>
  </w:num>
  <w:num w:numId="54" w16cid:durableId="349377042">
    <w:abstractNumId w:val="26"/>
  </w:num>
  <w:num w:numId="55" w16cid:durableId="1197818475">
    <w:abstractNumId w:val="43"/>
  </w:num>
  <w:num w:numId="56" w16cid:durableId="910581724">
    <w:abstractNumId w:val="18"/>
  </w:num>
  <w:num w:numId="57" w16cid:durableId="966160552">
    <w:abstractNumId w:val="1"/>
  </w:num>
  <w:num w:numId="58" w16cid:durableId="1997611558">
    <w:abstractNumId w:val="55"/>
  </w:num>
  <w:num w:numId="59" w16cid:durableId="2047486925">
    <w:abstractNumId w:val="44"/>
  </w:num>
  <w:num w:numId="60" w16cid:durableId="983847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13743219">
    <w:abstractNumId w:val="21"/>
  </w:num>
  <w:num w:numId="62" w16cid:durableId="358434589">
    <w:abstractNumId w:val="31"/>
  </w:num>
  <w:num w:numId="63" w16cid:durableId="1815633273">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1C34"/>
    <w:rsid w:val="00013370"/>
    <w:rsid w:val="000241D3"/>
    <w:rsid w:val="0002698A"/>
    <w:rsid w:val="00026D87"/>
    <w:rsid w:val="00034ADD"/>
    <w:rsid w:val="0004008F"/>
    <w:rsid w:val="00045B90"/>
    <w:rsid w:val="000463FA"/>
    <w:rsid w:val="00051B83"/>
    <w:rsid w:val="00054428"/>
    <w:rsid w:val="00054FCF"/>
    <w:rsid w:val="00062919"/>
    <w:rsid w:val="00063BB9"/>
    <w:rsid w:val="00070392"/>
    <w:rsid w:val="000720AB"/>
    <w:rsid w:val="000923E0"/>
    <w:rsid w:val="00093D06"/>
    <w:rsid w:val="00095B00"/>
    <w:rsid w:val="00096BDB"/>
    <w:rsid w:val="00096C35"/>
    <w:rsid w:val="00097958"/>
    <w:rsid w:val="000A2FB3"/>
    <w:rsid w:val="000A4D33"/>
    <w:rsid w:val="000B16DC"/>
    <w:rsid w:val="000B1D02"/>
    <w:rsid w:val="000B2154"/>
    <w:rsid w:val="000B40C3"/>
    <w:rsid w:val="000B6297"/>
    <w:rsid w:val="000B6657"/>
    <w:rsid w:val="000C2508"/>
    <w:rsid w:val="000C301F"/>
    <w:rsid w:val="000C3A8E"/>
    <w:rsid w:val="000C547D"/>
    <w:rsid w:val="000D5569"/>
    <w:rsid w:val="000D6992"/>
    <w:rsid w:val="000E5DE0"/>
    <w:rsid w:val="000F0692"/>
    <w:rsid w:val="000F4892"/>
    <w:rsid w:val="000F7B3B"/>
    <w:rsid w:val="0010208E"/>
    <w:rsid w:val="00102D4B"/>
    <w:rsid w:val="0010344A"/>
    <w:rsid w:val="00112B90"/>
    <w:rsid w:val="001165D8"/>
    <w:rsid w:val="0012025D"/>
    <w:rsid w:val="001213E4"/>
    <w:rsid w:val="00121EE3"/>
    <w:rsid w:val="001249F3"/>
    <w:rsid w:val="0012602E"/>
    <w:rsid w:val="00131506"/>
    <w:rsid w:val="00131DD0"/>
    <w:rsid w:val="001321A2"/>
    <w:rsid w:val="00133871"/>
    <w:rsid w:val="0013400D"/>
    <w:rsid w:val="001363E6"/>
    <w:rsid w:val="00141956"/>
    <w:rsid w:val="00142EB4"/>
    <w:rsid w:val="001438FC"/>
    <w:rsid w:val="00144922"/>
    <w:rsid w:val="00147748"/>
    <w:rsid w:val="001530A9"/>
    <w:rsid w:val="00155491"/>
    <w:rsid w:val="001567A7"/>
    <w:rsid w:val="00167473"/>
    <w:rsid w:val="00175C3D"/>
    <w:rsid w:val="00176850"/>
    <w:rsid w:val="00182FD8"/>
    <w:rsid w:val="00185991"/>
    <w:rsid w:val="0019014E"/>
    <w:rsid w:val="001A2156"/>
    <w:rsid w:val="001A23B3"/>
    <w:rsid w:val="001A5797"/>
    <w:rsid w:val="001B2A6E"/>
    <w:rsid w:val="001B5007"/>
    <w:rsid w:val="001C0FE7"/>
    <w:rsid w:val="001C4364"/>
    <w:rsid w:val="001D2A68"/>
    <w:rsid w:val="001D3953"/>
    <w:rsid w:val="001D4A56"/>
    <w:rsid w:val="001D7970"/>
    <w:rsid w:val="001E0154"/>
    <w:rsid w:val="001E0FE5"/>
    <w:rsid w:val="001E3680"/>
    <w:rsid w:val="001E4D13"/>
    <w:rsid w:val="001E77B1"/>
    <w:rsid w:val="001F37EA"/>
    <w:rsid w:val="001F5AFF"/>
    <w:rsid w:val="001F78D7"/>
    <w:rsid w:val="00202D50"/>
    <w:rsid w:val="00205B90"/>
    <w:rsid w:val="00205C9C"/>
    <w:rsid w:val="00207F3F"/>
    <w:rsid w:val="00210988"/>
    <w:rsid w:val="0021514B"/>
    <w:rsid w:val="00220AFB"/>
    <w:rsid w:val="00222DCA"/>
    <w:rsid w:val="00223881"/>
    <w:rsid w:val="0022758A"/>
    <w:rsid w:val="0023105D"/>
    <w:rsid w:val="00247781"/>
    <w:rsid w:val="00251522"/>
    <w:rsid w:val="0025322C"/>
    <w:rsid w:val="00256DCE"/>
    <w:rsid w:val="002572E4"/>
    <w:rsid w:val="00257ABF"/>
    <w:rsid w:val="0026008E"/>
    <w:rsid w:val="00265E33"/>
    <w:rsid w:val="00267444"/>
    <w:rsid w:val="00273B86"/>
    <w:rsid w:val="00281FBF"/>
    <w:rsid w:val="00286F8E"/>
    <w:rsid w:val="002870A4"/>
    <w:rsid w:val="00294E56"/>
    <w:rsid w:val="00295462"/>
    <w:rsid w:val="002961C6"/>
    <w:rsid w:val="002A2AE7"/>
    <w:rsid w:val="002A5E68"/>
    <w:rsid w:val="002A622E"/>
    <w:rsid w:val="002B2634"/>
    <w:rsid w:val="002B6923"/>
    <w:rsid w:val="002B6C7D"/>
    <w:rsid w:val="002B6FB2"/>
    <w:rsid w:val="002C42A6"/>
    <w:rsid w:val="002C7152"/>
    <w:rsid w:val="002C7AAE"/>
    <w:rsid w:val="002D20E7"/>
    <w:rsid w:val="002E38D5"/>
    <w:rsid w:val="00311D62"/>
    <w:rsid w:val="00314E2E"/>
    <w:rsid w:val="003225D5"/>
    <w:rsid w:val="00333D30"/>
    <w:rsid w:val="00335EFC"/>
    <w:rsid w:val="00340440"/>
    <w:rsid w:val="00340842"/>
    <w:rsid w:val="0035037B"/>
    <w:rsid w:val="00355C73"/>
    <w:rsid w:val="003563A1"/>
    <w:rsid w:val="00364709"/>
    <w:rsid w:val="00372D0A"/>
    <w:rsid w:val="003762C3"/>
    <w:rsid w:val="00377146"/>
    <w:rsid w:val="003808C6"/>
    <w:rsid w:val="0038244E"/>
    <w:rsid w:val="00382BCD"/>
    <w:rsid w:val="00383C2F"/>
    <w:rsid w:val="00383CB6"/>
    <w:rsid w:val="0038578E"/>
    <w:rsid w:val="00391493"/>
    <w:rsid w:val="003968AB"/>
    <w:rsid w:val="003A142B"/>
    <w:rsid w:val="003A29FA"/>
    <w:rsid w:val="003A5C16"/>
    <w:rsid w:val="003A78EA"/>
    <w:rsid w:val="003B1413"/>
    <w:rsid w:val="003B4ACE"/>
    <w:rsid w:val="003B5434"/>
    <w:rsid w:val="003D7411"/>
    <w:rsid w:val="003E6A80"/>
    <w:rsid w:val="003F446E"/>
    <w:rsid w:val="003F667E"/>
    <w:rsid w:val="003F733B"/>
    <w:rsid w:val="004137FC"/>
    <w:rsid w:val="0041415C"/>
    <w:rsid w:val="0041467B"/>
    <w:rsid w:val="00415432"/>
    <w:rsid w:val="00426400"/>
    <w:rsid w:val="00426B65"/>
    <w:rsid w:val="004308C7"/>
    <w:rsid w:val="00430E08"/>
    <w:rsid w:val="0043613A"/>
    <w:rsid w:val="00453967"/>
    <w:rsid w:val="00454EFE"/>
    <w:rsid w:val="0045584E"/>
    <w:rsid w:val="00460324"/>
    <w:rsid w:val="0046213D"/>
    <w:rsid w:val="004631BE"/>
    <w:rsid w:val="004676F1"/>
    <w:rsid w:val="004725D9"/>
    <w:rsid w:val="004807E6"/>
    <w:rsid w:val="00481C46"/>
    <w:rsid w:val="004841EB"/>
    <w:rsid w:val="004861B8"/>
    <w:rsid w:val="00491169"/>
    <w:rsid w:val="00495224"/>
    <w:rsid w:val="004A14A5"/>
    <w:rsid w:val="004A3014"/>
    <w:rsid w:val="004A6463"/>
    <w:rsid w:val="004B4468"/>
    <w:rsid w:val="004C0D94"/>
    <w:rsid w:val="004C2A28"/>
    <w:rsid w:val="004C4A8E"/>
    <w:rsid w:val="004C71C0"/>
    <w:rsid w:val="004D63C5"/>
    <w:rsid w:val="004F3094"/>
    <w:rsid w:val="004F7CCF"/>
    <w:rsid w:val="0050189A"/>
    <w:rsid w:val="00501A92"/>
    <w:rsid w:val="005038DC"/>
    <w:rsid w:val="005165E0"/>
    <w:rsid w:val="00517F9A"/>
    <w:rsid w:val="00520083"/>
    <w:rsid w:val="00521AE1"/>
    <w:rsid w:val="00526007"/>
    <w:rsid w:val="00533281"/>
    <w:rsid w:val="00540E0E"/>
    <w:rsid w:val="00543623"/>
    <w:rsid w:val="00546945"/>
    <w:rsid w:val="005506A8"/>
    <w:rsid w:val="005507C6"/>
    <w:rsid w:val="0055270F"/>
    <w:rsid w:val="005552A9"/>
    <w:rsid w:val="00557521"/>
    <w:rsid w:val="005611F6"/>
    <w:rsid w:val="005627F9"/>
    <w:rsid w:val="00572F10"/>
    <w:rsid w:val="0058173A"/>
    <w:rsid w:val="00585434"/>
    <w:rsid w:val="005950C3"/>
    <w:rsid w:val="00595E82"/>
    <w:rsid w:val="005A5041"/>
    <w:rsid w:val="005B0F50"/>
    <w:rsid w:val="005B4C4D"/>
    <w:rsid w:val="005C2A11"/>
    <w:rsid w:val="005D72A4"/>
    <w:rsid w:val="005E118E"/>
    <w:rsid w:val="005E49CF"/>
    <w:rsid w:val="005E74C2"/>
    <w:rsid w:val="005F2A39"/>
    <w:rsid w:val="005F5E40"/>
    <w:rsid w:val="006073D7"/>
    <w:rsid w:val="006079D5"/>
    <w:rsid w:val="00611294"/>
    <w:rsid w:val="006170C8"/>
    <w:rsid w:val="00617B64"/>
    <w:rsid w:val="006215B2"/>
    <w:rsid w:val="00624901"/>
    <w:rsid w:val="00643C11"/>
    <w:rsid w:val="00646912"/>
    <w:rsid w:val="00647F1A"/>
    <w:rsid w:val="00652EDA"/>
    <w:rsid w:val="00653BFE"/>
    <w:rsid w:val="00662731"/>
    <w:rsid w:val="00663BE6"/>
    <w:rsid w:val="0066675E"/>
    <w:rsid w:val="00666764"/>
    <w:rsid w:val="0067539F"/>
    <w:rsid w:val="006767D7"/>
    <w:rsid w:val="00676CDA"/>
    <w:rsid w:val="00676DF7"/>
    <w:rsid w:val="00680372"/>
    <w:rsid w:val="00680915"/>
    <w:rsid w:val="006A11BE"/>
    <w:rsid w:val="006A4BB0"/>
    <w:rsid w:val="006B4C37"/>
    <w:rsid w:val="006B50E6"/>
    <w:rsid w:val="006C30B5"/>
    <w:rsid w:val="006C67F6"/>
    <w:rsid w:val="006D21AC"/>
    <w:rsid w:val="006D3133"/>
    <w:rsid w:val="006D5DEB"/>
    <w:rsid w:val="006E0A3A"/>
    <w:rsid w:val="006E2953"/>
    <w:rsid w:val="006E2959"/>
    <w:rsid w:val="006E39D9"/>
    <w:rsid w:val="006E5B5A"/>
    <w:rsid w:val="006E658D"/>
    <w:rsid w:val="006E663B"/>
    <w:rsid w:val="006F0F6D"/>
    <w:rsid w:val="006F2433"/>
    <w:rsid w:val="006F38E0"/>
    <w:rsid w:val="006F5482"/>
    <w:rsid w:val="00706C87"/>
    <w:rsid w:val="00712ACA"/>
    <w:rsid w:val="00712E02"/>
    <w:rsid w:val="007138D7"/>
    <w:rsid w:val="00717EA0"/>
    <w:rsid w:val="00722C77"/>
    <w:rsid w:val="007235E8"/>
    <w:rsid w:val="00724439"/>
    <w:rsid w:val="0073223D"/>
    <w:rsid w:val="00732539"/>
    <w:rsid w:val="00740314"/>
    <w:rsid w:val="0074514F"/>
    <w:rsid w:val="007474F2"/>
    <w:rsid w:val="00750F9B"/>
    <w:rsid w:val="00751836"/>
    <w:rsid w:val="007527BA"/>
    <w:rsid w:val="00756FA4"/>
    <w:rsid w:val="00757119"/>
    <w:rsid w:val="0076064A"/>
    <w:rsid w:val="00761128"/>
    <w:rsid w:val="00763EFA"/>
    <w:rsid w:val="00776758"/>
    <w:rsid w:val="007823EF"/>
    <w:rsid w:val="00784E7D"/>
    <w:rsid w:val="0079148D"/>
    <w:rsid w:val="00793D31"/>
    <w:rsid w:val="00795D78"/>
    <w:rsid w:val="007A329F"/>
    <w:rsid w:val="007A67F9"/>
    <w:rsid w:val="007A6E83"/>
    <w:rsid w:val="007B1B66"/>
    <w:rsid w:val="007B1EDA"/>
    <w:rsid w:val="007B4CCA"/>
    <w:rsid w:val="007B7679"/>
    <w:rsid w:val="007C54F2"/>
    <w:rsid w:val="007D212D"/>
    <w:rsid w:val="007D280E"/>
    <w:rsid w:val="007D4911"/>
    <w:rsid w:val="007E093B"/>
    <w:rsid w:val="007E1B9E"/>
    <w:rsid w:val="007E381E"/>
    <w:rsid w:val="007F1486"/>
    <w:rsid w:val="007F1B08"/>
    <w:rsid w:val="007F2F2F"/>
    <w:rsid w:val="007F2F89"/>
    <w:rsid w:val="007F4D51"/>
    <w:rsid w:val="008019AA"/>
    <w:rsid w:val="00801B9F"/>
    <w:rsid w:val="008048F2"/>
    <w:rsid w:val="008053B0"/>
    <w:rsid w:val="00806776"/>
    <w:rsid w:val="00807992"/>
    <w:rsid w:val="00810B3C"/>
    <w:rsid w:val="00813A12"/>
    <w:rsid w:val="00813ECA"/>
    <w:rsid w:val="0081464C"/>
    <w:rsid w:val="00814CD1"/>
    <w:rsid w:val="00817D8E"/>
    <w:rsid w:val="008211C2"/>
    <w:rsid w:val="00823390"/>
    <w:rsid w:val="008236B1"/>
    <w:rsid w:val="0082536E"/>
    <w:rsid w:val="00825B06"/>
    <w:rsid w:val="008349CC"/>
    <w:rsid w:val="008360F5"/>
    <w:rsid w:val="00836B84"/>
    <w:rsid w:val="0084057B"/>
    <w:rsid w:val="008427A7"/>
    <w:rsid w:val="0084487D"/>
    <w:rsid w:val="00866671"/>
    <w:rsid w:val="00866D19"/>
    <w:rsid w:val="00880648"/>
    <w:rsid w:val="00887D5D"/>
    <w:rsid w:val="00887FC1"/>
    <w:rsid w:val="00891F12"/>
    <w:rsid w:val="00893E12"/>
    <w:rsid w:val="008963FE"/>
    <w:rsid w:val="008A2586"/>
    <w:rsid w:val="008A25CF"/>
    <w:rsid w:val="008A4607"/>
    <w:rsid w:val="008A4674"/>
    <w:rsid w:val="008A52E9"/>
    <w:rsid w:val="008A77F8"/>
    <w:rsid w:val="008B7509"/>
    <w:rsid w:val="008C46CC"/>
    <w:rsid w:val="008E322B"/>
    <w:rsid w:val="008E33DA"/>
    <w:rsid w:val="008E3C57"/>
    <w:rsid w:val="008E5B2D"/>
    <w:rsid w:val="008F65FA"/>
    <w:rsid w:val="008F7A16"/>
    <w:rsid w:val="00900961"/>
    <w:rsid w:val="00904723"/>
    <w:rsid w:val="00912B2D"/>
    <w:rsid w:val="00925E1B"/>
    <w:rsid w:val="0093498F"/>
    <w:rsid w:val="0094795C"/>
    <w:rsid w:val="0095079A"/>
    <w:rsid w:val="00955108"/>
    <w:rsid w:val="00956229"/>
    <w:rsid w:val="00963A79"/>
    <w:rsid w:val="00973929"/>
    <w:rsid w:val="00983607"/>
    <w:rsid w:val="009870D6"/>
    <w:rsid w:val="009879A6"/>
    <w:rsid w:val="00992E85"/>
    <w:rsid w:val="009934BA"/>
    <w:rsid w:val="00996401"/>
    <w:rsid w:val="009B3D7E"/>
    <w:rsid w:val="009B55CD"/>
    <w:rsid w:val="009B6455"/>
    <w:rsid w:val="009C278E"/>
    <w:rsid w:val="009C3EF3"/>
    <w:rsid w:val="009C4124"/>
    <w:rsid w:val="009C6732"/>
    <w:rsid w:val="009D4E70"/>
    <w:rsid w:val="009D7755"/>
    <w:rsid w:val="009E7594"/>
    <w:rsid w:val="009F3E27"/>
    <w:rsid w:val="009F5819"/>
    <w:rsid w:val="009F598A"/>
    <w:rsid w:val="00A001BD"/>
    <w:rsid w:val="00A005C7"/>
    <w:rsid w:val="00A00713"/>
    <w:rsid w:val="00A02AF1"/>
    <w:rsid w:val="00A062C2"/>
    <w:rsid w:val="00A06D3A"/>
    <w:rsid w:val="00A10788"/>
    <w:rsid w:val="00A15B7A"/>
    <w:rsid w:val="00A16A06"/>
    <w:rsid w:val="00A209FD"/>
    <w:rsid w:val="00A21C64"/>
    <w:rsid w:val="00A33506"/>
    <w:rsid w:val="00A35D19"/>
    <w:rsid w:val="00A37444"/>
    <w:rsid w:val="00A41A02"/>
    <w:rsid w:val="00A43171"/>
    <w:rsid w:val="00A47CC9"/>
    <w:rsid w:val="00A47ED5"/>
    <w:rsid w:val="00A5077B"/>
    <w:rsid w:val="00A57535"/>
    <w:rsid w:val="00A62623"/>
    <w:rsid w:val="00A63973"/>
    <w:rsid w:val="00A65A0E"/>
    <w:rsid w:val="00A6716D"/>
    <w:rsid w:val="00A81C18"/>
    <w:rsid w:val="00A92C0A"/>
    <w:rsid w:val="00A92DCA"/>
    <w:rsid w:val="00A97C43"/>
    <w:rsid w:val="00A97E5F"/>
    <w:rsid w:val="00AA03AF"/>
    <w:rsid w:val="00AA154C"/>
    <w:rsid w:val="00AA4D53"/>
    <w:rsid w:val="00AA5D2F"/>
    <w:rsid w:val="00AA6AF0"/>
    <w:rsid w:val="00AB07E3"/>
    <w:rsid w:val="00AB0C3C"/>
    <w:rsid w:val="00AB3025"/>
    <w:rsid w:val="00AB5D7F"/>
    <w:rsid w:val="00AB6C6B"/>
    <w:rsid w:val="00AC12E8"/>
    <w:rsid w:val="00AC288F"/>
    <w:rsid w:val="00AC768A"/>
    <w:rsid w:val="00AD1515"/>
    <w:rsid w:val="00AD19FE"/>
    <w:rsid w:val="00AD5A49"/>
    <w:rsid w:val="00AD64A4"/>
    <w:rsid w:val="00AD7473"/>
    <w:rsid w:val="00AF4858"/>
    <w:rsid w:val="00AF70EE"/>
    <w:rsid w:val="00B021C0"/>
    <w:rsid w:val="00B06472"/>
    <w:rsid w:val="00B07B86"/>
    <w:rsid w:val="00B135EF"/>
    <w:rsid w:val="00B20B55"/>
    <w:rsid w:val="00B21A7D"/>
    <w:rsid w:val="00B23222"/>
    <w:rsid w:val="00B275D1"/>
    <w:rsid w:val="00B3091B"/>
    <w:rsid w:val="00B31F83"/>
    <w:rsid w:val="00B37104"/>
    <w:rsid w:val="00B37AE9"/>
    <w:rsid w:val="00B4143F"/>
    <w:rsid w:val="00B4566F"/>
    <w:rsid w:val="00B50158"/>
    <w:rsid w:val="00B52C8A"/>
    <w:rsid w:val="00B5721C"/>
    <w:rsid w:val="00B732EF"/>
    <w:rsid w:val="00B76ECC"/>
    <w:rsid w:val="00B832F7"/>
    <w:rsid w:val="00B864C2"/>
    <w:rsid w:val="00B9202A"/>
    <w:rsid w:val="00B96C85"/>
    <w:rsid w:val="00B971DB"/>
    <w:rsid w:val="00B9766A"/>
    <w:rsid w:val="00B97698"/>
    <w:rsid w:val="00BA1CAE"/>
    <w:rsid w:val="00BA3DD9"/>
    <w:rsid w:val="00BA71BD"/>
    <w:rsid w:val="00BB0AA9"/>
    <w:rsid w:val="00BB33EB"/>
    <w:rsid w:val="00BB3D95"/>
    <w:rsid w:val="00BC51FA"/>
    <w:rsid w:val="00BD2929"/>
    <w:rsid w:val="00BD4327"/>
    <w:rsid w:val="00BE5B0B"/>
    <w:rsid w:val="00BF4C3A"/>
    <w:rsid w:val="00C05562"/>
    <w:rsid w:val="00C059A8"/>
    <w:rsid w:val="00C063AA"/>
    <w:rsid w:val="00C13AAF"/>
    <w:rsid w:val="00C168B5"/>
    <w:rsid w:val="00C212CB"/>
    <w:rsid w:val="00C21638"/>
    <w:rsid w:val="00C220F4"/>
    <w:rsid w:val="00C224A1"/>
    <w:rsid w:val="00C31653"/>
    <w:rsid w:val="00C31AF2"/>
    <w:rsid w:val="00C46A61"/>
    <w:rsid w:val="00C559F7"/>
    <w:rsid w:val="00C60286"/>
    <w:rsid w:val="00C63734"/>
    <w:rsid w:val="00C65C29"/>
    <w:rsid w:val="00C672AE"/>
    <w:rsid w:val="00C725C0"/>
    <w:rsid w:val="00C74DAB"/>
    <w:rsid w:val="00C8370F"/>
    <w:rsid w:val="00C91E90"/>
    <w:rsid w:val="00C93A76"/>
    <w:rsid w:val="00C967EF"/>
    <w:rsid w:val="00CB1F09"/>
    <w:rsid w:val="00CB3B00"/>
    <w:rsid w:val="00CB5B96"/>
    <w:rsid w:val="00CC07E6"/>
    <w:rsid w:val="00CC7F5A"/>
    <w:rsid w:val="00CD750E"/>
    <w:rsid w:val="00D042D5"/>
    <w:rsid w:val="00D06F71"/>
    <w:rsid w:val="00D1054F"/>
    <w:rsid w:val="00D12CE2"/>
    <w:rsid w:val="00D16BDC"/>
    <w:rsid w:val="00D208D6"/>
    <w:rsid w:val="00D23E21"/>
    <w:rsid w:val="00D32124"/>
    <w:rsid w:val="00D327EF"/>
    <w:rsid w:val="00D34483"/>
    <w:rsid w:val="00D52D7C"/>
    <w:rsid w:val="00D55A58"/>
    <w:rsid w:val="00D55BDC"/>
    <w:rsid w:val="00D6278C"/>
    <w:rsid w:val="00D639E1"/>
    <w:rsid w:val="00D63CDD"/>
    <w:rsid w:val="00D703FD"/>
    <w:rsid w:val="00D769B5"/>
    <w:rsid w:val="00D771C3"/>
    <w:rsid w:val="00D77A9A"/>
    <w:rsid w:val="00D85DAD"/>
    <w:rsid w:val="00D8603F"/>
    <w:rsid w:val="00D86AAC"/>
    <w:rsid w:val="00D935AD"/>
    <w:rsid w:val="00D93A4A"/>
    <w:rsid w:val="00D95CBB"/>
    <w:rsid w:val="00DA4004"/>
    <w:rsid w:val="00DB0F4D"/>
    <w:rsid w:val="00DB2F91"/>
    <w:rsid w:val="00DB3747"/>
    <w:rsid w:val="00DB62AE"/>
    <w:rsid w:val="00DB7D5D"/>
    <w:rsid w:val="00DD26D5"/>
    <w:rsid w:val="00DE6100"/>
    <w:rsid w:val="00DE724A"/>
    <w:rsid w:val="00DE7696"/>
    <w:rsid w:val="00DE798E"/>
    <w:rsid w:val="00DF33D3"/>
    <w:rsid w:val="00DF6E24"/>
    <w:rsid w:val="00E005EC"/>
    <w:rsid w:val="00E00960"/>
    <w:rsid w:val="00E04BF5"/>
    <w:rsid w:val="00E05E8A"/>
    <w:rsid w:val="00E108D0"/>
    <w:rsid w:val="00E149E5"/>
    <w:rsid w:val="00E14EF0"/>
    <w:rsid w:val="00E2317D"/>
    <w:rsid w:val="00E23891"/>
    <w:rsid w:val="00E240E3"/>
    <w:rsid w:val="00E33459"/>
    <w:rsid w:val="00E37B4D"/>
    <w:rsid w:val="00E401AC"/>
    <w:rsid w:val="00E41C6D"/>
    <w:rsid w:val="00E50C56"/>
    <w:rsid w:val="00E6460B"/>
    <w:rsid w:val="00E65638"/>
    <w:rsid w:val="00E6633A"/>
    <w:rsid w:val="00E66F26"/>
    <w:rsid w:val="00E76DDB"/>
    <w:rsid w:val="00E80C26"/>
    <w:rsid w:val="00E81713"/>
    <w:rsid w:val="00E93361"/>
    <w:rsid w:val="00E96C29"/>
    <w:rsid w:val="00EA5852"/>
    <w:rsid w:val="00EA5A25"/>
    <w:rsid w:val="00EA674E"/>
    <w:rsid w:val="00EB24C3"/>
    <w:rsid w:val="00EB4852"/>
    <w:rsid w:val="00EB495A"/>
    <w:rsid w:val="00EB4AB0"/>
    <w:rsid w:val="00EB7E76"/>
    <w:rsid w:val="00EC39CE"/>
    <w:rsid w:val="00ED6BB2"/>
    <w:rsid w:val="00EE5A82"/>
    <w:rsid w:val="00EE7E86"/>
    <w:rsid w:val="00EF6ACD"/>
    <w:rsid w:val="00F02A90"/>
    <w:rsid w:val="00F10906"/>
    <w:rsid w:val="00F1151D"/>
    <w:rsid w:val="00F13FBD"/>
    <w:rsid w:val="00F150DA"/>
    <w:rsid w:val="00F243EF"/>
    <w:rsid w:val="00F25775"/>
    <w:rsid w:val="00F27880"/>
    <w:rsid w:val="00F27D23"/>
    <w:rsid w:val="00F32BDA"/>
    <w:rsid w:val="00F376B0"/>
    <w:rsid w:val="00F53756"/>
    <w:rsid w:val="00F61507"/>
    <w:rsid w:val="00F631F2"/>
    <w:rsid w:val="00F65A3B"/>
    <w:rsid w:val="00F66295"/>
    <w:rsid w:val="00F75BF3"/>
    <w:rsid w:val="00F841B0"/>
    <w:rsid w:val="00F85E02"/>
    <w:rsid w:val="00F912E6"/>
    <w:rsid w:val="00F91BED"/>
    <w:rsid w:val="00F9421B"/>
    <w:rsid w:val="00F9556D"/>
    <w:rsid w:val="00FA08A0"/>
    <w:rsid w:val="00FA5DAB"/>
    <w:rsid w:val="00FB0E8C"/>
    <w:rsid w:val="00FC641E"/>
    <w:rsid w:val="00FD057A"/>
    <w:rsid w:val="00FD2651"/>
    <w:rsid w:val="00FD3B91"/>
    <w:rsid w:val="00FD7190"/>
    <w:rsid w:val="00FE4C6D"/>
    <w:rsid w:val="00FF1681"/>
    <w:rsid w:val="00FF2A29"/>
    <w:rsid w:val="00FF4512"/>
    <w:rsid w:val="00FF4F3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link w:val="Heading3Char"/>
    <w:uiPriority w:val="9"/>
    <w:unhideWhenUsed/>
    <w:qFormat/>
    <w:pPr>
      <w:spacing w:before="240" w:after="240"/>
      <w:ind w:left="2160" w:hanging="360"/>
      <w:outlineLvl w:val="2"/>
    </w:pPr>
    <w:rPr>
      <w:b/>
      <w:sz w:val="28"/>
      <w:szCs w:val="28"/>
    </w:rPr>
  </w:style>
  <w:style w:type="paragraph" w:styleId="Heading4">
    <w:name w:val="heading 4"/>
    <w:basedOn w:val="Normal"/>
    <w:next w:val="Normal"/>
    <w:link w:val="Heading4Char"/>
    <w:uiPriority w:val="9"/>
    <w:unhideWhenUsed/>
    <w:qFormat/>
    <w:pPr>
      <w:keepNext/>
      <w:spacing w:before="240" w:after="240"/>
      <w:jc w:val="center"/>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link w:val="ListParagraphChar"/>
    <w:uiPriority w:val="34"/>
    <w:qFormat/>
    <w:rsid w:val="003D7411"/>
    <w:pPr>
      <w:ind w:left="720"/>
      <w:contextualSpacing/>
    </w:pPr>
  </w:style>
  <w:style w:type="paragraph" w:styleId="NoSpacing">
    <w:name w:val="No Spacing"/>
    <w:uiPriority w:val="1"/>
    <w:qFormat/>
    <w:rsid w:val="003E6A80"/>
    <w:pPr>
      <w:ind w:left="1063" w:hanging="718"/>
    </w:pPr>
    <w:rPr>
      <w:rFonts w:ascii="Tahoma" w:eastAsia="Tahoma" w:hAnsi="Tahoma" w:cs="Tahoma"/>
      <w:color w:val="000000"/>
      <w:sz w:val="22"/>
      <w:szCs w:val="22"/>
      <w:lang w:val="en-PH"/>
    </w:rPr>
  </w:style>
  <w:style w:type="table" w:customStyle="1" w:styleId="TableGrid">
    <w:name w:val="TableGrid"/>
    <w:rsid w:val="00F02A90"/>
    <w:pPr>
      <w:jc w:val="left"/>
    </w:pPr>
    <w:rPr>
      <w:rFonts w:asciiTheme="minorHAnsi" w:eastAsiaTheme="minorEastAsia" w:hAnsiTheme="minorHAnsi" w:cstheme="minorBidi"/>
      <w:sz w:val="22"/>
      <w:szCs w:val="22"/>
      <w:lang w:val="en-PH"/>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D93A4A"/>
    <w:pPr>
      <w:spacing w:line="259" w:lineRule="auto"/>
      <w:ind w:left="360"/>
      <w:jc w:val="left"/>
    </w:pPr>
    <w:rPr>
      <w:color w:val="000000"/>
      <w:sz w:val="20"/>
      <w:szCs w:val="22"/>
      <w:lang w:val="en-PH"/>
    </w:rPr>
  </w:style>
  <w:style w:type="character" w:customStyle="1" w:styleId="footnotedescriptionChar">
    <w:name w:val="footnote description Char"/>
    <w:link w:val="footnotedescription"/>
    <w:rsid w:val="00D93A4A"/>
    <w:rPr>
      <w:color w:val="000000"/>
      <w:sz w:val="20"/>
      <w:szCs w:val="22"/>
      <w:lang w:val="en-PH"/>
    </w:rPr>
  </w:style>
  <w:style w:type="character" w:customStyle="1" w:styleId="Heading5Char">
    <w:name w:val="Heading 5 Char"/>
    <w:link w:val="Heading5"/>
    <w:uiPriority w:val="9"/>
    <w:rsid w:val="00D93A4A"/>
    <w:rPr>
      <w:b/>
      <w:sz w:val="22"/>
      <w:szCs w:val="22"/>
    </w:rPr>
  </w:style>
  <w:style w:type="character" w:customStyle="1" w:styleId="Heading3Char">
    <w:name w:val="Heading 3 Char"/>
    <w:link w:val="Heading3"/>
    <w:uiPriority w:val="9"/>
    <w:rsid w:val="00D93A4A"/>
    <w:rPr>
      <w:b/>
      <w:sz w:val="28"/>
      <w:szCs w:val="28"/>
    </w:rPr>
  </w:style>
  <w:style w:type="character" w:customStyle="1" w:styleId="Heading4Char">
    <w:name w:val="Heading 4 Char"/>
    <w:link w:val="Heading4"/>
    <w:uiPriority w:val="9"/>
    <w:rsid w:val="00D93A4A"/>
    <w:rPr>
      <w:b/>
      <w:sz w:val="28"/>
      <w:szCs w:val="28"/>
    </w:rPr>
  </w:style>
  <w:style w:type="character" w:customStyle="1" w:styleId="Heading1Char">
    <w:name w:val="Heading 1 Char"/>
    <w:link w:val="Heading1"/>
    <w:uiPriority w:val="9"/>
    <w:rsid w:val="00D93A4A"/>
    <w:rPr>
      <w:b/>
      <w:i/>
      <w:sz w:val="48"/>
      <w:szCs w:val="48"/>
    </w:rPr>
  </w:style>
  <w:style w:type="character" w:customStyle="1" w:styleId="Heading2Char">
    <w:name w:val="Heading 2 Char"/>
    <w:link w:val="Heading2"/>
    <w:uiPriority w:val="9"/>
    <w:rsid w:val="00D93A4A"/>
    <w:rPr>
      <w:b/>
      <w:sz w:val="28"/>
      <w:szCs w:val="28"/>
    </w:rPr>
  </w:style>
  <w:style w:type="character" w:customStyle="1" w:styleId="footnotemark">
    <w:name w:val="footnote mark"/>
    <w:hidden/>
    <w:rsid w:val="00D93A4A"/>
    <w:rPr>
      <w:rFonts w:ascii="Times New Roman" w:eastAsia="Times New Roman" w:hAnsi="Times New Roman" w:cs="Times New Roman"/>
      <w:color w:val="000000"/>
      <w:sz w:val="20"/>
      <w:vertAlign w:val="superscript"/>
    </w:rPr>
  </w:style>
  <w:style w:type="character" w:styleId="PlaceholderText">
    <w:name w:val="Placeholder Text"/>
    <w:basedOn w:val="DefaultParagraphFont"/>
    <w:uiPriority w:val="99"/>
    <w:semiHidden/>
    <w:rsid w:val="00D93A4A"/>
    <w:rPr>
      <w:color w:val="808080"/>
    </w:rPr>
  </w:style>
  <w:style w:type="paragraph" w:styleId="TOC4">
    <w:name w:val="toc 4"/>
    <w:basedOn w:val="Normal"/>
    <w:next w:val="Normal"/>
    <w:autoRedefine/>
    <w:uiPriority w:val="39"/>
    <w:unhideWhenUsed/>
    <w:rsid w:val="00121EE3"/>
    <w:pPr>
      <w:spacing w:after="100"/>
      <w:ind w:left="720"/>
    </w:pPr>
  </w:style>
  <w:style w:type="character" w:customStyle="1" w:styleId="ListParagraphChar">
    <w:name w:val="List Paragraph Char"/>
    <w:link w:val="ListParagraph"/>
    <w:locked/>
    <w:rsid w:val="00866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044">
      <w:bodyDiv w:val="1"/>
      <w:marLeft w:val="0"/>
      <w:marRight w:val="0"/>
      <w:marTop w:val="0"/>
      <w:marBottom w:val="0"/>
      <w:divBdr>
        <w:top w:val="none" w:sz="0" w:space="0" w:color="auto"/>
        <w:left w:val="none" w:sz="0" w:space="0" w:color="auto"/>
        <w:bottom w:val="none" w:sz="0" w:space="0" w:color="auto"/>
        <w:right w:val="none" w:sz="0" w:space="0" w:color="auto"/>
      </w:divBdr>
    </w:div>
    <w:div w:id="67775732">
      <w:bodyDiv w:val="1"/>
      <w:marLeft w:val="0"/>
      <w:marRight w:val="0"/>
      <w:marTop w:val="0"/>
      <w:marBottom w:val="0"/>
      <w:divBdr>
        <w:top w:val="none" w:sz="0" w:space="0" w:color="auto"/>
        <w:left w:val="none" w:sz="0" w:space="0" w:color="auto"/>
        <w:bottom w:val="none" w:sz="0" w:space="0" w:color="auto"/>
        <w:right w:val="none" w:sz="0" w:space="0" w:color="auto"/>
      </w:divBdr>
    </w:div>
    <w:div w:id="67924752">
      <w:bodyDiv w:val="1"/>
      <w:marLeft w:val="0"/>
      <w:marRight w:val="0"/>
      <w:marTop w:val="0"/>
      <w:marBottom w:val="0"/>
      <w:divBdr>
        <w:top w:val="none" w:sz="0" w:space="0" w:color="auto"/>
        <w:left w:val="none" w:sz="0" w:space="0" w:color="auto"/>
        <w:bottom w:val="none" w:sz="0" w:space="0" w:color="auto"/>
        <w:right w:val="none" w:sz="0" w:space="0" w:color="auto"/>
      </w:divBdr>
    </w:div>
    <w:div w:id="225184639">
      <w:bodyDiv w:val="1"/>
      <w:marLeft w:val="0"/>
      <w:marRight w:val="0"/>
      <w:marTop w:val="0"/>
      <w:marBottom w:val="0"/>
      <w:divBdr>
        <w:top w:val="none" w:sz="0" w:space="0" w:color="auto"/>
        <w:left w:val="none" w:sz="0" w:space="0" w:color="auto"/>
        <w:bottom w:val="none" w:sz="0" w:space="0" w:color="auto"/>
        <w:right w:val="none" w:sz="0" w:space="0" w:color="auto"/>
      </w:divBdr>
    </w:div>
    <w:div w:id="226913662">
      <w:bodyDiv w:val="1"/>
      <w:marLeft w:val="0"/>
      <w:marRight w:val="0"/>
      <w:marTop w:val="0"/>
      <w:marBottom w:val="0"/>
      <w:divBdr>
        <w:top w:val="none" w:sz="0" w:space="0" w:color="auto"/>
        <w:left w:val="none" w:sz="0" w:space="0" w:color="auto"/>
        <w:bottom w:val="none" w:sz="0" w:space="0" w:color="auto"/>
        <w:right w:val="none" w:sz="0" w:space="0" w:color="auto"/>
      </w:divBdr>
    </w:div>
    <w:div w:id="250623381">
      <w:bodyDiv w:val="1"/>
      <w:marLeft w:val="0"/>
      <w:marRight w:val="0"/>
      <w:marTop w:val="0"/>
      <w:marBottom w:val="0"/>
      <w:divBdr>
        <w:top w:val="none" w:sz="0" w:space="0" w:color="auto"/>
        <w:left w:val="none" w:sz="0" w:space="0" w:color="auto"/>
        <w:bottom w:val="none" w:sz="0" w:space="0" w:color="auto"/>
        <w:right w:val="none" w:sz="0" w:space="0" w:color="auto"/>
      </w:divBdr>
    </w:div>
    <w:div w:id="294483998">
      <w:bodyDiv w:val="1"/>
      <w:marLeft w:val="0"/>
      <w:marRight w:val="0"/>
      <w:marTop w:val="0"/>
      <w:marBottom w:val="0"/>
      <w:divBdr>
        <w:top w:val="none" w:sz="0" w:space="0" w:color="auto"/>
        <w:left w:val="none" w:sz="0" w:space="0" w:color="auto"/>
        <w:bottom w:val="none" w:sz="0" w:space="0" w:color="auto"/>
        <w:right w:val="none" w:sz="0" w:space="0" w:color="auto"/>
      </w:divBdr>
    </w:div>
    <w:div w:id="321742415">
      <w:bodyDiv w:val="1"/>
      <w:marLeft w:val="0"/>
      <w:marRight w:val="0"/>
      <w:marTop w:val="0"/>
      <w:marBottom w:val="0"/>
      <w:divBdr>
        <w:top w:val="none" w:sz="0" w:space="0" w:color="auto"/>
        <w:left w:val="none" w:sz="0" w:space="0" w:color="auto"/>
        <w:bottom w:val="none" w:sz="0" w:space="0" w:color="auto"/>
        <w:right w:val="none" w:sz="0" w:space="0" w:color="auto"/>
      </w:divBdr>
    </w:div>
    <w:div w:id="322590614">
      <w:bodyDiv w:val="1"/>
      <w:marLeft w:val="0"/>
      <w:marRight w:val="0"/>
      <w:marTop w:val="0"/>
      <w:marBottom w:val="0"/>
      <w:divBdr>
        <w:top w:val="none" w:sz="0" w:space="0" w:color="auto"/>
        <w:left w:val="none" w:sz="0" w:space="0" w:color="auto"/>
        <w:bottom w:val="none" w:sz="0" w:space="0" w:color="auto"/>
        <w:right w:val="none" w:sz="0" w:space="0" w:color="auto"/>
      </w:divBdr>
    </w:div>
    <w:div w:id="333266285">
      <w:bodyDiv w:val="1"/>
      <w:marLeft w:val="0"/>
      <w:marRight w:val="0"/>
      <w:marTop w:val="0"/>
      <w:marBottom w:val="0"/>
      <w:divBdr>
        <w:top w:val="none" w:sz="0" w:space="0" w:color="auto"/>
        <w:left w:val="none" w:sz="0" w:space="0" w:color="auto"/>
        <w:bottom w:val="none" w:sz="0" w:space="0" w:color="auto"/>
        <w:right w:val="none" w:sz="0" w:space="0" w:color="auto"/>
      </w:divBdr>
    </w:div>
    <w:div w:id="354115583">
      <w:bodyDiv w:val="1"/>
      <w:marLeft w:val="0"/>
      <w:marRight w:val="0"/>
      <w:marTop w:val="0"/>
      <w:marBottom w:val="0"/>
      <w:divBdr>
        <w:top w:val="none" w:sz="0" w:space="0" w:color="auto"/>
        <w:left w:val="none" w:sz="0" w:space="0" w:color="auto"/>
        <w:bottom w:val="none" w:sz="0" w:space="0" w:color="auto"/>
        <w:right w:val="none" w:sz="0" w:space="0" w:color="auto"/>
      </w:divBdr>
    </w:div>
    <w:div w:id="357001293">
      <w:bodyDiv w:val="1"/>
      <w:marLeft w:val="0"/>
      <w:marRight w:val="0"/>
      <w:marTop w:val="0"/>
      <w:marBottom w:val="0"/>
      <w:divBdr>
        <w:top w:val="none" w:sz="0" w:space="0" w:color="auto"/>
        <w:left w:val="none" w:sz="0" w:space="0" w:color="auto"/>
        <w:bottom w:val="none" w:sz="0" w:space="0" w:color="auto"/>
        <w:right w:val="none" w:sz="0" w:space="0" w:color="auto"/>
      </w:divBdr>
    </w:div>
    <w:div w:id="369385143">
      <w:bodyDiv w:val="1"/>
      <w:marLeft w:val="0"/>
      <w:marRight w:val="0"/>
      <w:marTop w:val="0"/>
      <w:marBottom w:val="0"/>
      <w:divBdr>
        <w:top w:val="none" w:sz="0" w:space="0" w:color="auto"/>
        <w:left w:val="none" w:sz="0" w:space="0" w:color="auto"/>
        <w:bottom w:val="none" w:sz="0" w:space="0" w:color="auto"/>
        <w:right w:val="none" w:sz="0" w:space="0" w:color="auto"/>
      </w:divBdr>
    </w:div>
    <w:div w:id="442190343">
      <w:bodyDiv w:val="1"/>
      <w:marLeft w:val="0"/>
      <w:marRight w:val="0"/>
      <w:marTop w:val="0"/>
      <w:marBottom w:val="0"/>
      <w:divBdr>
        <w:top w:val="none" w:sz="0" w:space="0" w:color="auto"/>
        <w:left w:val="none" w:sz="0" w:space="0" w:color="auto"/>
        <w:bottom w:val="none" w:sz="0" w:space="0" w:color="auto"/>
        <w:right w:val="none" w:sz="0" w:space="0" w:color="auto"/>
      </w:divBdr>
    </w:div>
    <w:div w:id="445739571">
      <w:bodyDiv w:val="1"/>
      <w:marLeft w:val="0"/>
      <w:marRight w:val="0"/>
      <w:marTop w:val="0"/>
      <w:marBottom w:val="0"/>
      <w:divBdr>
        <w:top w:val="none" w:sz="0" w:space="0" w:color="auto"/>
        <w:left w:val="none" w:sz="0" w:space="0" w:color="auto"/>
        <w:bottom w:val="none" w:sz="0" w:space="0" w:color="auto"/>
        <w:right w:val="none" w:sz="0" w:space="0" w:color="auto"/>
      </w:divBdr>
    </w:div>
    <w:div w:id="490486291">
      <w:bodyDiv w:val="1"/>
      <w:marLeft w:val="0"/>
      <w:marRight w:val="0"/>
      <w:marTop w:val="0"/>
      <w:marBottom w:val="0"/>
      <w:divBdr>
        <w:top w:val="none" w:sz="0" w:space="0" w:color="auto"/>
        <w:left w:val="none" w:sz="0" w:space="0" w:color="auto"/>
        <w:bottom w:val="none" w:sz="0" w:space="0" w:color="auto"/>
        <w:right w:val="none" w:sz="0" w:space="0" w:color="auto"/>
      </w:divBdr>
    </w:div>
    <w:div w:id="505052188">
      <w:bodyDiv w:val="1"/>
      <w:marLeft w:val="0"/>
      <w:marRight w:val="0"/>
      <w:marTop w:val="0"/>
      <w:marBottom w:val="0"/>
      <w:divBdr>
        <w:top w:val="none" w:sz="0" w:space="0" w:color="auto"/>
        <w:left w:val="none" w:sz="0" w:space="0" w:color="auto"/>
        <w:bottom w:val="none" w:sz="0" w:space="0" w:color="auto"/>
        <w:right w:val="none" w:sz="0" w:space="0" w:color="auto"/>
      </w:divBdr>
    </w:div>
    <w:div w:id="560484636">
      <w:bodyDiv w:val="1"/>
      <w:marLeft w:val="0"/>
      <w:marRight w:val="0"/>
      <w:marTop w:val="0"/>
      <w:marBottom w:val="0"/>
      <w:divBdr>
        <w:top w:val="none" w:sz="0" w:space="0" w:color="auto"/>
        <w:left w:val="none" w:sz="0" w:space="0" w:color="auto"/>
        <w:bottom w:val="none" w:sz="0" w:space="0" w:color="auto"/>
        <w:right w:val="none" w:sz="0" w:space="0" w:color="auto"/>
      </w:divBdr>
    </w:div>
    <w:div w:id="571163918">
      <w:bodyDiv w:val="1"/>
      <w:marLeft w:val="0"/>
      <w:marRight w:val="0"/>
      <w:marTop w:val="0"/>
      <w:marBottom w:val="0"/>
      <w:divBdr>
        <w:top w:val="none" w:sz="0" w:space="0" w:color="auto"/>
        <w:left w:val="none" w:sz="0" w:space="0" w:color="auto"/>
        <w:bottom w:val="none" w:sz="0" w:space="0" w:color="auto"/>
        <w:right w:val="none" w:sz="0" w:space="0" w:color="auto"/>
      </w:divBdr>
    </w:div>
    <w:div w:id="574978579">
      <w:bodyDiv w:val="1"/>
      <w:marLeft w:val="0"/>
      <w:marRight w:val="0"/>
      <w:marTop w:val="0"/>
      <w:marBottom w:val="0"/>
      <w:divBdr>
        <w:top w:val="none" w:sz="0" w:space="0" w:color="auto"/>
        <w:left w:val="none" w:sz="0" w:space="0" w:color="auto"/>
        <w:bottom w:val="none" w:sz="0" w:space="0" w:color="auto"/>
        <w:right w:val="none" w:sz="0" w:space="0" w:color="auto"/>
      </w:divBdr>
    </w:div>
    <w:div w:id="628783167">
      <w:bodyDiv w:val="1"/>
      <w:marLeft w:val="0"/>
      <w:marRight w:val="0"/>
      <w:marTop w:val="0"/>
      <w:marBottom w:val="0"/>
      <w:divBdr>
        <w:top w:val="none" w:sz="0" w:space="0" w:color="auto"/>
        <w:left w:val="none" w:sz="0" w:space="0" w:color="auto"/>
        <w:bottom w:val="none" w:sz="0" w:space="0" w:color="auto"/>
        <w:right w:val="none" w:sz="0" w:space="0" w:color="auto"/>
      </w:divBdr>
    </w:div>
    <w:div w:id="648945533">
      <w:bodyDiv w:val="1"/>
      <w:marLeft w:val="0"/>
      <w:marRight w:val="0"/>
      <w:marTop w:val="0"/>
      <w:marBottom w:val="0"/>
      <w:divBdr>
        <w:top w:val="none" w:sz="0" w:space="0" w:color="auto"/>
        <w:left w:val="none" w:sz="0" w:space="0" w:color="auto"/>
        <w:bottom w:val="none" w:sz="0" w:space="0" w:color="auto"/>
        <w:right w:val="none" w:sz="0" w:space="0" w:color="auto"/>
      </w:divBdr>
    </w:div>
    <w:div w:id="656961122">
      <w:bodyDiv w:val="1"/>
      <w:marLeft w:val="0"/>
      <w:marRight w:val="0"/>
      <w:marTop w:val="0"/>
      <w:marBottom w:val="0"/>
      <w:divBdr>
        <w:top w:val="none" w:sz="0" w:space="0" w:color="auto"/>
        <w:left w:val="none" w:sz="0" w:space="0" w:color="auto"/>
        <w:bottom w:val="none" w:sz="0" w:space="0" w:color="auto"/>
        <w:right w:val="none" w:sz="0" w:space="0" w:color="auto"/>
      </w:divBdr>
    </w:div>
    <w:div w:id="671028670">
      <w:bodyDiv w:val="1"/>
      <w:marLeft w:val="0"/>
      <w:marRight w:val="0"/>
      <w:marTop w:val="0"/>
      <w:marBottom w:val="0"/>
      <w:divBdr>
        <w:top w:val="none" w:sz="0" w:space="0" w:color="auto"/>
        <w:left w:val="none" w:sz="0" w:space="0" w:color="auto"/>
        <w:bottom w:val="none" w:sz="0" w:space="0" w:color="auto"/>
        <w:right w:val="none" w:sz="0" w:space="0" w:color="auto"/>
      </w:divBdr>
    </w:div>
    <w:div w:id="714279782">
      <w:bodyDiv w:val="1"/>
      <w:marLeft w:val="0"/>
      <w:marRight w:val="0"/>
      <w:marTop w:val="0"/>
      <w:marBottom w:val="0"/>
      <w:divBdr>
        <w:top w:val="none" w:sz="0" w:space="0" w:color="auto"/>
        <w:left w:val="none" w:sz="0" w:space="0" w:color="auto"/>
        <w:bottom w:val="none" w:sz="0" w:space="0" w:color="auto"/>
        <w:right w:val="none" w:sz="0" w:space="0" w:color="auto"/>
      </w:divBdr>
    </w:div>
    <w:div w:id="718018124">
      <w:bodyDiv w:val="1"/>
      <w:marLeft w:val="0"/>
      <w:marRight w:val="0"/>
      <w:marTop w:val="0"/>
      <w:marBottom w:val="0"/>
      <w:divBdr>
        <w:top w:val="none" w:sz="0" w:space="0" w:color="auto"/>
        <w:left w:val="none" w:sz="0" w:space="0" w:color="auto"/>
        <w:bottom w:val="none" w:sz="0" w:space="0" w:color="auto"/>
        <w:right w:val="none" w:sz="0" w:space="0" w:color="auto"/>
      </w:divBdr>
    </w:div>
    <w:div w:id="729964261">
      <w:bodyDiv w:val="1"/>
      <w:marLeft w:val="0"/>
      <w:marRight w:val="0"/>
      <w:marTop w:val="0"/>
      <w:marBottom w:val="0"/>
      <w:divBdr>
        <w:top w:val="none" w:sz="0" w:space="0" w:color="auto"/>
        <w:left w:val="none" w:sz="0" w:space="0" w:color="auto"/>
        <w:bottom w:val="none" w:sz="0" w:space="0" w:color="auto"/>
        <w:right w:val="none" w:sz="0" w:space="0" w:color="auto"/>
      </w:divBdr>
    </w:div>
    <w:div w:id="736903031">
      <w:bodyDiv w:val="1"/>
      <w:marLeft w:val="0"/>
      <w:marRight w:val="0"/>
      <w:marTop w:val="0"/>
      <w:marBottom w:val="0"/>
      <w:divBdr>
        <w:top w:val="none" w:sz="0" w:space="0" w:color="auto"/>
        <w:left w:val="none" w:sz="0" w:space="0" w:color="auto"/>
        <w:bottom w:val="none" w:sz="0" w:space="0" w:color="auto"/>
        <w:right w:val="none" w:sz="0" w:space="0" w:color="auto"/>
      </w:divBdr>
    </w:div>
    <w:div w:id="793526006">
      <w:bodyDiv w:val="1"/>
      <w:marLeft w:val="0"/>
      <w:marRight w:val="0"/>
      <w:marTop w:val="0"/>
      <w:marBottom w:val="0"/>
      <w:divBdr>
        <w:top w:val="none" w:sz="0" w:space="0" w:color="auto"/>
        <w:left w:val="none" w:sz="0" w:space="0" w:color="auto"/>
        <w:bottom w:val="none" w:sz="0" w:space="0" w:color="auto"/>
        <w:right w:val="none" w:sz="0" w:space="0" w:color="auto"/>
      </w:divBdr>
    </w:div>
    <w:div w:id="797839112">
      <w:bodyDiv w:val="1"/>
      <w:marLeft w:val="0"/>
      <w:marRight w:val="0"/>
      <w:marTop w:val="0"/>
      <w:marBottom w:val="0"/>
      <w:divBdr>
        <w:top w:val="none" w:sz="0" w:space="0" w:color="auto"/>
        <w:left w:val="none" w:sz="0" w:space="0" w:color="auto"/>
        <w:bottom w:val="none" w:sz="0" w:space="0" w:color="auto"/>
        <w:right w:val="none" w:sz="0" w:space="0" w:color="auto"/>
      </w:divBdr>
    </w:div>
    <w:div w:id="820970485">
      <w:bodyDiv w:val="1"/>
      <w:marLeft w:val="0"/>
      <w:marRight w:val="0"/>
      <w:marTop w:val="0"/>
      <w:marBottom w:val="0"/>
      <w:divBdr>
        <w:top w:val="none" w:sz="0" w:space="0" w:color="auto"/>
        <w:left w:val="none" w:sz="0" w:space="0" w:color="auto"/>
        <w:bottom w:val="none" w:sz="0" w:space="0" w:color="auto"/>
        <w:right w:val="none" w:sz="0" w:space="0" w:color="auto"/>
      </w:divBdr>
    </w:div>
    <w:div w:id="833643876">
      <w:bodyDiv w:val="1"/>
      <w:marLeft w:val="0"/>
      <w:marRight w:val="0"/>
      <w:marTop w:val="0"/>
      <w:marBottom w:val="0"/>
      <w:divBdr>
        <w:top w:val="none" w:sz="0" w:space="0" w:color="auto"/>
        <w:left w:val="none" w:sz="0" w:space="0" w:color="auto"/>
        <w:bottom w:val="none" w:sz="0" w:space="0" w:color="auto"/>
        <w:right w:val="none" w:sz="0" w:space="0" w:color="auto"/>
      </w:divBdr>
    </w:div>
    <w:div w:id="844245868">
      <w:bodyDiv w:val="1"/>
      <w:marLeft w:val="0"/>
      <w:marRight w:val="0"/>
      <w:marTop w:val="0"/>
      <w:marBottom w:val="0"/>
      <w:divBdr>
        <w:top w:val="none" w:sz="0" w:space="0" w:color="auto"/>
        <w:left w:val="none" w:sz="0" w:space="0" w:color="auto"/>
        <w:bottom w:val="none" w:sz="0" w:space="0" w:color="auto"/>
        <w:right w:val="none" w:sz="0" w:space="0" w:color="auto"/>
      </w:divBdr>
    </w:div>
    <w:div w:id="917984363">
      <w:bodyDiv w:val="1"/>
      <w:marLeft w:val="0"/>
      <w:marRight w:val="0"/>
      <w:marTop w:val="0"/>
      <w:marBottom w:val="0"/>
      <w:divBdr>
        <w:top w:val="none" w:sz="0" w:space="0" w:color="auto"/>
        <w:left w:val="none" w:sz="0" w:space="0" w:color="auto"/>
        <w:bottom w:val="none" w:sz="0" w:space="0" w:color="auto"/>
        <w:right w:val="none" w:sz="0" w:space="0" w:color="auto"/>
      </w:divBdr>
    </w:div>
    <w:div w:id="923299852">
      <w:bodyDiv w:val="1"/>
      <w:marLeft w:val="0"/>
      <w:marRight w:val="0"/>
      <w:marTop w:val="0"/>
      <w:marBottom w:val="0"/>
      <w:divBdr>
        <w:top w:val="none" w:sz="0" w:space="0" w:color="auto"/>
        <w:left w:val="none" w:sz="0" w:space="0" w:color="auto"/>
        <w:bottom w:val="none" w:sz="0" w:space="0" w:color="auto"/>
        <w:right w:val="none" w:sz="0" w:space="0" w:color="auto"/>
      </w:divBdr>
    </w:div>
    <w:div w:id="933170164">
      <w:bodyDiv w:val="1"/>
      <w:marLeft w:val="0"/>
      <w:marRight w:val="0"/>
      <w:marTop w:val="0"/>
      <w:marBottom w:val="0"/>
      <w:divBdr>
        <w:top w:val="none" w:sz="0" w:space="0" w:color="auto"/>
        <w:left w:val="none" w:sz="0" w:space="0" w:color="auto"/>
        <w:bottom w:val="none" w:sz="0" w:space="0" w:color="auto"/>
        <w:right w:val="none" w:sz="0" w:space="0" w:color="auto"/>
      </w:divBdr>
    </w:div>
    <w:div w:id="946929875">
      <w:bodyDiv w:val="1"/>
      <w:marLeft w:val="0"/>
      <w:marRight w:val="0"/>
      <w:marTop w:val="0"/>
      <w:marBottom w:val="0"/>
      <w:divBdr>
        <w:top w:val="none" w:sz="0" w:space="0" w:color="auto"/>
        <w:left w:val="none" w:sz="0" w:space="0" w:color="auto"/>
        <w:bottom w:val="none" w:sz="0" w:space="0" w:color="auto"/>
        <w:right w:val="none" w:sz="0" w:space="0" w:color="auto"/>
      </w:divBdr>
    </w:div>
    <w:div w:id="953247836">
      <w:bodyDiv w:val="1"/>
      <w:marLeft w:val="0"/>
      <w:marRight w:val="0"/>
      <w:marTop w:val="0"/>
      <w:marBottom w:val="0"/>
      <w:divBdr>
        <w:top w:val="none" w:sz="0" w:space="0" w:color="auto"/>
        <w:left w:val="none" w:sz="0" w:space="0" w:color="auto"/>
        <w:bottom w:val="none" w:sz="0" w:space="0" w:color="auto"/>
        <w:right w:val="none" w:sz="0" w:space="0" w:color="auto"/>
      </w:divBdr>
    </w:div>
    <w:div w:id="1004094162">
      <w:bodyDiv w:val="1"/>
      <w:marLeft w:val="0"/>
      <w:marRight w:val="0"/>
      <w:marTop w:val="0"/>
      <w:marBottom w:val="0"/>
      <w:divBdr>
        <w:top w:val="none" w:sz="0" w:space="0" w:color="auto"/>
        <w:left w:val="none" w:sz="0" w:space="0" w:color="auto"/>
        <w:bottom w:val="none" w:sz="0" w:space="0" w:color="auto"/>
        <w:right w:val="none" w:sz="0" w:space="0" w:color="auto"/>
      </w:divBdr>
    </w:div>
    <w:div w:id="1033573747">
      <w:bodyDiv w:val="1"/>
      <w:marLeft w:val="0"/>
      <w:marRight w:val="0"/>
      <w:marTop w:val="0"/>
      <w:marBottom w:val="0"/>
      <w:divBdr>
        <w:top w:val="none" w:sz="0" w:space="0" w:color="auto"/>
        <w:left w:val="none" w:sz="0" w:space="0" w:color="auto"/>
        <w:bottom w:val="none" w:sz="0" w:space="0" w:color="auto"/>
        <w:right w:val="none" w:sz="0" w:space="0" w:color="auto"/>
      </w:divBdr>
    </w:div>
    <w:div w:id="1100176540">
      <w:bodyDiv w:val="1"/>
      <w:marLeft w:val="0"/>
      <w:marRight w:val="0"/>
      <w:marTop w:val="0"/>
      <w:marBottom w:val="0"/>
      <w:divBdr>
        <w:top w:val="none" w:sz="0" w:space="0" w:color="auto"/>
        <w:left w:val="none" w:sz="0" w:space="0" w:color="auto"/>
        <w:bottom w:val="none" w:sz="0" w:space="0" w:color="auto"/>
        <w:right w:val="none" w:sz="0" w:space="0" w:color="auto"/>
      </w:divBdr>
    </w:div>
    <w:div w:id="1145507530">
      <w:bodyDiv w:val="1"/>
      <w:marLeft w:val="0"/>
      <w:marRight w:val="0"/>
      <w:marTop w:val="0"/>
      <w:marBottom w:val="0"/>
      <w:divBdr>
        <w:top w:val="none" w:sz="0" w:space="0" w:color="auto"/>
        <w:left w:val="none" w:sz="0" w:space="0" w:color="auto"/>
        <w:bottom w:val="none" w:sz="0" w:space="0" w:color="auto"/>
        <w:right w:val="none" w:sz="0" w:space="0" w:color="auto"/>
      </w:divBdr>
    </w:div>
    <w:div w:id="1174298830">
      <w:bodyDiv w:val="1"/>
      <w:marLeft w:val="0"/>
      <w:marRight w:val="0"/>
      <w:marTop w:val="0"/>
      <w:marBottom w:val="0"/>
      <w:divBdr>
        <w:top w:val="none" w:sz="0" w:space="0" w:color="auto"/>
        <w:left w:val="none" w:sz="0" w:space="0" w:color="auto"/>
        <w:bottom w:val="none" w:sz="0" w:space="0" w:color="auto"/>
        <w:right w:val="none" w:sz="0" w:space="0" w:color="auto"/>
      </w:divBdr>
    </w:div>
    <w:div w:id="1238512542">
      <w:bodyDiv w:val="1"/>
      <w:marLeft w:val="0"/>
      <w:marRight w:val="0"/>
      <w:marTop w:val="0"/>
      <w:marBottom w:val="0"/>
      <w:divBdr>
        <w:top w:val="none" w:sz="0" w:space="0" w:color="auto"/>
        <w:left w:val="none" w:sz="0" w:space="0" w:color="auto"/>
        <w:bottom w:val="none" w:sz="0" w:space="0" w:color="auto"/>
        <w:right w:val="none" w:sz="0" w:space="0" w:color="auto"/>
      </w:divBdr>
    </w:div>
    <w:div w:id="1239247311">
      <w:bodyDiv w:val="1"/>
      <w:marLeft w:val="0"/>
      <w:marRight w:val="0"/>
      <w:marTop w:val="0"/>
      <w:marBottom w:val="0"/>
      <w:divBdr>
        <w:top w:val="none" w:sz="0" w:space="0" w:color="auto"/>
        <w:left w:val="none" w:sz="0" w:space="0" w:color="auto"/>
        <w:bottom w:val="none" w:sz="0" w:space="0" w:color="auto"/>
        <w:right w:val="none" w:sz="0" w:space="0" w:color="auto"/>
      </w:divBdr>
    </w:div>
    <w:div w:id="1363555383">
      <w:bodyDiv w:val="1"/>
      <w:marLeft w:val="0"/>
      <w:marRight w:val="0"/>
      <w:marTop w:val="0"/>
      <w:marBottom w:val="0"/>
      <w:divBdr>
        <w:top w:val="none" w:sz="0" w:space="0" w:color="auto"/>
        <w:left w:val="none" w:sz="0" w:space="0" w:color="auto"/>
        <w:bottom w:val="none" w:sz="0" w:space="0" w:color="auto"/>
        <w:right w:val="none" w:sz="0" w:space="0" w:color="auto"/>
      </w:divBdr>
    </w:div>
    <w:div w:id="1420756001">
      <w:bodyDiv w:val="1"/>
      <w:marLeft w:val="0"/>
      <w:marRight w:val="0"/>
      <w:marTop w:val="0"/>
      <w:marBottom w:val="0"/>
      <w:divBdr>
        <w:top w:val="none" w:sz="0" w:space="0" w:color="auto"/>
        <w:left w:val="none" w:sz="0" w:space="0" w:color="auto"/>
        <w:bottom w:val="none" w:sz="0" w:space="0" w:color="auto"/>
        <w:right w:val="none" w:sz="0" w:space="0" w:color="auto"/>
      </w:divBdr>
    </w:div>
    <w:div w:id="1464345369">
      <w:bodyDiv w:val="1"/>
      <w:marLeft w:val="0"/>
      <w:marRight w:val="0"/>
      <w:marTop w:val="0"/>
      <w:marBottom w:val="0"/>
      <w:divBdr>
        <w:top w:val="none" w:sz="0" w:space="0" w:color="auto"/>
        <w:left w:val="none" w:sz="0" w:space="0" w:color="auto"/>
        <w:bottom w:val="none" w:sz="0" w:space="0" w:color="auto"/>
        <w:right w:val="none" w:sz="0" w:space="0" w:color="auto"/>
      </w:divBdr>
    </w:div>
    <w:div w:id="1489520817">
      <w:bodyDiv w:val="1"/>
      <w:marLeft w:val="0"/>
      <w:marRight w:val="0"/>
      <w:marTop w:val="0"/>
      <w:marBottom w:val="0"/>
      <w:divBdr>
        <w:top w:val="none" w:sz="0" w:space="0" w:color="auto"/>
        <w:left w:val="none" w:sz="0" w:space="0" w:color="auto"/>
        <w:bottom w:val="none" w:sz="0" w:space="0" w:color="auto"/>
        <w:right w:val="none" w:sz="0" w:space="0" w:color="auto"/>
      </w:divBdr>
    </w:div>
    <w:div w:id="1503669028">
      <w:bodyDiv w:val="1"/>
      <w:marLeft w:val="0"/>
      <w:marRight w:val="0"/>
      <w:marTop w:val="0"/>
      <w:marBottom w:val="0"/>
      <w:divBdr>
        <w:top w:val="none" w:sz="0" w:space="0" w:color="auto"/>
        <w:left w:val="none" w:sz="0" w:space="0" w:color="auto"/>
        <w:bottom w:val="none" w:sz="0" w:space="0" w:color="auto"/>
        <w:right w:val="none" w:sz="0" w:space="0" w:color="auto"/>
      </w:divBdr>
    </w:div>
    <w:div w:id="1628120762">
      <w:bodyDiv w:val="1"/>
      <w:marLeft w:val="0"/>
      <w:marRight w:val="0"/>
      <w:marTop w:val="0"/>
      <w:marBottom w:val="0"/>
      <w:divBdr>
        <w:top w:val="none" w:sz="0" w:space="0" w:color="auto"/>
        <w:left w:val="none" w:sz="0" w:space="0" w:color="auto"/>
        <w:bottom w:val="none" w:sz="0" w:space="0" w:color="auto"/>
        <w:right w:val="none" w:sz="0" w:space="0" w:color="auto"/>
      </w:divBdr>
    </w:div>
    <w:div w:id="1635793876">
      <w:bodyDiv w:val="1"/>
      <w:marLeft w:val="0"/>
      <w:marRight w:val="0"/>
      <w:marTop w:val="0"/>
      <w:marBottom w:val="0"/>
      <w:divBdr>
        <w:top w:val="none" w:sz="0" w:space="0" w:color="auto"/>
        <w:left w:val="none" w:sz="0" w:space="0" w:color="auto"/>
        <w:bottom w:val="none" w:sz="0" w:space="0" w:color="auto"/>
        <w:right w:val="none" w:sz="0" w:space="0" w:color="auto"/>
      </w:divBdr>
    </w:div>
    <w:div w:id="1674182895">
      <w:bodyDiv w:val="1"/>
      <w:marLeft w:val="0"/>
      <w:marRight w:val="0"/>
      <w:marTop w:val="0"/>
      <w:marBottom w:val="0"/>
      <w:divBdr>
        <w:top w:val="none" w:sz="0" w:space="0" w:color="auto"/>
        <w:left w:val="none" w:sz="0" w:space="0" w:color="auto"/>
        <w:bottom w:val="none" w:sz="0" w:space="0" w:color="auto"/>
        <w:right w:val="none" w:sz="0" w:space="0" w:color="auto"/>
      </w:divBdr>
    </w:div>
    <w:div w:id="1679506158">
      <w:bodyDiv w:val="1"/>
      <w:marLeft w:val="0"/>
      <w:marRight w:val="0"/>
      <w:marTop w:val="0"/>
      <w:marBottom w:val="0"/>
      <w:divBdr>
        <w:top w:val="none" w:sz="0" w:space="0" w:color="auto"/>
        <w:left w:val="none" w:sz="0" w:space="0" w:color="auto"/>
        <w:bottom w:val="none" w:sz="0" w:space="0" w:color="auto"/>
        <w:right w:val="none" w:sz="0" w:space="0" w:color="auto"/>
      </w:divBdr>
    </w:div>
    <w:div w:id="1708917080">
      <w:bodyDiv w:val="1"/>
      <w:marLeft w:val="0"/>
      <w:marRight w:val="0"/>
      <w:marTop w:val="0"/>
      <w:marBottom w:val="0"/>
      <w:divBdr>
        <w:top w:val="none" w:sz="0" w:space="0" w:color="auto"/>
        <w:left w:val="none" w:sz="0" w:space="0" w:color="auto"/>
        <w:bottom w:val="none" w:sz="0" w:space="0" w:color="auto"/>
        <w:right w:val="none" w:sz="0" w:space="0" w:color="auto"/>
      </w:divBdr>
    </w:div>
    <w:div w:id="1714230568">
      <w:bodyDiv w:val="1"/>
      <w:marLeft w:val="0"/>
      <w:marRight w:val="0"/>
      <w:marTop w:val="0"/>
      <w:marBottom w:val="0"/>
      <w:divBdr>
        <w:top w:val="none" w:sz="0" w:space="0" w:color="auto"/>
        <w:left w:val="none" w:sz="0" w:space="0" w:color="auto"/>
        <w:bottom w:val="none" w:sz="0" w:space="0" w:color="auto"/>
        <w:right w:val="none" w:sz="0" w:space="0" w:color="auto"/>
      </w:divBdr>
    </w:div>
    <w:div w:id="1740323095">
      <w:bodyDiv w:val="1"/>
      <w:marLeft w:val="0"/>
      <w:marRight w:val="0"/>
      <w:marTop w:val="0"/>
      <w:marBottom w:val="0"/>
      <w:divBdr>
        <w:top w:val="none" w:sz="0" w:space="0" w:color="auto"/>
        <w:left w:val="none" w:sz="0" w:space="0" w:color="auto"/>
        <w:bottom w:val="none" w:sz="0" w:space="0" w:color="auto"/>
        <w:right w:val="none" w:sz="0" w:space="0" w:color="auto"/>
      </w:divBdr>
    </w:div>
    <w:div w:id="1760520368">
      <w:bodyDiv w:val="1"/>
      <w:marLeft w:val="0"/>
      <w:marRight w:val="0"/>
      <w:marTop w:val="0"/>
      <w:marBottom w:val="0"/>
      <w:divBdr>
        <w:top w:val="none" w:sz="0" w:space="0" w:color="auto"/>
        <w:left w:val="none" w:sz="0" w:space="0" w:color="auto"/>
        <w:bottom w:val="none" w:sz="0" w:space="0" w:color="auto"/>
        <w:right w:val="none" w:sz="0" w:space="0" w:color="auto"/>
      </w:divBdr>
    </w:div>
    <w:div w:id="1903514270">
      <w:bodyDiv w:val="1"/>
      <w:marLeft w:val="0"/>
      <w:marRight w:val="0"/>
      <w:marTop w:val="0"/>
      <w:marBottom w:val="0"/>
      <w:divBdr>
        <w:top w:val="none" w:sz="0" w:space="0" w:color="auto"/>
        <w:left w:val="none" w:sz="0" w:space="0" w:color="auto"/>
        <w:bottom w:val="none" w:sz="0" w:space="0" w:color="auto"/>
        <w:right w:val="none" w:sz="0" w:space="0" w:color="auto"/>
      </w:divBdr>
    </w:div>
    <w:div w:id="1912544930">
      <w:bodyDiv w:val="1"/>
      <w:marLeft w:val="0"/>
      <w:marRight w:val="0"/>
      <w:marTop w:val="0"/>
      <w:marBottom w:val="0"/>
      <w:divBdr>
        <w:top w:val="none" w:sz="0" w:space="0" w:color="auto"/>
        <w:left w:val="none" w:sz="0" w:space="0" w:color="auto"/>
        <w:bottom w:val="none" w:sz="0" w:space="0" w:color="auto"/>
        <w:right w:val="none" w:sz="0" w:space="0" w:color="auto"/>
      </w:divBdr>
    </w:div>
    <w:div w:id="1944803785">
      <w:bodyDiv w:val="1"/>
      <w:marLeft w:val="0"/>
      <w:marRight w:val="0"/>
      <w:marTop w:val="0"/>
      <w:marBottom w:val="0"/>
      <w:divBdr>
        <w:top w:val="none" w:sz="0" w:space="0" w:color="auto"/>
        <w:left w:val="none" w:sz="0" w:space="0" w:color="auto"/>
        <w:bottom w:val="none" w:sz="0" w:space="0" w:color="auto"/>
        <w:right w:val="none" w:sz="0" w:space="0" w:color="auto"/>
      </w:divBdr>
    </w:div>
    <w:div w:id="1999266797">
      <w:bodyDiv w:val="1"/>
      <w:marLeft w:val="0"/>
      <w:marRight w:val="0"/>
      <w:marTop w:val="0"/>
      <w:marBottom w:val="0"/>
      <w:divBdr>
        <w:top w:val="none" w:sz="0" w:space="0" w:color="auto"/>
        <w:left w:val="none" w:sz="0" w:space="0" w:color="auto"/>
        <w:bottom w:val="none" w:sz="0" w:space="0" w:color="auto"/>
        <w:right w:val="none" w:sz="0" w:space="0" w:color="auto"/>
      </w:divBdr>
    </w:div>
    <w:div w:id="2004433801">
      <w:bodyDiv w:val="1"/>
      <w:marLeft w:val="0"/>
      <w:marRight w:val="0"/>
      <w:marTop w:val="0"/>
      <w:marBottom w:val="0"/>
      <w:divBdr>
        <w:top w:val="none" w:sz="0" w:space="0" w:color="auto"/>
        <w:left w:val="none" w:sz="0" w:space="0" w:color="auto"/>
        <w:bottom w:val="none" w:sz="0" w:space="0" w:color="auto"/>
        <w:right w:val="none" w:sz="0" w:space="0" w:color="auto"/>
      </w:divBdr>
    </w:div>
    <w:div w:id="2022197148">
      <w:bodyDiv w:val="1"/>
      <w:marLeft w:val="0"/>
      <w:marRight w:val="0"/>
      <w:marTop w:val="0"/>
      <w:marBottom w:val="0"/>
      <w:divBdr>
        <w:top w:val="none" w:sz="0" w:space="0" w:color="auto"/>
        <w:left w:val="none" w:sz="0" w:space="0" w:color="auto"/>
        <w:bottom w:val="none" w:sz="0" w:space="0" w:color="auto"/>
        <w:right w:val="none" w:sz="0" w:space="0" w:color="auto"/>
      </w:divBdr>
    </w:div>
    <w:div w:id="2067071734">
      <w:bodyDiv w:val="1"/>
      <w:marLeft w:val="0"/>
      <w:marRight w:val="0"/>
      <w:marTop w:val="0"/>
      <w:marBottom w:val="0"/>
      <w:divBdr>
        <w:top w:val="none" w:sz="0" w:space="0" w:color="auto"/>
        <w:left w:val="none" w:sz="0" w:space="0" w:color="auto"/>
        <w:bottom w:val="none" w:sz="0" w:space="0" w:color="auto"/>
        <w:right w:val="none" w:sz="0" w:space="0" w:color="auto"/>
      </w:divBdr>
    </w:div>
    <w:div w:id="2121949328">
      <w:bodyDiv w:val="1"/>
      <w:marLeft w:val="0"/>
      <w:marRight w:val="0"/>
      <w:marTop w:val="0"/>
      <w:marBottom w:val="0"/>
      <w:divBdr>
        <w:top w:val="none" w:sz="0" w:space="0" w:color="auto"/>
        <w:left w:val="none" w:sz="0" w:space="0" w:color="auto"/>
        <w:bottom w:val="none" w:sz="0" w:space="0" w:color="auto"/>
        <w:right w:val="none" w:sz="0" w:space="0" w:color="auto"/>
      </w:divBdr>
    </w:div>
    <w:div w:id="2123330977">
      <w:bodyDiv w:val="1"/>
      <w:marLeft w:val="0"/>
      <w:marRight w:val="0"/>
      <w:marTop w:val="0"/>
      <w:marBottom w:val="0"/>
      <w:divBdr>
        <w:top w:val="none" w:sz="0" w:space="0" w:color="auto"/>
        <w:left w:val="none" w:sz="0" w:space="0" w:color="auto"/>
        <w:bottom w:val="none" w:sz="0" w:space="0" w:color="auto"/>
        <w:right w:val="none" w:sz="0" w:space="0" w:color="auto"/>
      </w:divBdr>
    </w:div>
    <w:div w:id="2127188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5.xml"/><Relationship Id="rId26" Type="http://schemas.openxmlformats.org/officeDocument/2006/relationships/footer" Target="footer4.xml"/><Relationship Id="rId39" Type="http://schemas.openxmlformats.org/officeDocument/2006/relationships/footer" Target="footer11.xml"/><Relationship Id="rId21" Type="http://schemas.openxmlformats.org/officeDocument/2006/relationships/header" Target="header8.xml"/><Relationship Id="rId34" Type="http://schemas.openxmlformats.org/officeDocument/2006/relationships/image" Target="media/image3.png"/><Relationship Id="rId42" Type="http://schemas.openxmlformats.org/officeDocument/2006/relationships/footer" Target="footer14.xml"/><Relationship Id="rId47" Type="http://schemas.openxmlformats.org/officeDocument/2006/relationships/footer" Target="footer19.xml"/><Relationship Id="rId50" Type="http://schemas.openxmlformats.org/officeDocument/2006/relationships/footer" Target="footer2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14.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oter" Target="footer6.xml"/><Relationship Id="rId37" Type="http://schemas.openxmlformats.org/officeDocument/2006/relationships/footer" Target="footer9.xml"/><Relationship Id="rId40" Type="http://schemas.openxmlformats.org/officeDocument/2006/relationships/footer" Target="footer12.xml"/><Relationship Id="rId45" Type="http://schemas.openxmlformats.org/officeDocument/2006/relationships/footer" Target="footer17.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footer" Target="footer16.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image" Target="media/image4.png"/><Relationship Id="rId43" Type="http://schemas.openxmlformats.org/officeDocument/2006/relationships/footer" Target="footer15.xml"/><Relationship Id="rId48" Type="http://schemas.openxmlformats.org/officeDocument/2006/relationships/footer" Target="footer20.xml"/><Relationship Id="rId8" Type="http://schemas.openxmlformats.org/officeDocument/2006/relationships/endnotes" Target="endnotes.xml"/><Relationship Id="rId51" Type="http://schemas.openxmlformats.org/officeDocument/2006/relationships/image" Target="media/image5.png"/><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8.xml"/><Relationship Id="rId20" Type="http://schemas.openxmlformats.org/officeDocument/2006/relationships/header" Target="header7.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jancejess@yahoo.com"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8.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21382409-A4D9-442E-BE79-E26318FD084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58</Pages>
  <Words>14475</Words>
  <Characters>82509</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John Lyndon Mark Kadusale-Baldado</cp:lastModifiedBy>
  <cp:revision>102</cp:revision>
  <cp:lastPrinted>2025-06-10T06:08:00Z</cp:lastPrinted>
  <dcterms:created xsi:type="dcterms:W3CDTF">2024-11-22T09:05:00Z</dcterms:created>
  <dcterms:modified xsi:type="dcterms:W3CDTF">2025-06-10T06:08:00Z</dcterms:modified>
</cp:coreProperties>
</file>